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36D9" w14:textId="08AC56C1" w:rsidR="00D85AD9" w:rsidRPr="00DB4377" w:rsidRDefault="00D85AD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4377">
        <w:rPr>
          <w:rFonts w:ascii="Times New Roman" w:hAnsi="Times New Roman" w:cs="Times New Roman"/>
          <w:b/>
          <w:bCs/>
          <w:sz w:val="20"/>
          <w:szCs w:val="20"/>
        </w:rPr>
        <w:t>Welcome to animal research at Ithaca College!</w:t>
      </w:r>
    </w:p>
    <w:p w14:paraId="6956F82A" w14:textId="31073961" w:rsidR="008B7D5A" w:rsidRPr="00DB4377" w:rsidRDefault="008B7D5A">
      <w:pPr>
        <w:rPr>
          <w:rFonts w:ascii="Times New Roman" w:hAnsi="Times New Roman" w:cs="Times New Roman"/>
          <w:sz w:val="20"/>
          <w:szCs w:val="20"/>
        </w:rPr>
      </w:pPr>
    </w:p>
    <w:p w14:paraId="5D89FF0D" w14:textId="52E4BC27" w:rsidR="002F5763" w:rsidRPr="00DB4377" w:rsidRDefault="00D85AD9" w:rsidP="002F576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4377">
        <w:rPr>
          <w:rFonts w:ascii="Times New Roman" w:hAnsi="Times New Roman" w:cs="Times New Roman"/>
          <w:b/>
          <w:bCs/>
          <w:sz w:val="20"/>
          <w:szCs w:val="20"/>
        </w:rPr>
        <w:t>IACUC</w:t>
      </w:r>
    </w:p>
    <w:p w14:paraId="5D84A773" w14:textId="77777777" w:rsidR="00D85AD9" w:rsidRPr="00DB4377" w:rsidRDefault="00D85AD9" w:rsidP="002F576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1AABD66" w14:textId="74C77C8A" w:rsidR="00D85AD9" w:rsidRPr="00DB4377" w:rsidRDefault="002F5763" w:rsidP="002F5763">
      <w:pPr>
        <w:rPr>
          <w:rFonts w:ascii="Times New Roman" w:hAnsi="Times New Roman" w:cs="Times New Roman"/>
          <w:color w:val="343434"/>
          <w:sz w:val="20"/>
          <w:szCs w:val="20"/>
        </w:rPr>
      </w:pPr>
      <w:r w:rsidRPr="00DB4377">
        <w:rPr>
          <w:rFonts w:ascii="Times New Roman" w:hAnsi="Times New Roman" w:cs="Times New Roman"/>
          <w:color w:val="343434"/>
          <w:sz w:val="20"/>
          <w:szCs w:val="20"/>
        </w:rPr>
        <w:t xml:space="preserve">The animal research and teaching programs </w:t>
      </w:r>
      <w:r w:rsidR="00D85AD9" w:rsidRPr="00DB4377">
        <w:rPr>
          <w:rFonts w:ascii="Times New Roman" w:hAnsi="Times New Roman" w:cs="Times New Roman"/>
          <w:color w:val="343434"/>
          <w:sz w:val="20"/>
          <w:szCs w:val="20"/>
        </w:rPr>
        <w:t xml:space="preserve">at Ithaca College </w:t>
      </w:r>
      <w:r w:rsidRPr="00DB4377">
        <w:rPr>
          <w:rFonts w:ascii="Times New Roman" w:hAnsi="Times New Roman" w:cs="Times New Roman"/>
          <w:color w:val="343434"/>
          <w:sz w:val="20"/>
          <w:szCs w:val="20"/>
        </w:rPr>
        <w:t>have been approved by the IC Institutional Animal Care and Use Committee (IACUC).</w:t>
      </w:r>
      <w:r w:rsidR="00DB4377">
        <w:rPr>
          <w:rFonts w:ascii="Times New Roman" w:hAnsi="Times New Roman" w:cs="Times New Roman"/>
          <w:color w:val="343434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color w:val="343434"/>
          <w:sz w:val="20"/>
          <w:szCs w:val="20"/>
        </w:rPr>
        <w:t xml:space="preserve">IACUC is a </w:t>
      </w:r>
      <w:proofErr w:type="gramStart"/>
      <w:r w:rsidRPr="00DB4377">
        <w:rPr>
          <w:rFonts w:ascii="Times New Roman" w:hAnsi="Times New Roman" w:cs="Times New Roman"/>
          <w:color w:val="343434"/>
          <w:sz w:val="20"/>
          <w:szCs w:val="20"/>
        </w:rPr>
        <w:t>federally-mandated</w:t>
      </w:r>
      <w:proofErr w:type="gramEnd"/>
      <w:r w:rsidRPr="00DB4377">
        <w:rPr>
          <w:rFonts w:ascii="Times New Roman" w:hAnsi="Times New Roman" w:cs="Times New Roman"/>
          <w:color w:val="343434"/>
          <w:sz w:val="20"/>
          <w:szCs w:val="20"/>
        </w:rPr>
        <w:t xml:space="preserve"> oversight committee that reviews all work involving vertebrates to ensure that research is conducted in a safe, responsible, and ethical manner.</w:t>
      </w:r>
      <w:r w:rsidR="00DB4377">
        <w:rPr>
          <w:rFonts w:ascii="Times New Roman" w:hAnsi="Times New Roman" w:cs="Times New Roman"/>
          <w:color w:val="343434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color w:val="343434"/>
          <w:sz w:val="20"/>
          <w:szCs w:val="20"/>
        </w:rPr>
        <w:t xml:space="preserve">You should be aware that if you should at any time feel concerns about safety or welfare of animals or people in these programs, or </w:t>
      </w:r>
      <w:r w:rsidR="00D85AD9" w:rsidRPr="00DB4377">
        <w:rPr>
          <w:rFonts w:ascii="Times New Roman" w:hAnsi="Times New Roman" w:cs="Times New Roman"/>
          <w:color w:val="343434"/>
          <w:sz w:val="20"/>
          <w:szCs w:val="20"/>
        </w:rPr>
        <w:t xml:space="preserve">concerns about the </w:t>
      </w:r>
      <w:r w:rsidRPr="00DB4377">
        <w:rPr>
          <w:rFonts w:ascii="Times New Roman" w:hAnsi="Times New Roman" w:cs="Times New Roman"/>
          <w:color w:val="343434"/>
          <w:sz w:val="20"/>
          <w:szCs w:val="20"/>
        </w:rPr>
        <w:t>ethics of our research conduct, you can and should contact the IACUC.</w:t>
      </w:r>
      <w:r w:rsidR="00DB4377">
        <w:rPr>
          <w:rFonts w:ascii="Times New Roman" w:hAnsi="Times New Roman" w:cs="Times New Roman"/>
          <w:color w:val="343434"/>
          <w:sz w:val="20"/>
          <w:szCs w:val="20"/>
        </w:rPr>
        <w:t xml:space="preserve"> </w:t>
      </w:r>
      <w:hyperlink r:id="rId5" w:history="1">
        <w:r w:rsidRPr="00DB4377">
          <w:rPr>
            <w:rStyle w:val="Hyperlink"/>
            <w:rFonts w:ascii="Times New Roman" w:hAnsi="Times New Roman" w:cs="Times New Roman"/>
            <w:sz w:val="20"/>
            <w:szCs w:val="20"/>
          </w:rPr>
          <w:t>iacuc@ithaca.edu</w:t>
        </w:r>
      </w:hyperlink>
      <w:r w:rsidRPr="00DB4377">
        <w:rPr>
          <w:rFonts w:ascii="Times New Roman" w:hAnsi="Times New Roman" w:cs="Times New Roman"/>
          <w:color w:val="343434"/>
          <w:sz w:val="20"/>
          <w:szCs w:val="20"/>
        </w:rPr>
        <w:t xml:space="preserve"> or</w:t>
      </w:r>
      <w:r w:rsidR="00DB4377">
        <w:rPr>
          <w:rFonts w:ascii="Times New Roman" w:hAnsi="Times New Roman" w:cs="Times New Roman"/>
          <w:color w:val="343434"/>
          <w:sz w:val="20"/>
          <w:szCs w:val="20"/>
        </w:rPr>
        <w:t xml:space="preserve"> </w:t>
      </w:r>
      <w:hyperlink r:id="rId6" w:history="1">
        <w:r w:rsidRPr="00DB4377">
          <w:rPr>
            <w:rStyle w:val="Hyperlink"/>
            <w:rFonts w:ascii="Times New Roman" w:hAnsi="Times New Roman" w:cs="Times New Roman"/>
            <w:sz w:val="20"/>
            <w:szCs w:val="20"/>
          </w:rPr>
          <w:t>(607) 274-1206</w:t>
        </w:r>
      </w:hyperlink>
      <w:r w:rsidRPr="00DB4377">
        <w:rPr>
          <w:rFonts w:ascii="Times New Roman" w:hAnsi="Times New Roman" w:cs="Times New Roman"/>
          <w:color w:val="343434"/>
          <w:sz w:val="20"/>
          <w:szCs w:val="20"/>
        </w:rPr>
        <w:t xml:space="preserve"> will reach the administrative assistant for Sponsored Research.</w:t>
      </w:r>
      <w:r w:rsidR="00DB4377">
        <w:rPr>
          <w:rFonts w:ascii="Times New Roman" w:hAnsi="Times New Roman" w:cs="Times New Roman"/>
          <w:color w:val="343434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color w:val="343434"/>
          <w:sz w:val="20"/>
          <w:szCs w:val="20"/>
        </w:rPr>
        <w:t xml:space="preserve">Anonymous reporting is </w:t>
      </w:r>
      <w:r w:rsidR="00D85AD9" w:rsidRPr="00DB4377">
        <w:rPr>
          <w:rFonts w:ascii="Times New Roman" w:hAnsi="Times New Roman" w:cs="Times New Roman"/>
          <w:color w:val="343434"/>
          <w:sz w:val="20"/>
          <w:szCs w:val="20"/>
        </w:rPr>
        <w:t xml:space="preserve">also </w:t>
      </w:r>
      <w:r w:rsidRPr="00DB4377">
        <w:rPr>
          <w:rFonts w:ascii="Times New Roman" w:hAnsi="Times New Roman" w:cs="Times New Roman"/>
          <w:color w:val="343434"/>
          <w:sz w:val="20"/>
          <w:szCs w:val="20"/>
        </w:rPr>
        <w:t xml:space="preserve">available through </w:t>
      </w:r>
      <w:proofErr w:type="spellStart"/>
      <w:r w:rsidRPr="00DB4377">
        <w:rPr>
          <w:rFonts w:ascii="Times New Roman" w:hAnsi="Times New Roman" w:cs="Times New Roman"/>
          <w:color w:val="343434"/>
          <w:sz w:val="20"/>
          <w:szCs w:val="20"/>
        </w:rPr>
        <w:t>EthicsPoint</w:t>
      </w:r>
      <w:proofErr w:type="spellEnd"/>
      <w:r w:rsidRPr="00DB4377">
        <w:rPr>
          <w:rFonts w:ascii="Times New Roman" w:hAnsi="Times New Roman" w:cs="Times New Roman"/>
          <w:color w:val="343434"/>
          <w:sz w:val="20"/>
          <w:szCs w:val="20"/>
        </w:rPr>
        <w:t xml:space="preserve">, link available at the bottom of the </w:t>
      </w:r>
      <w:r w:rsidR="00545BA3" w:rsidRPr="00DB4377">
        <w:rPr>
          <w:rFonts w:ascii="Times New Roman" w:hAnsi="Times New Roman" w:cs="Times New Roman"/>
          <w:color w:val="343434"/>
          <w:sz w:val="20"/>
          <w:szCs w:val="20"/>
        </w:rPr>
        <w:t xml:space="preserve">IC </w:t>
      </w:r>
      <w:r w:rsidRPr="00DB4377">
        <w:rPr>
          <w:rFonts w:ascii="Times New Roman" w:hAnsi="Times New Roman" w:cs="Times New Roman"/>
          <w:color w:val="343434"/>
          <w:sz w:val="20"/>
          <w:szCs w:val="20"/>
        </w:rPr>
        <w:t>IACUC webpage</w:t>
      </w:r>
    </w:p>
    <w:p w14:paraId="3777A130" w14:textId="4B5B892F" w:rsidR="002F5763" w:rsidRPr="00606DFE" w:rsidRDefault="002F5763" w:rsidP="002F5763">
      <w:pPr>
        <w:rPr>
          <w:rFonts w:ascii="Times New Roman" w:hAnsi="Times New Roman" w:cs="Times New Roman"/>
          <w:color w:val="343434"/>
          <w:sz w:val="16"/>
          <w:szCs w:val="16"/>
        </w:rPr>
      </w:pPr>
      <w:r w:rsidRPr="00606DFE">
        <w:rPr>
          <w:rFonts w:ascii="Times New Roman" w:hAnsi="Times New Roman" w:cs="Times New Roman"/>
          <w:color w:val="343434"/>
          <w:sz w:val="16"/>
          <w:szCs w:val="16"/>
        </w:rPr>
        <w:t>https://www.ithaca.edu/sponsored-research/institutional-animal-care-and-use-committee-iacuc</w:t>
      </w:r>
    </w:p>
    <w:p w14:paraId="036F90D3" w14:textId="3281DE78" w:rsidR="002F5763" w:rsidRPr="00DB4377" w:rsidRDefault="002F5763" w:rsidP="002F5763">
      <w:pPr>
        <w:rPr>
          <w:rFonts w:ascii="Times New Roman" w:hAnsi="Times New Roman" w:cs="Times New Roman"/>
          <w:color w:val="343434"/>
          <w:sz w:val="20"/>
          <w:szCs w:val="20"/>
        </w:rPr>
      </w:pPr>
      <w:r w:rsidRPr="00DB4377">
        <w:rPr>
          <w:rFonts w:ascii="Times New Roman" w:hAnsi="Times New Roman" w:cs="Times New Roman"/>
          <w:color w:val="343434"/>
          <w:sz w:val="20"/>
          <w:szCs w:val="20"/>
        </w:rPr>
        <w:t>You can also reach out to any biology faculty or staff if you feel more comfortable approaching them, they will help your concerns be put forward.</w:t>
      </w:r>
      <w:r w:rsidR="00DB4377">
        <w:rPr>
          <w:rFonts w:ascii="Times New Roman" w:hAnsi="Times New Roman" w:cs="Times New Roman"/>
          <w:color w:val="343434"/>
          <w:sz w:val="20"/>
          <w:szCs w:val="20"/>
        </w:rPr>
        <w:t xml:space="preserve">   </w:t>
      </w:r>
    </w:p>
    <w:p w14:paraId="70DF2A86" w14:textId="77777777" w:rsidR="00D85AD9" w:rsidRPr="00DB4377" w:rsidRDefault="00D85AD9" w:rsidP="002F5763">
      <w:pPr>
        <w:rPr>
          <w:rFonts w:ascii="Times New Roman" w:hAnsi="Times New Roman" w:cs="Times New Roman"/>
          <w:sz w:val="20"/>
          <w:szCs w:val="20"/>
        </w:rPr>
      </w:pPr>
    </w:p>
    <w:p w14:paraId="5933FE8D" w14:textId="6490E676" w:rsidR="00D85AD9" w:rsidRPr="00DB4377" w:rsidRDefault="00D85AD9" w:rsidP="00D85AD9">
      <w:p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Ithaca College's Institutional Animal Care and Use Committee is also responsible for evaluating and mitigating the human-health risks associated with animals used in research and teaching.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 xml:space="preserve">The IACUC coordinates with research faculty, animal facility staff, the office of Environmental Health and Safety, and the Institutional Biosafety Committee to identify hazards posed by the use of </w:t>
      </w:r>
      <w:proofErr w:type="gramStart"/>
      <w:r w:rsidRPr="00DB4377">
        <w:rPr>
          <w:rFonts w:ascii="Times New Roman" w:hAnsi="Times New Roman" w:cs="Times New Roman"/>
          <w:sz w:val="20"/>
          <w:szCs w:val="20"/>
        </w:rPr>
        <w:t>animals, and</w:t>
      </w:r>
      <w:proofErr w:type="gramEnd"/>
      <w:r w:rsidRPr="00DB4377">
        <w:rPr>
          <w:rFonts w:ascii="Times New Roman" w:hAnsi="Times New Roman" w:cs="Times New Roman"/>
          <w:sz w:val="20"/>
          <w:szCs w:val="20"/>
        </w:rPr>
        <w:t xml:space="preserve"> makes recommendations on safety protocols.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F88568" w14:textId="7E8EBCF7" w:rsidR="00F45D4F" w:rsidRPr="00DB4377" w:rsidRDefault="00F45D4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A2D06D8" w14:textId="727B37FE" w:rsidR="0025160B" w:rsidRPr="00DB4377" w:rsidRDefault="0025160B" w:rsidP="002516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4377">
        <w:rPr>
          <w:rFonts w:ascii="Times New Roman" w:hAnsi="Times New Roman" w:cs="Times New Roman"/>
          <w:b/>
          <w:bCs/>
          <w:sz w:val="20"/>
          <w:szCs w:val="20"/>
        </w:rPr>
        <w:t>Individual Risk Manag</w:t>
      </w:r>
      <w:r w:rsidR="00545BA3" w:rsidRPr="00DB4377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DB4377">
        <w:rPr>
          <w:rFonts w:ascii="Times New Roman" w:hAnsi="Times New Roman" w:cs="Times New Roman"/>
          <w:b/>
          <w:bCs/>
          <w:sz w:val="20"/>
          <w:szCs w:val="20"/>
        </w:rPr>
        <w:t>ment</w:t>
      </w:r>
    </w:p>
    <w:p w14:paraId="5C6C7ECF" w14:textId="77777777" w:rsidR="0025160B" w:rsidRPr="00DB4377" w:rsidRDefault="0025160B" w:rsidP="0025160B">
      <w:pPr>
        <w:rPr>
          <w:rFonts w:ascii="Times New Roman" w:hAnsi="Times New Roman" w:cs="Times New Roman"/>
          <w:sz w:val="20"/>
          <w:szCs w:val="20"/>
        </w:rPr>
      </w:pPr>
    </w:p>
    <w:p w14:paraId="2A5B7626" w14:textId="7F11E68A" w:rsidR="0025160B" w:rsidRPr="00DB4377" w:rsidRDefault="0025160B" w:rsidP="0025160B">
      <w:p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 xml:space="preserve">All individuals </w:t>
      </w:r>
      <w:r w:rsidR="004A7CD7" w:rsidRPr="00DB4377">
        <w:rPr>
          <w:rFonts w:ascii="Times New Roman" w:hAnsi="Times New Roman" w:cs="Times New Roman"/>
          <w:sz w:val="20"/>
          <w:szCs w:val="20"/>
        </w:rPr>
        <w:t xml:space="preserve">working with animals </w:t>
      </w:r>
      <w:r w:rsidRPr="00DB4377">
        <w:rPr>
          <w:rFonts w:ascii="Times New Roman" w:hAnsi="Times New Roman" w:cs="Times New Roman"/>
          <w:sz w:val="20"/>
          <w:szCs w:val="20"/>
        </w:rPr>
        <w:t>are expected to:</w:t>
      </w:r>
    </w:p>
    <w:p w14:paraId="11D06573" w14:textId="1FF274EC" w:rsidR="0025160B" w:rsidRPr="00DB4377" w:rsidRDefault="0025160B" w:rsidP="003F1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Complete required training</w:t>
      </w:r>
      <w:r w:rsidR="004A7CD7" w:rsidRPr="00DB4377">
        <w:rPr>
          <w:rFonts w:ascii="Times New Roman" w:hAnsi="Times New Roman" w:cs="Times New Roman"/>
          <w:sz w:val="20"/>
          <w:szCs w:val="20"/>
        </w:rPr>
        <w:t xml:space="preserve"> (see below)</w:t>
      </w:r>
    </w:p>
    <w:p w14:paraId="02D0B7DC" w14:textId="6380AFF4" w:rsidR="0025160B" w:rsidRPr="00DB4377" w:rsidRDefault="0025160B" w:rsidP="003F1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Complete and be cleared on health risk assessment</w:t>
      </w:r>
      <w:r w:rsidR="004A7CD7" w:rsidRPr="00DB4377">
        <w:rPr>
          <w:rFonts w:ascii="Times New Roman" w:hAnsi="Times New Roman" w:cs="Times New Roman"/>
          <w:sz w:val="20"/>
          <w:szCs w:val="20"/>
        </w:rPr>
        <w:t xml:space="preserve"> (see below)</w:t>
      </w:r>
    </w:p>
    <w:p w14:paraId="1C2A268D" w14:textId="77777777" w:rsidR="0025160B" w:rsidRPr="00DB4377" w:rsidRDefault="0025160B" w:rsidP="003F1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DB4377">
        <w:rPr>
          <w:rFonts w:ascii="Times New Roman" w:hAnsi="Times New Roman" w:cs="Times New Roman"/>
          <w:sz w:val="20"/>
          <w:szCs w:val="20"/>
        </w:rPr>
        <w:t>Follow safety recommendations at all times</w:t>
      </w:r>
      <w:proofErr w:type="gramEnd"/>
    </w:p>
    <w:p w14:paraId="1815A879" w14:textId="77777777" w:rsidR="0025160B" w:rsidRPr="00DB4377" w:rsidRDefault="0025160B" w:rsidP="003F1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Maintain restricted access to the animal facilities</w:t>
      </w:r>
    </w:p>
    <w:p w14:paraId="44F445F8" w14:textId="39E8776B" w:rsidR="0025160B" w:rsidRPr="00DB4377" w:rsidRDefault="004A7CD7" w:rsidP="003F1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Wear personal protective equipment (PPE) as recommended</w:t>
      </w:r>
    </w:p>
    <w:p w14:paraId="263A20C9" w14:textId="5778386C" w:rsidR="004A7CD7" w:rsidRPr="00DB4377" w:rsidRDefault="004A7CD7" w:rsidP="003F1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Dispose of waste appropriately</w:t>
      </w:r>
    </w:p>
    <w:p w14:paraId="3A1967F8" w14:textId="05E42045" w:rsidR="00D33304" w:rsidRPr="00DB4377" w:rsidRDefault="00D33304" w:rsidP="003F1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Decontaminate equipment and work surfaces at least once a day</w:t>
      </w:r>
    </w:p>
    <w:p w14:paraId="3503D9E0" w14:textId="7AB6A168" w:rsidR="004A7CD7" w:rsidRPr="00DB4377" w:rsidRDefault="004A7CD7" w:rsidP="003F1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 xml:space="preserve">Use good personal hygiene: </w:t>
      </w:r>
    </w:p>
    <w:p w14:paraId="4B5B06D8" w14:textId="0B559C05" w:rsidR="004A7CD7" w:rsidRPr="00DB4377" w:rsidRDefault="003F1048" w:rsidP="003F10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W</w:t>
      </w:r>
      <w:r w:rsidR="004A7CD7" w:rsidRPr="00DB4377">
        <w:rPr>
          <w:rFonts w:ascii="Times New Roman" w:hAnsi="Times New Roman" w:cs="Times New Roman"/>
          <w:sz w:val="20"/>
          <w:szCs w:val="20"/>
        </w:rPr>
        <w:t>ash hands after animal contact and before leaving facilities</w:t>
      </w:r>
    </w:p>
    <w:p w14:paraId="54CDE677" w14:textId="6E4F2CDA" w:rsidR="004A7CD7" w:rsidRPr="00DB4377" w:rsidRDefault="003F1048" w:rsidP="003F10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Do not eat, drink, smoke, handle contact lens, or apply cosmetics in work areas</w:t>
      </w:r>
    </w:p>
    <w:p w14:paraId="6D81C07A" w14:textId="6B13D99D" w:rsidR="0025160B" w:rsidRPr="00DB4377" w:rsidRDefault="003F1048" w:rsidP="003F1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Notify your supervisor if you become aware of a sick or dead animal</w:t>
      </w:r>
    </w:p>
    <w:p w14:paraId="6611B2DE" w14:textId="77777777" w:rsidR="00D33304" w:rsidRPr="00DB4377" w:rsidRDefault="00D33304" w:rsidP="00D33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Promptly seek medical care and report any work-related injuries or illnesses (see below)</w:t>
      </w:r>
    </w:p>
    <w:p w14:paraId="7390551E" w14:textId="0B34FF10" w:rsidR="003F1048" w:rsidRPr="00DB4377" w:rsidRDefault="003F1048" w:rsidP="003F1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 xml:space="preserve">If you have a fever, diarrhea, or other symptoms that could be associated with zoonotic disease or other hazards you work with, seek medical </w:t>
      </w:r>
      <w:proofErr w:type="gramStart"/>
      <w:r w:rsidRPr="00DB4377">
        <w:rPr>
          <w:rFonts w:ascii="Times New Roman" w:hAnsi="Times New Roman" w:cs="Times New Roman"/>
          <w:sz w:val="20"/>
          <w:szCs w:val="20"/>
        </w:rPr>
        <w:t>attention</w:t>
      </w:r>
      <w:proofErr w:type="gramEnd"/>
      <w:r w:rsidRPr="00DB4377">
        <w:rPr>
          <w:rFonts w:ascii="Times New Roman" w:hAnsi="Times New Roman" w:cs="Times New Roman"/>
          <w:sz w:val="20"/>
          <w:szCs w:val="20"/>
        </w:rPr>
        <w:t xml:space="preserve"> and inform your health provider of your work with animals.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FFC580" w14:textId="6C21604C" w:rsidR="00D33304" w:rsidRPr="00DB4377" w:rsidRDefault="00D33304" w:rsidP="003F1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Update your health risk assessment if your personal health circumstances change.</w:t>
      </w:r>
    </w:p>
    <w:p w14:paraId="1198F036" w14:textId="77777777" w:rsidR="003F1048" w:rsidRPr="00DB4377" w:rsidRDefault="003F1048" w:rsidP="0025160B">
      <w:pPr>
        <w:rPr>
          <w:rFonts w:ascii="Times New Roman" w:hAnsi="Times New Roman" w:cs="Times New Roman"/>
          <w:sz w:val="20"/>
          <w:szCs w:val="20"/>
        </w:rPr>
      </w:pPr>
    </w:p>
    <w:p w14:paraId="4F2D6EDF" w14:textId="587EF3E6" w:rsidR="0025160B" w:rsidRPr="00DB4377" w:rsidRDefault="0025160B" w:rsidP="002516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4377">
        <w:rPr>
          <w:rFonts w:ascii="Times New Roman" w:hAnsi="Times New Roman" w:cs="Times New Roman"/>
          <w:b/>
          <w:bCs/>
          <w:sz w:val="20"/>
          <w:szCs w:val="20"/>
        </w:rPr>
        <w:t>Training and Health Risk Assessment</w:t>
      </w:r>
    </w:p>
    <w:p w14:paraId="1D0343C5" w14:textId="77777777" w:rsidR="0025160B" w:rsidRPr="00DB4377" w:rsidRDefault="0025160B" w:rsidP="0025160B">
      <w:pPr>
        <w:rPr>
          <w:rFonts w:ascii="Times New Roman" w:hAnsi="Times New Roman" w:cs="Times New Roman"/>
          <w:sz w:val="20"/>
          <w:szCs w:val="20"/>
        </w:rPr>
      </w:pPr>
    </w:p>
    <w:p w14:paraId="214B9F7B" w14:textId="7738867E" w:rsidR="0025160B" w:rsidRPr="00DB4377" w:rsidRDefault="0025160B" w:rsidP="0025160B">
      <w:p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Students exposed to animals through classroom exercises are exempt from the training and health screening described below.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>They should be aware, however, that medical conditions such as being immunocompromised, pregnant, or having allergies may increase their risks to hazards</w:t>
      </w:r>
      <w:r w:rsidR="00D90E30" w:rsidRPr="00DB4377">
        <w:rPr>
          <w:rFonts w:ascii="Times New Roman" w:hAnsi="Times New Roman" w:cs="Times New Roman"/>
          <w:sz w:val="20"/>
          <w:szCs w:val="20"/>
        </w:rPr>
        <w:t xml:space="preserve"> related to animal use</w:t>
      </w:r>
      <w:r w:rsidRPr="00DB4377">
        <w:rPr>
          <w:rFonts w:ascii="Times New Roman" w:hAnsi="Times New Roman" w:cs="Times New Roman"/>
          <w:sz w:val="20"/>
          <w:szCs w:val="20"/>
        </w:rPr>
        <w:t>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 xml:space="preserve">The faculty will note the specific hazards associated with the vertebrate use involved in the </w:t>
      </w:r>
      <w:proofErr w:type="gramStart"/>
      <w:r w:rsidRPr="00DB4377">
        <w:rPr>
          <w:rFonts w:ascii="Times New Roman" w:hAnsi="Times New Roman" w:cs="Times New Roman"/>
          <w:sz w:val="20"/>
          <w:szCs w:val="20"/>
        </w:rPr>
        <w:t>course, and</w:t>
      </w:r>
      <w:proofErr w:type="gramEnd"/>
      <w:r w:rsidRPr="00DB4377">
        <w:rPr>
          <w:rFonts w:ascii="Times New Roman" w:hAnsi="Times New Roman" w:cs="Times New Roman"/>
          <w:sz w:val="20"/>
          <w:szCs w:val="20"/>
        </w:rPr>
        <w:t xml:space="preserve"> provide the training necessary for safe completion of the </w:t>
      </w:r>
      <w:r w:rsidR="004A7CD7" w:rsidRPr="00DB4377">
        <w:rPr>
          <w:rFonts w:ascii="Times New Roman" w:hAnsi="Times New Roman" w:cs="Times New Roman"/>
          <w:sz w:val="20"/>
          <w:szCs w:val="20"/>
        </w:rPr>
        <w:t>course.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8CE4B4" w14:textId="712E80B7" w:rsidR="008B7D5A" w:rsidRPr="00DB4377" w:rsidRDefault="008B7D5A">
      <w:pPr>
        <w:rPr>
          <w:rFonts w:ascii="Times New Roman" w:hAnsi="Times New Roman" w:cs="Times New Roman"/>
          <w:sz w:val="20"/>
          <w:szCs w:val="20"/>
        </w:rPr>
      </w:pPr>
    </w:p>
    <w:p w14:paraId="781EF5BD" w14:textId="7C20112B" w:rsidR="008B7D5A" w:rsidRPr="00DB4377" w:rsidRDefault="008B7D5A">
      <w:p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 xml:space="preserve">To participate in animal care and </w:t>
      </w:r>
      <w:r w:rsidR="004A7CD7" w:rsidRPr="00DB4377">
        <w:rPr>
          <w:rFonts w:ascii="Times New Roman" w:hAnsi="Times New Roman" w:cs="Times New Roman"/>
          <w:sz w:val="20"/>
          <w:szCs w:val="20"/>
        </w:rPr>
        <w:t>research</w:t>
      </w:r>
      <w:r w:rsidRPr="00DB4377">
        <w:rPr>
          <w:rFonts w:ascii="Times New Roman" w:hAnsi="Times New Roman" w:cs="Times New Roman"/>
          <w:sz w:val="20"/>
          <w:szCs w:val="20"/>
        </w:rPr>
        <w:t xml:space="preserve"> at Ithaca College, you </w:t>
      </w:r>
      <w:r w:rsidR="00B27FF8" w:rsidRPr="00DB4377">
        <w:rPr>
          <w:rFonts w:ascii="Times New Roman" w:hAnsi="Times New Roman" w:cs="Times New Roman"/>
          <w:sz w:val="20"/>
          <w:szCs w:val="20"/>
        </w:rPr>
        <w:t>will need:</w:t>
      </w:r>
      <w:r w:rsidR="00B27FF8" w:rsidRPr="00DB4377">
        <w:rPr>
          <w:rFonts w:ascii="Times New Roman" w:hAnsi="Times New Roman" w:cs="Times New Roman"/>
          <w:sz w:val="20"/>
          <w:szCs w:val="20"/>
        </w:rPr>
        <w:tab/>
      </w:r>
    </w:p>
    <w:p w14:paraId="37016D9C" w14:textId="54106E5A" w:rsidR="008B7D5A" w:rsidRPr="00DB4377" w:rsidRDefault="008B7D5A" w:rsidP="00D90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Lab Safety Seminar (1x/year)</w:t>
      </w:r>
    </w:p>
    <w:p w14:paraId="21698D6A" w14:textId="140E0D5A" w:rsidR="004A7CD7" w:rsidRPr="00DB4377" w:rsidRDefault="004A7CD7" w:rsidP="00D90E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your supervisor will share dates; usually two offerings per term</w:t>
      </w:r>
    </w:p>
    <w:p w14:paraId="5753DDD8" w14:textId="2266F14D" w:rsidR="008B7D5A" w:rsidRPr="00DB4377" w:rsidRDefault="008B7D5A" w:rsidP="00D90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 xml:space="preserve">CITI online </w:t>
      </w:r>
      <w:r w:rsidR="00545BA3" w:rsidRPr="00DB4377">
        <w:rPr>
          <w:rFonts w:ascii="Times New Roman" w:hAnsi="Times New Roman" w:cs="Times New Roman"/>
          <w:sz w:val="20"/>
          <w:szCs w:val="20"/>
        </w:rPr>
        <w:t>t</w:t>
      </w:r>
      <w:r w:rsidRPr="00DB4377">
        <w:rPr>
          <w:rFonts w:ascii="Times New Roman" w:hAnsi="Times New Roman" w:cs="Times New Roman"/>
          <w:sz w:val="20"/>
          <w:szCs w:val="20"/>
        </w:rPr>
        <w:t>raining "Working with the IACUC"</w:t>
      </w:r>
      <w:r w:rsidR="00B27FF8" w:rsidRPr="00DB4377">
        <w:rPr>
          <w:rFonts w:ascii="Times New Roman" w:hAnsi="Times New Roman" w:cs="Times New Roman"/>
          <w:sz w:val="20"/>
          <w:szCs w:val="20"/>
        </w:rPr>
        <w:t xml:space="preserve"> (1x/3years)</w:t>
      </w:r>
    </w:p>
    <w:p w14:paraId="21A07BA4" w14:textId="1B2F425F" w:rsidR="00D90E30" w:rsidRPr="00DB4377" w:rsidRDefault="00D90E30" w:rsidP="00D90E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 xml:space="preserve">additional </w:t>
      </w:r>
      <w:r w:rsidR="00AF64C1" w:rsidRPr="00DB4377">
        <w:rPr>
          <w:rFonts w:ascii="Times New Roman" w:hAnsi="Times New Roman" w:cs="Times New Roman"/>
          <w:sz w:val="20"/>
          <w:szCs w:val="20"/>
        </w:rPr>
        <w:t xml:space="preserve">species-specific </w:t>
      </w:r>
      <w:r w:rsidRPr="00DB4377">
        <w:rPr>
          <w:rFonts w:ascii="Times New Roman" w:hAnsi="Times New Roman" w:cs="Times New Roman"/>
          <w:sz w:val="20"/>
          <w:szCs w:val="20"/>
        </w:rPr>
        <w:t>training courses</w:t>
      </w:r>
      <w:r w:rsidR="00AF64C1" w:rsidRPr="00DB4377">
        <w:rPr>
          <w:rFonts w:ascii="Times New Roman" w:hAnsi="Times New Roman" w:cs="Times New Roman"/>
          <w:sz w:val="20"/>
          <w:szCs w:val="20"/>
        </w:rPr>
        <w:t xml:space="preserve"> may be required</w:t>
      </w:r>
    </w:p>
    <w:p w14:paraId="20886748" w14:textId="2C4BE123" w:rsidR="00B27FF8" w:rsidRPr="00DB4377" w:rsidRDefault="00B27FF8" w:rsidP="00D90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Hands-on training with your supervisor</w:t>
      </w:r>
    </w:p>
    <w:p w14:paraId="31A2087E" w14:textId="473E3093" w:rsidR="00B27FF8" w:rsidRPr="00DB4377" w:rsidRDefault="004A7CD7" w:rsidP="00D90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Health Risk Assessment</w:t>
      </w:r>
    </w:p>
    <w:p w14:paraId="641F9493" w14:textId="77777777" w:rsidR="00B27FF8" w:rsidRPr="00DB4377" w:rsidRDefault="00B27FF8">
      <w:pPr>
        <w:rPr>
          <w:rFonts w:ascii="Times New Roman" w:hAnsi="Times New Roman" w:cs="Times New Roman"/>
          <w:sz w:val="20"/>
          <w:szCs w:val="20"/>
        </w:rPr>
      </w:pPr>
    </w:p>
    <w:p w14:paraId="443F2B77" w14:textId="34B920D4" w:rsidR="0076504A" w:rsidRPr="00DB4377" w:rsidRDefault="002F5763" w:rsidP="0076504A">
      <w:pPr>
        <w:rPr>
          <w:rFonts w:ascii="Times New Roman" w:eastAsia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b/>
          <w:bCs/>
          <w:sz w:val="20"/>
          <w:szCs w:val="20"/>
        </w:rPr>
        <w:t>Health Risk Assessment</w:t>
      </w:r>
      <w:r w:rsidRP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545BA3" w:rsidRPr="00DB4377">
        <w:rPr>
          <w:rFonts w:ascii="Times New Roman" w:hAnsi="Times New Roman" w:cs="Times New Roman"/>
          <w:sz w:val="20"/>
          <w:szCs w:val="20"/>
        </w:rPr>
        <w:t xml:space="preserve">primary screening </w:t>
      </w:r>
      <w:r w:rsidRPr="00DB4377">
        <w:rPr>
          <w:rFonts w:ascii="Times New Roman" w:hAnsi="Times New Roman" w:cs="Times New Roman"/>
          <w:sz w:val="20"/>
          <w:szCs w:val="20"/>
        </w:rPr>
        <w:t xml:space="preserve">is a </w:t>
      </w:r>
      <w:r w:rsidR="00647F4C" w:rsidRPr="00DB4377">
        <w:rPr>
          <w:rFonts w:ascii="Times New Roman" w:hAnsi="Times New Roman" w:cs="Times New Roman"/>
          <w:sz w:val="20"/>
          <w:szCs w:val="20"/>
        </w:rPr>
        <w:t xml:space="preserve">confidential </w:t>
      </w:r>
      <w:r w:rsidR="00B27FF8" w:rsidRPr="00DB4377">
        <w:rPr>
          <w:rFonts w:ascii="Times New Roman" w:hAnsi="Times New Roman" w:cs="Times New Roman"/>
          <w:sz w:val="20"/>
          <w:szCs w:val="20"/>
        </w:rPr>
        <w:t>health questionnaire</w:t>
      </w:r>
      <w:r w:rsidRPr="00DB4377">
        <w:rPr>
          <w:rFonts w:ascii="Times New Roman" w:hAnsi="Times New Roman" w:cs="Times New Roman"/>
          <w:sz w:val="20"/>
          <w:szCs w:val="20"/>
        </w:rPr>
        <w:t xml:space="preserve">. </w:t>
      </w:r>
      <w:r w:rsidR="00647F4C" w:rsidRPr="00DB4377">
        <w:rPr>
          <w:rFonts w:ascii="Times New Roman" w:hAnsi="Times New Roman" w:cs="Times New Roman"/>
          <w:sz w:val="20"/>
          <w:szCs w:val="20"/>
        </w:rPr>
        <w:t>It can be</w:t>
      </w:r>
      <w:r w:rsidR="00B27FF8" w:rsidRPr="00DB4377">
        <w:rPr>
          <w:rFonts w:ascii="Times New Roman" w:hAnsi="Times New Roman" w:cs="Times New Roman"/>
          <w:sz w:val="20"/>
          <w:szCs w:val="20"/>
        </w:rPr>
        <w:t xml:space="preserve"> reviewed by a health professional in Hammond Health </w:t>
      </w:r>
      <w:proofErr w:type="gramStart"/>
      <w:r w:rsidR="00B27FF8" w:rsidRPr="00DB4377">
        <w:rPr>
          <w:rFonts w:ascii="Times New Roman" w:hAnsi="Times New Roman" w:cs="Times New Roman"/>
          <w:sz w:val="20"/>
          <w:szCs w:val="20"/>
        </w:rPr>
        <w:t>Center</w:t>
      </w:r>
      <w:proofErr w:type="gramEnd"/>
      <w:r w:rsidR="0076504A" w:rsidRPr="00DB4377">
        <w:rPr>
          <w:rFonts w:ascii="Times New Roman" w:hAnsi="Times New Roman" w:cs="Times New Roman"/>
          <w:sz w:val="20"/>
          <w:szCs w:val="20"/>
        </w:rPr>
        <w:t xml:space="preserve"> or you can go to the healthcare provider of your choice</w:t>
      </w:r>
      <w:r w:rsidR="00B27FF8" w:rsidRPr="00DB4377">
        <w:rPr>
          <w:rFonts w:ascii="Times New Roman" w:hAnsi="Times New Roman" w:cs="Times New Roman"/>
          <w:sz w:val="20"/>
          <w:szCs w:val="20"/>
        </w:rPr>
        <w:t>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76504A" w:rsidRPr="00DB4377">
        <w:rPr>
          <w:rFonts w:ascii="Times New Roman" w:hAnsi="Times New Roman" w:cs="Times New Roman"/>
          <w:sz w:val="20"/>
          <w:szCs w:val="20"/>
        </w:rPr>
        <w:t>(</w:t>
      </w:r>
      <w:r w:rsidR="00B27FF8" w:rsidRPr="00DB4377">
        <w:rPr>
          <w:rFonts w:ascii="Times New Roman" w:hAnsi="Times New Roman" w:cs="Times New Roman"/>
          <w:sz w:val="20"/>
          <w:szCs w:val="20"/>
        </w:rPr>
        <w:t xml:space="preserve">If </w:t>
      </w:r>
      <w:r w:rsidR="0076504A" w:rsidRPr="00DB4377">
        <w:rPr>
          <w:rFonts w:ascii="Times New Roman" w:hAnsi="Times New Roman" w:cs="Times New Roman"/>
          <w:sz w:val="20"/>
          <w:szCs w:val="20"/>
        </w:rPr>
        <w:t xml:space="preserve">you submit to Hammond Health, and </w:t>
      </w:r>
      <w:r w:rsidR="00B27FF8" w:rsidRPr="00DB4377">
        <w:rPr>
          <w:rFonts w:ascii="Times New Roman" w:hAnsi="Times New Roman" w:cs="Times New Roman"/>
          <w:sz w:val="20"/>
          <w:szCs w:val="20"/>
        </w:rPr>
        <w:t xml:space="preserve">there are any risk concerns </w:t>
      </w:r>
      <w:r w:rsidR="00647F4C" w:rsidRPr="00DB4377">
        <w:rPr>
          <w:rFonts w:ascii="Times New Roman" w:hAnsi="Times New Roman" w:cs="Times New Roman"/>
          <w:sz w:val="20"/>
          <w:szCs w:val="20"/>
        </w:rPr>
        <w:t>identified,</w:t>
      </w:r>
      <w:r w:rsidR="00006FCE" w:rsidRPr="00DB4377">
        <w:rPr>
          <w:rFonts w:ascii="Times New Roman" w:hAnsi="Times New Roman" w:cs="Times New Roman"/>
          <w:sz w:val="20"/>
          <w:szCs w:val="20"/>
        </w:rPr>
        <w:t xml:space="preserve"> you will be asked to complete a medical consultation</w:t>
      </w:r>
      <w:r w:rsidR="0076504A" w:rsidRP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006FCE" w:rsidRPr="00DB4377">
        <w:rPr>
          <w:rFonts w:ascii="Times New Roman" w:hAnsi="Times New Roman" w:cs="Times New Roman"/>
          <w:sz w:val="20"/>
          <w:szCs w:val="20"/>
        </w:rPr>
        <w:t>arrang</w:t>
      </w:r>
      <w:r w:rsidR="00D90E30" w:rsidRPr="00DB4377">
        <w:rPr>
          <w:rFonts w:ascii="Times New Roman" w:hAnsi="Times New Roman" w:cs="Times New Roman"/>
          <w:sz w:val="20"/>
          <w:szCs w:val="20"/>
        </w:rPr>
        <w:t>ed</w:t>
      </w:r>
      <w:r w:rsidR="00006FCE" w:rsidRPr="00DB4377">
        <w:rPr>
          <w:rFonts w:ascii="Times New Roman" w:hAnsi="Times New Roman" w:cs="Times New Roman"/>
          <w:sz w:val="20"/>
          <w:szCs w:val="20"/>
        </w:rPr>
        <w:t xml:space="preserve"> with </w:t>
      </w:r>
      <w:r w:rsidR="00DB4377" w:rsidRPr="00DB4377">
        <w:rPr>
          <w:rFonts w:ascii="Times New Roman" w:hAnsi="Times New Roman" w:cs="Times New Roman"/>
          <w:sz w:val="20"/>
          <w:szCs w:val="20"/>
        </w:rPr>
        <w:t>a healthcare provider of your choice</w:t>
      </w:r>
      <w:r w:rsidR="00006FCE" w:rsidRPr="00DB4377">
        <w:rPr>
          <w:rFonts w:ascii="Times New Roman" w:hAnsi="Times New Roman" w:cs="Times New Roman"/>
          <w:sz w:val="20"/>
          <w:szCs w:val="20"/>
        </w:rPr>
        <w:t>).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F45D4F" w:rsidRPr="00DB4377">
        <w:rPr>
          <w:rFonts w:ascii="Times New Roman" w:hAnsi="Times New Roman" w:cs="Times New Roman"/>
          <w:sz w:val="20"/>
          <w:szCs w:val="20"/>
        </w:rPr>
        <w:t>Some research activities may require you to provide documentation, for example specific immunization records.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 xml:space="preserve">Clearance of </w:t>
      </w:r>
      <w:r w:rsidR="00DB4377" w:rsidRPr="00DB4377">
        <w:rPr>
          <w:rFonts w:ascii="Times New Roman" w:hAnsi="Times New Roman" w:cs="Times New Roman"/>
          <w:sz w:val="20"/>
          <w:szCs w:val="20"/>
        </w:rPr>
        <w:t>a</w:t>
      </w:r>
      <w:r w:rsidRPr="00DB4377">
        <w:rPr>
          <w:rFonts w:ascii="Times New Roman" w:hAnsi="Times New Roman" w:cs="Times New Roman"/>
          <w:sz w:val="20"/>
          <w:szCs w:val="20"/>
        </w:rPr>
        <w:t xml:space="preserve"> health risk assessment is mandatory for approval to work in animal care and use</w:t>
      </w:r>
      <w:r w:rsidR="0076504A" w:rsidRPr="00DB4377">
        <w:rPr>
          <w:rFonts w:ascii="Times New Roman" w:hAnsi="Times New Roman" w:cs="Times New Roman"/>
          <w:sz w:val="20"/>
          <w:szCs w:val="20"/>
        </w:rPr>
        <w:t xml:space="preserve">, in accordance with the federal </w:t>
      </w:r>
      <w:r w:rsidR="0076504A" w:rsidRPr="00DB4377">
        <w:rPr>
          <w:rFonts w:ascii="Times New Roman" w:eastAsia="Times New Roman" w:hAnsi="Times New Roman" w:cs="Times New Roman"/>
          <w:color w:val="000000"/>
          <w:sz w:val="20"/>
          <w:szCs w:val="20"/>
        </w:rPr>
        <w:t>Public Health Service Policy on Humane Care and Use of Laboratory Animals (PHS Policy) mandated by the Health Research Extension Act of 1985</w:t>
      </w:r>
      <w:r w:rsidR="0076504A" w:rsidRPr="00DB437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0E05899" w14:textId="77777777" w:rsidR="0076504A" w:rsidRPr="00DB4377" w:rsidRDefault="0076504A">
      <w:pPr>
        <w:rPr>
          <w:rFonts w:ascii="Times New Roman" w:hAnsi="Times New Roman" w:cs="Times New Roman"/>
          <w:sz w:val="20"/>
          <w:szCs w:val="20"/>
        </w:rPr>
      </w:pPr>
    </w:p>
    <w:p w14:paraId="1815B28A" w14:textId="1663DB52" w:rsidR="0025160B" w:rsidRPr="00DB4377" w:rsidRDefault="003F104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4377">
        <w:rPr>
          <w:rFonts w:ascii="Times New Roman" w:hAnsi="Times New Roman" w:cs="Times New Roman"/>
          <w:b/>
          <w:bCs/>
          <w:sz w:val="20"/>
          <w:szCs w:val="20"/>
        </w:rPr>
        <w:t>Accessing CITI Training</w:t>
      </w:r>
    </w:p>
    <w:p w14:paraId="0FE19D20" w14:textId="5D55A146" w:rsidR="003F1048" w:rsidRPr="00DB4377" w:rsidRDefault="003F1048">
      <w:pPr>
        <w:rPr>
          <w:rFonts w:ascii="Times New Roman" w:hAnsi="Times New Roman" w:cs="Times New Roman"/>
          <w:sz w:val="20"/>
          <w:szCs w:val="20"/>
        </w:rPr>
      </w:pPr>
    </w:p>
    <w:p w14:paraId="24AA7FDE" w14:textId="75ABF89E" w:rsidR="00647F4C" w:rsidRPr="00DB4377" w:rsidRDefault="003F1048">
      <w:pPr>
        <w:rPr>
          <w:rFonts w:ascii="Times New Roman" w:hAnsi="Times New Roman" w:cs="Times New Roman"/>
          <w:color w:val="343434"/>
          <w:sz w:val="20"/>
          <w:szCs w:val="20"/>
        </w:rPr>
      </w:pPr>
      <w:r w:rsidRPr="00DB4377">
        <w:rPr>
          <w:rFonts w:ascii="Times New Roman" w:hAnsi="Times New Roman" w:cs="Times New Roman"/>
          <w:color w:val="343434"/>
          <w:sz w:val="20"/>
          <w:szCs w:val="20"/>
        </w:rPr>
        <w:t xml:space="preserve">The training module can be found at: </w:t>
      </w:r>
      <w:hyperlink r:id="rId7" w:history="1">
        <w:r w:rsidRPr="00DB4377">
          <w:rPr>
            <w:rFonts w:ascii="Times New Roman" w:hAnsi="Times New Roman" w:cs="Times New Roman"/>
            <w:b/>
            <w:bCs/>
            <w:color w:val="286092"/>
            <w:sz w:val="20"/>
            <w:szCs w:val="20"/>
            <w:u w:val="single" w:color="286092"/>
          </w:rPr>
          <w:t>http://www.citiprogram.org/</w:t>
        </w:r>
      </w:hyperlink>
      <w:r w:rsidRPr="00DB4377">
        <w:rPr>
          <w:rFonts w:ascii="Times New Roman" w:hAnsi="Times New Roman" w:cs="Times New Roman"/>
          <w:color w:val="343434"/>
          <w:sz w:val="20"/>
          <w:szCs w:val="20"/>
        </w:rPr>
        <w:t>.</w:t>
      </w:r>
      <w:r w:rsidR="00DB4377">
        <w:rPr>
          <w:rFonts w:ascii="Times New Roman" w:hAnsi="Times New Roman" w:cs="Times New Roman"/>
          <w:color w:val="343434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color w:val="343434"/>
          <w:sz w:val="20"/>
          <w:szCs w:val="20"/>
        </w:rPr>
        <w:t>Click the “New Users Register Here” link and proceed to register. Under "Select your institution or organization" you should select </w:t>
      </w:r>
      <w:r w:rsidRPr="00DB4377">
        <w:rPr>
          <w:rFonts w:ascii="Times New Roman" w:hAnsi="Times New Roman" w:cs="Times New Roman"/>
          <w:b/>
          <w:bCs/>
          <w:color w:val="343434"/>
          <w:sz w:val="20"/>
          <w:szCs w:val="20"/>
        </w:rPr>
        <w:t>Ithaca College </w:t>
      </w:r>
      <w:r w:rsidRPr="00DB4377">
        <w:rPr>
          <w:rFonts w:ascii="Times New Roman" w:hAnsi="Times New Roman" w:cs="Times New Roman"/>
          <w:color w:val="343434"/>
          <w:sz w:val="20"/>
          <w:szCs w:val="20"/>
        </w:rPr>
        <w:t>in the "Participating Institutions" drop down box.</w:t>
      </w:r>
      <w:r w:rsidR="00DB4377">
        <w:rPr>
          <w:rFonts w:ascii="Times New Roman" w:hAnsi="Times New Roman" w:cs="Times New Roman"/>
          <w:color w:val="343434"/>
          <w:sz w:val="20"/>
          <w:szCs w:val="20"/>
        </w:rPr>
        <w:t xml:space="preserve"> </w:t>
      </w:r>
      <w:r w:rsidR="0076504A" w:rsidRPr="00DB4377">
        <w:rPr>
          <w:rFonts w:ascii="Times New Roman" w:hAnsi="Times New Roman" w:cs="Times New Roman"/>
          <w:color w:val="343434"/>
          <w:sz w:val="20"/>
          <w:szCs w:val="20"/>
        </w:rPr>
        <w:t>The modules are accessed via a set of questions; "Working with IACUC" and species-specific modules are under question 7.</w:t>
      </w:r>
    </w:p>
    <w:p w14:paraId="41B1B9E0" w14:textId="77777777" w:rsidR="00DB4377" w:rsidRPr="00DB4377" w:rsidRDefault="00DB437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B239C47" w14:textId="4BEEEEEF" w:rsidR="001A0702" w:rsidRDefault="001A070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4377">
        <w:rPr>
          <w:rFonts w:ascii="Times New Roman" w:hAnsi="Times New Roman" w:cs="Times New Roman"/>
          <w:b/>
          <w:bCs/>
          <w:sz w:val="20"/>
          <w:szCs w:val="20"/>
        </w:rPr>
        <w:t>Treating and Reporting Injuries or Illness</w:t>
      </w:r>
    </w:p>
    <w:p w14:paraId="2851161A" w14:textId="77777777" w:rsidR="00606DFE" w:rsidRPr="00606DFE" w:rsidRDefault="00606DFE">
      <w:pPr>
        <w:rPr>
          <w:rFonts w:ascii="Times New Roman" w:hAnsi="Times New Roman" w:cs="Times New Roman"/>
          <w:color w:val="343434"/>
          <w:sz w:val="20"/>
          <w:szCs w:val="20"/>
        </w:rPr>
      </w:pPr>
    </w:p>
    <w:p w14:paraId="0485E882" w14:textId="1E4474EA" w:rsidR="0028439D" w:rsidRPr="00DB4377" w:rsidRDefault="001A0702">
      <w:p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Any</w:t>
      </w:r>
      <w:r w:rsidR="009D2299" w:rsidRP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>bite or scratch</w:t>
      </w:r>
      <w:r w:rsidR="009D2299" w:rsidRPr="00DB4377">
        <w:rPr>
          <w:rFonts w:ascii="Times New Roman" w:hAnsi="Times New Roman" w:cs="Times New Roman"/>
          <w:sz w:val="20"/>
          <w:szCs w:val="20"/>
        </w:rPr>
        <w:t xml:space="preserve"> from an animal can be a vehicle for zoonosis or </w:t>
      </w:r>
      <w:proofErr w:type="gramStart"/>
      <w:r w:rsidR="009D2299" w:rsidRPr="00DB4377">
        <w:rPr>
          <w:rFonts w:ascii="Times New Roman" w:hAnsi="Times New Roman" w:cs="Times New Roman"/>
          <w:sz w:val="20"/>
          <w:szCs w:val="20"/>
        </w:rPr>
        <w:t>infection, and</w:t>
      </w:r>
      <w:proofErr w:type="gramEnd"/>
      <w:r w:rsidR="009D2299" w:rsidRPr="00DB4377">
        <w:rPr>
          <w:rFonts w:ascii="Times New Roman" w:hAnsi="Times New Roman" w:cs="Times New Roman"/>
          <w:sz w:val="20"/>
          <w:szCs w:val="20"/>
        </w:rPr>
        <w:t xml:space="preserve"> should be washed immediately with </w:t>
      </w:r>
      <w:r w:rsidR="00646E9B" w:rsidRPr="00DB4377">
        <w:rPr>
          <w:rFonts w:ascii="Times New Roman" w:hAnsi="Times New Roman" w:cs="Times New Roman"/>
          <w:sz w:val="20"/>
          <w:szCs w:val="20"/>
        </w:rPr>
        <w:t>antibacterial</w:t>
      </w:r>
      <w:r w:rsidR="009D2299" w:rsidRPr="00DB4377">
        <w:rPr>
          <w:rFonts w:ascii="Times New Roman" w:hAnsi="Times New Roman" w:cs="Times New Roman"/>
          <w:sz w:val="20"/>
          <w:szCs w:val="20"/>
        </w:rPr>
        <w:t xml:space="preserve"> soap and hot water, </w:t>
      </w:r>
      <w:r w:rsidR="00621FF1" w:rsidRPr="00DB4377">
        <w:rPr>
          <w:rFonts w:ascii="Times New Roman" w:hAnsi="Times New Roman" w:cs="Times New Roman"/>
          <w:sz w:val="20"/>
          <w:szCs w:val="20"/>
        </w:rPr>
        <w:t>scrubbing for 3-5 minutes</w:t>
      </w:r>
      <w:r w:rsidR="00646E9B" w:rsidRPr="00DB4377">
        <w:rPr>
          <w:rFonts w:ascii="Times New Roman" w:hAnsi="Times New Roman" w:cs="Times New Roman"/>
          <w:sz w:val="20"/>
          <w:szCs w:val="20"/>
        </w:rPr>
        <w:t xml:space="preserve">, </w:t>
      </w:r>
      <w:r w:rsidR="009D2299" w:rsidRPr="00DB4377">
        <w:rPr>
          <w:rFonts w:ascii="Times New Roman" w:hAnsi="Times New Roman" w:cs="Times New Roman"/>
          <w:sz w:val="20"/>
          <w:szCs w:val="20"/>
        </w:rPr>
        <w:t>even if they appear inconsequential.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D81794" w:rsidRPr="00DB4377">
        <w:rPr>
          <w:rFonts w:ascii="Times New Roman" w:hAnsi="Times New Roman" w:cs="Times New Roman"/>
          <w:sz w:val="20"/>
          <w:szCs w:val="20"/>
        </w:rPr>
        <w:t>First-aid kits are available in the cleaning area of the animal care suite.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335A80" w:rsidRPr="00DB4377">
        <w:rPr>
          <w:rFonts w:ascii="Times New Roman" w:hAnsi="Times New Roman" w:cs="Times New Roman"/>
          <w:sz w:val="20"/>
          <w:szCs w:val="20"/>
        </w:rPr>
        <w:t>Any i</w:t>
      </w:r>
      <w:r w:rsidR="007B63B9" w:rsidRPr="00DB4377">
        <w:rPr>
          <w:rFonts w:ascii="Times New Roman" w:hAnsi="Times New Roman" w:cs="Times New Roman"/>
          <w:sz w:val="20"/>
          <w:szCs w:val="20"/>
        </w:rPr>
        <w:t>njuries or illness</w:t>
      </w:r>
      <w:r w:rsidR="00335A80" w:rsidRPr="00DB4377">
        <w:rPr>
          <w:rFonts w:ascii="Times New Roman" w:hAnsi="Times New Roman" w:cs="Times New Roman"/>
          <w:sz w:val="20"/>
          <w:szCs w:val="20"/>
        </w:rPr>
        <w:t>es</w:t>
      </w:r>
      <w:r w:rsidR="007B63B9" w:rsidRPr="00DB4377">
        <w:rPr>
          <w:rFonts w:ascii="Times New Roman" w:hAnsi="Times New Roman" w:cs="Times New Roman"/>
          <w:sz w:val="20"/>
          <w:szCs w:val="20"/>
        </w:rPr>
        <w:t xml:space="preserve"> requiring more than </w:t>
      </w:r>
      <w:r w:rsidR="007B63B9" w:rsidRPr="00DB4377">
        <w:rPr>
          <w:rFonts w:ascii="Times New Roman" w:hAnsi="Times New Roman" w:cs="Times New Roman"/>
          <w:sz w:val="20"/>
          <w:szCs w:val="20"/>
        </w:rPr>
        <w:lastRenderedPageBreak/>
        <w:t xml:space="preserve">first-aid procedures should receive </w:t>
      </w:r>
      <w:r w:rsidR="00871D4C" w:rsidRPr="00DB4377">
        <w:rPr>
          <w:rFonts w:ascii="Times New Roman" w:hAnsi="Times New Roman" w:cs="Times New Roman"/>
          <w:sz w:val="20"/>
          <w:szCs w:val="20"/>
        </w:rPr>
        <w:t>medical attention</w:t>
      </w:r>
      <w:r w:rsidR="00D81794" w:rsidRPr="00DB4377">
        <w:rPr>
          <w:rFonts w:ascii="Times New Roman" w:hAnsi="Times New Roman" w:cs="Times New Roman"/>
          <w:sz w:val="20"/>
          <w:szCs w:val="20"/>
        </w:rPr>
        <w:t>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D81794" w:rsidRPr="00DB4377">
        <w:rPr>
          <w:rFonts w:ascii="Times New Roman" w:hAnsi="Times New Roman" w:cs="Times New Roman"/>
          <w:sz w:val="20"/>
          <w:szCs w:val="20"/>
        </w:rPr>
        <w:t>Campus public safety officers may be called for assistance (607) 274-3333 or 911.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871D4C" w:rsidRPr="00DB4377">
        <w:rPr>
          <w:rFonts w:ascii="Times New Roman" w:hAnsi="Times New Roman" w:cs="Times New Roman"/>
          <w:sz w:val="20"/>
          <w:szCs w:val="20"/>
        </w:rPr>
        <w:t>Emergency c</w:t>
      </w:r>
      <w:r w:rsidR="00D81794" w:rsidRPr="00DB4377">
        <w:rPr>
          <w:rFonts w:ascii="Times New Roman" w:hAnsi="Times New Roman" w:cs="Times New Roman"/>
          <w:sz w:val="20"/>
          <w:szCs w:val="20"/>
        </w:rPr>
        <w:t>are is available at Cayuga Medical Center Emergency Room</w:t>
      </w:r>
      <w:r w:rsidR="00871D4C" w:rsidRPr="00DB4377">
        <w:rPr>
          <w:rFonts w:ascii="Times New Roman" w:hAnsi="Times New Roman" w:cs="Times New Roman"/>
          <w:sz w:val="20"/>
          <w:szCs w:val="20"/>
        </w:rPr>
        <w:t>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871D4C" w:rsidRPr="00DB4377">
        <w:rPr>
          <w:rFonts w:ascii="Times New Roman" w:hAnsi="Times New Roman" w:cs="Times New Roman"/>
          <w:sz w:val="20"/>
          <w:szCs w:val="20"/>
        </w:rPr>
        <w:t xml:space="preserve">Non-emergencies may be seen at Hammond Health Center, your own provider, or local clinics such as Cayuga Medical Associates Immediate Care and </w:t>
      </w:r>
      <w:proofErr w:type="spellStart"/>
      <w:r w:rsidR="00871D4C" w:rsidRPr="00DB4377">
        <w:rPr>
          <w:rFonts w:ascii="Times New Roman" w:hAnsi="Times New Roman" w:cs="Times New Roman"/>
          <w:sz w:val="20"/>
          <w:szCs w:val="20"/>
        </w:rPr>
        <w:t>WellNow</w:t>
      </w:r>
      <w:proofErr w:type="spellEnd"/>
      <w:r w:rsidR="00871D4C" w:rsidRPr="00DB4377">
        <w:rPr>
          <w:rFonts w:ascii="Times New Roman" w:hAnsi="Times New Roman" w:cs="Times New Roman"/>
          <w:sz w:val="20"/>
          <w:szCs w:val="20"/>
        </w:rPr>
        <w:t xml:space="preserve"> Urgent Care (see https://www.ithaca.edu/hammond-health-center for resources).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871D4C" w:rsidRPr="00DB4377">
        <w:rPr>
          <w:rFonts w:ascii="Times New Roman" w:hAnsi="Times New Roman" w:cs="Times New Roman"/>
          <w:sz w:val="20"/>
          <w:szCs w:val="20"/>
        </w:rPr>
        <w:t xml:space="preserve">If you are having unexplained </w:t>
      </w:r>
      <w:r w:rsidR="00D33304" w:rsidRPr="00DB4377">
        <w:rPr>
          <w:rFonts w:ascii="Times New Roman" w:hAnsi="Times New Roman" w:cs="Times New Roman"/>
          <w:sz w:val="20"/>
          <w:szCs w:val="20"/>
        </w:rPr>
        <w:t xml:space="preserve">illness particularly </w:t>
      </w:r>
      <w:r w:rsidR="00871D4C" w:rsidRPr="00DB4377">
        <w:rPr>
          <w:rFonts w:ascii="Times New Roman" w:hAnsi="Times New Roman" w:cs="Times New Roman"/>
          <w:sz w:val="20"/>
          <w:szCs w:val="20"/>
        </w:rPr>
        <w:t>fever</w:t>
      </w:r>
      <w:r w:rsidR="00D33304" w:rsidRPr="00DB4377">
        <w:rPr>
          <w:rFonts w:ascii="Times New Roman" w:hAnsi="Times New Roman" w:cs="Times New Roman"/>
          <w:sz w:val="20"/>
          <w:szCs w:val="20"/>
        </w:rPr>
        <w:t xml:space="preserve"> or </w:t>
      </w:r>
      <w:r w:rsidR="00871D4C" w:rsidRPr="00DB4377">
        <w:rPr>
          <w:rFonts w:ascii="Times New Roman" w:hAnsi="Times New Roman" w:cs="Times New Roman"/>
          <w:sz w:val="20"/>
          <w:szCs w:val="20"/>
        </w:rPr>
        <w:t xml:space="preserve">diarrhea, </w:t>
      </w:r>
      <w:r w:rsidR="00D33304" w:rsidRPr="00DB4377">
        <w:rPr>
          <w:rFonts w:ascii="Times New Roman" w:hAnsi="Times New Roman" w:cs="Times New Roman"/>
          <w:sz w:val="20"/>
          <w:szCs w:val="20"/>
        </w:rPr>
        <w:t>you should seek medical attention and inform your provider of your animal-related exposure.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E94DB8" w:rsidRPr="00DB4377">
        <w:rPr>
          <w:rFonts w:ascii="Times New Roman" w:hAnsi="Times New Roman" w:cs="Times New Roman"/>
          <w:sz w:val="20"/>
          <w:szCs w:val="20"/>
        </w:rPr>
        <w:t>W</w:t>
      </w:r>
      <w:r w:rsidR="0028439D" w:rsidRPr="00DB4377">
        <w:rPr>
          <w:rFonts w:ascii="Times New Roman" w:hAnsi="Times New Roman" w:cs="Times New Roman"/>
          <w:sz w:val="20"/>
          <w:szCs w:val="20"/>
        </w:rPr>
        <w:t xml:space="preserve">ork-related injuries and illnesses </w:t>
      </w:r>
      <w:r w:rsidR="00E94DB8" w:rsidRPr="00DB4377">
        <w:rPr>
          <w:rFonts w:ascii="Times New Roman" w:hAnsi="Times New Roman" w:cs="Times New Roman"/>
          <w:sz w:val="20"/>
          <w:szCs w:val="20"/>
        </w:rPr>
        <w:t>should be reported</w:t>
      </w:r>
      <w:r w:rsidR="00173DD3" w:rsidRPr="00DB4377">
        <w:rPr>
          <w:rFonts w:ascii="Times New Roman" w:hAnsi="Times New Roman" w:cs="Times New Roman"/>
          <w:sz w:val="20"/>
          <w:szCs w:val="20"/>
        </w:rPr>
        <w:t xml:space="preserve"> within 24 hours</w:t>
      </w:r>
      <w:r w:rsidR="00646E9B" w:rsidRPr="00DB4377">
        <w:rPr>
          <w:rFonts w:ascii="Times New Roman" w:hAnsi="Times New Roman" w:cs="Times New Roman"/>
          <w:sz w:val="20"/>
          <w:szCs w:val="20"/>
        </w:rPr>
        <w:t>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646E9B" w:rsidRPr="00DB4377">
        <w:rPr>
          <w:rFonts w:ascii="Times New Roman" w:hAnsi="Times New Roman" w:cs="Times New Roman"/>
          <w:sz w:val="20"/>
          <w:szCs w:val="20"/>
        </w:rPr>
        <w:t>Inform your supervisor, and they will aid you in appropriate incident reporting.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944C19" w14:textId="7D382A5A" w:rsidR="00205E24" w:rsidRPr="00DB4377" w:rsidRDefault="00205E24">
      <w:pPr>
        <w:rPr>
          <w:rFonts w:ascii="Times New Roman" w:hAnsi="Times New Roman" w:cs="Times New Roman"/>
          <w:sz w:val="20"/>
          <w:szCs w:val="20"/>
        </w:rPr>
      </w:pPr>
    </w:p>
    <w:p w14:paraId="0F1D5792" w14:textId="656DA0AD" w:rsidR="00205E24" w:rsidRPr="00DB4377" w:rsidRDefault="00205E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4377">
        <w:rPr>
          <w:rFonts w:ascii="Times New Roman" w:hAnsi="Times New Roman" w:cs="Times New Roman"/>
          <w:b/>
          <w:bCs/>
          <w:sz w:val="20"/>
          <w:szCs w:val="20"/>
        </w:rPr>
        <w:t>General Hazards Involved in Using Animals</w:t>
      </w:r>
    </w:p>
    <w:p w14:paraId="39BA081B" w14:textId="30D5C5EE" w:rsidR="00205E24" w:rsidRPr="00DB4377" w:rsidRDefault="00205E24">
      <w:pPr>
        <w:rPr>
          <w:rFonts w:ascii="Times New Roman" w:hAnsi="Times New Roman" w:cs="Times New Roman"/>
          <w:sz w:val="20"/>
          <w:szCs w:val="20"/>
        </w:rPr>
      </w:pPr>
    </w:p>
    <w:p w14:paraId="1417184D" w14:textId="1C774993" w:rsidR="00205E24" w:rsidRPr="00DB4377" w:rsidRDefault="00205E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4377">
        <w:rPr>
          <w:rFonts w:ascii="Times New Roman" w:hAnsi="Times New Roman" w:cs="Times New Roman"/>
          <w:b/>
          <w:bCs/>
          <w:sz w:val="20"/>
          <w:szCs w:val="20"/>
        </w:rPr>
        <w:t>Allergies</w:t>
      </w:r>
    </w:p>
    <w:p w14:paraId="4325E4E6" w14:textId="31FD6082" w:rsidR="00205E24" w:rsidRPr="00DB4377" w:rsidRDefault="00205E24">
      <w:p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Individuals who have preexisting allergic conditions face a greater risk of developing allergies to animals.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>Typical allergens include animal urine, saliva, dander, and hair.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>Most common symptoms include runny nose, itchy eyes, and skin rashes.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>If ignored, reactions can lead to more severe symptoms such as asthma (coughing, wheezing, and shortness of breath) and may persist beyond the period of animal exposure.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>In extreme cases, life-threatening anaphylactic reactions can occur.</w:t>
      </w:r>
    </w:p>
    <w:p w14:paraId="509717A7" w14:textId="77777777" w:rsidR="00205E24" w:rsidRPr="00DB4377" w:rsidRDefault="00205E24">
      <w:pPr>
        <w:rPr>
          <w:rFonts w:ascii="Times New Roman" w:hAnsi="Times New Roman" w:cs="Times New Roman"/>
          <w:sz w:val="20"/>
          <w:szCs w:val="20"/>
        </w:rPr>
      </w:pPr>
    </w:p>
    <w:p w14:paraId="274E4354" w14:textId="3D5BCC49" w:rsidR="00205E24" w:rsidRPr="00DB4377" w:rsidRDefault="00205E24">
      <w:p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Exposure to animal allergens should be limited to present the development of allergens</w:t>
      </w:r>
      <w:r w:rsidR="006279A7" w:rsidRPr="00DB4377">
        <w:rPr>
          <w:rFonts w:ascii="Times New Roman" w:hAnsi="Times New Roman" w:cs="Times New Roman"/>
          <w:sz w:val="20"/>
          <w:szCs w:val="20"/>
        </w:rPr>
        <w:t>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6279A7" w:rsidRPr="00DB4377">
        <w:rPr>
          <w:rFonts w:ascii="Times New Roman" w:hAnsi="Times New Roman" w:cs="Times New Roman"/>
          <w:sz w:val="20"/>
          <w:szCs w:val="20"/>
        </w:rPr>
        <w:t xml:space="preserve">The facilities are </w:t>
      </w:r>
      <w:proofErr w:type="gramStart"/>
      <w:r w:rsidR="006279A7" w:rsidRPr="00DB4377">
        <w:rPr>
          <w:rFonts w:ascii="Times New Roman" w:hAnsi="Times New Roman" w:cs="Times New Roman"/>
          <w:sz w:val="20"/>
          <w:szCs w:val="20"/>
        </w:rPr>
        <w:t>well-ventilated, but</w:t>
      </w:r>
      <w:proofErr w:type="gramEnd"/>
      <w:r w:rsidR="006279A7" w:rsidRPr="00DB4377">
        <w:rPr>
          <w:rFonts w:ascii="Times New Roman" w:hAnsi="Times New Roman" w:cs="Times New Roman"/>
          <w:sz w:val="20"/>
          <w:szCs w:val="20"/>
        </w:rPr>
        <w:t xml:space="preserve"> should only be entered for active care and research purposes.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6279A7" w:rsidRPr="00DB4377">
        <w:rPr>
          <w:rFonts w:ascii="Times New Roman" w:hAnsi="Times New Roman" w:cs="Times New Roman"/>
          <w:sz w:val="20"/>
          <w:szCs w:val="20"/>
        </w:rPr>
        <w:t>Personal protective equipment, such as masks and gloves, and personal hygiene are important barriers to animal allergen exposure.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6279A7" w:rsidRPr="00DB4377">
        <w:rPr>
          <w:rFonts w:ascii="Times New Roman" w:hAnsi="Times New Roman" w:cs="Times New Roman"/>
          <w:sz w:val="20"/>
          <w:szCs w:val="20"/>
        </w:rPr>
        <w:t>For some people, a properly fitted respirator may be recommended for superior protection.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6279A7" w:rsidRPr="00DB4377">
        <w:rPr>
          <w:rFonts w:ascii="Times New Roman" w:hAnsi="Times New Roman" w:cs="Times New Roman"/>
          <w:sz w:val="20"/>
          <w:szCs w:val="20"/>
        </w:rPr>
        <w:t>In this case, the Office of Environmental Health and Safety will assist with the process</w:t>
      </w:r>
      <w:r w:rsidR="000B7E82" w:rsidRPr="00DB4377">
        <w:rPr>
          <w:rFonts w:ascii="Times New Roman" w:hAnsi="Times New Roman" w:cs="Times New Roman"/>
          <w:sz w:val="20"/>
          <w:szCs w:val="20"/>
        </w:rPr>
        <w:t>es</w:t>
      </w:r>
      <w:r w:rsidR="006279A7" w:rsidRPr="00DB4377">
        <w:rPr>
          <w:rFonts w:ascii="Times New Roman" w:hAnsi="Times New Roman" w:cs="Times New Roman"/>
          <w:sz w:val="20"/>
          <w:szCs w:val="20"/>
        </w:rPr>
        <w:t xml:space="preserve"> of medical clearance and training that are legally required.</w:t>
      </w:r>
    </w:p>
    <w:p w14:paraId="3CB6C8E7" w14:textId="4B461963" w:rsidR="006279A7" w:rsidRPr="00DB4377" w:rsidRDefault="006279A7">
      <w:pPr>
        <w:rPr>
          <w:rFonts w:ascii="Times New Roman" w:hAnsi="Times New Roman" w:cs="Times New Roman"/>
          <w:sz w:val="20"/>
          <w:szCs w:val="20"/>
        </w:rPr>
      </w:pPr>
    </w:p>
    <w:p w14:paraId="22F3FB26" w14:textId="2D237AA0" w:rsidR="00335A80" w:rsidRPr="00DB4377" w:rsidRDefault="00335A8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4377">
        <w:rPr>
          <w:rFonts w:ascii="Times New Roman" w:hAnsi="Times New Roman" w:cs="Times New Roman"/>
          <w:b/>
          <w:bCs/>
          <w:sz w:val="20"/>
          <w:szCs w:val="20"/>
        </w:rPr>
        <w:t>Animal Bites and Scratches</w:t>
      </w:r>
    </w:p>
    <w:p w14:paraId="0621579D" w14:textId="5EDCC28E" w:rsidR="00335A80" w:rsidRPr="00DB4377" w:rsidRDefault="00335A80">
      <w:p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Bites and scratches are the most common physical hazards encountered when working with animals.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>In many cases, these physical hazards can be prevented by following safe practices that ensure proper animal handling.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>An accident may appear to be inconsequential, but complications may result, including infection or transmission of disease.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089340" w14:textId="5E05CAE6" w:rsidR="000F600C" w:rsidRPr="00DB4377" w:rsidRDefault="000F600C">
      <w:pPr>
        <w:rPr>
          <w:rFonts w:ascii="Times New Roman" w:hAnsi="Times New Roman" w:cs="Times New Roman"/>
          <w:sz w:val="20"/>
          <w:szCs w:val="20"/>
        </w:rPr>
      </w:pPr>
    </w:p>
    <w:p w14:paraId="2401CE8E" w14:textId="45240AFD" w:rsidR="000F600C" w:rsidRPr="00DB4377" w:rsidRDefault="000F600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4377">
        <w:rPr>
          <w:rFonts w:ascii="Times New Roman" w:hAnsi="Times New Roman" w:cs="Times New Roman"/>
          <w:b/>
          <w:bCs/>
          <w:sz w:val="20"/>
          <w:szCs w:val="20"/>
        </w:rPr>
        <w:t>Chemical Hazards</w:t>
      </w:r>
    </w:p>
    <w:p w14:paraId="5112A2FD" w14:textId="1D23D636" w:rsidR="000F600C" w:rsidRPr="00DB4377" w:rsidRDefault="000F600C">
      <w:p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Hazardous chemicals such as disinfectants, fixatives, pesticides, anesthetic gases, and toxic chemicals are commonly used for experimental purposes and require cautious handling.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>When using such chemicals, personnel should wear appropriate personal protective equipment, and be familiar with the information summarized in the specific Material Safety Data Sheets.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>(Chemicals should be labelled with key information, and the MSDS are available via a QR code posted in each lab room).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CEDD4F" w14:textId="110D115E" w:rsidR="000F600C" w:rsidRPr="00DB4377" w:rsidRDefault="000F600C">
      <w:pPr>
        <w:rPr>
          <w:rFonts w:ascii="Times New Roman" w:hAnsi="Times New Roman" w:cs="Times New Roman"/>
          <w:sz w:val="20"/>
          <w:szCs w:val="20"/>
        </w:rPr>
      </w:pPr>
    </w:p>
    <w:p w14:paraId="1C9E9504" w14:textId="12C674F6" w:rsidR="000F600C" w:rsidRPr="00DB4377" w:rsidRDefault="000F600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4377">
        <w:rPr>
          <w:rFonts w:ascii="Times New Roman" w:hAnsi="Times New Roman" w:cs="Times New Roman"/>
          <w:b/>
          <w:bCs/>
          <w:sz w:val="20"/>
          <w:szCs w:val="20"/>
        </w:rPr>
        <w:t>Ergonomics</w:t>
      </w:r>
    </w:p>
    <w:p w14:paraId="1F6999CA" w14:textId="08D2A488" w:rsidR="000F600C" w:rsidRPr="00DB4377" w:rsidRDefault="000F600C">
      <w:p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Because repetitive motion, such as cleaning cages by hand, can produce small stresses that may lead to cumulative injuries, tasks should be varied to reduce the number of repetitions.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>Because lifting heavy bags of food or large volumes of water may contribute to back injuries, properly designed equipment should be used to assist with such tasks.</w:t>
      </w:r>
    </w:p>
    <w:p w14:paraId="3F00756A" w14:textId="0FA53482" w:rsidR="000F600C" w:rsidRPr="00DB4377" w:rsidRDefault="000F600C">
      <w:pPr>
        <w:rPr>
          <w:rFonts w:ascii="Times New Roman" w:hAnsi="Times New Roman" w:cs="Times New Roman"/>
          <w:sz w:val="20"/>
          <w:szCs w:val="20"/>
        </w:rPr>
      </w:pPr>
    </w:p>
    <w:p w14:paraId="44773088" w14:textId="6281CE2B" w:rsidR="00AB5195" w:rsidRPr="00DB4377" w:rsidRDefault="00AB519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4377">
        <w:rPr>
          <w:rFonts w:ascii="Times New Roman" w:hAnsi="Times New Roman" w:cs="Times New Roman"/>
          <w:b/>
          <w:bCs/>
          <w:sz w:val="20"/>
          <w:szCs w:val="20"/>
        </w:rPr>
        <w:t>Sharps</w:t>
      </w:r>
    </w:p>
    <w:p w14:paraId="7417CB41" w14:textId="21BE14FE" w:rsidR="00AB5195" w:rsidRPr="00DB4377" w:rsidRDefault="00AB5195">
      <w:p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Sharps such as needles, scalpels, or razor blades, pose a risk for personnel.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>In addition to physical injury, there may be biological or chemical hazard.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>Special care is needed when using these to avoid injuries.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>Puncture-resistant, leak-proof disposal containers are available wherever sharps are being used.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2F9CE7" w14:textId="6EA3494B" w:rsidR="00AB5195" w:rsidRPr="00DB4377" w:rsidRDefault="00AB5195">
      <w:pPr>
        <w:rPr>
          <w:rFonts w:ascii="Times New Roman" w:hAnsi="Times New Roman" w:cs="Times New Roman"/>
          <w:sz w:val="20"/>
          <w:szCs w:val="20"/>
        </w:rPr>
      </w:pPr>
    </w:p>
    <w:p w14:paraId="62EEB558" w14:textId="28CF286E" w:rsidR="00AB5195" w:rsidRPr="00DB4377" w:rsidRDefault="00AB5195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B4377">
        <w:rPr>
          <w:rFonts w:ascii="Times New Roman" w:hAnsi="Times New Roman" w:cs="Times New Roman"/>
          <w:b/>
          <w:bCs/>
          <w:sz w:val="20"/>
          <w:szCs w:val="20"/>
        </w:rPr>
        <w:t>Zoonotics</w:t>
      </w:r>
      <w:proofErr w:type="spellEnd"/>
    </w:p>
    <w:p w14:paraId="6F083968" w14:textId="3975582A" w:rsidR="00DE45FC" w:rsidRPr="00DB4377" w:rsidRDefault="00AB5195">
      <w:p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 xml:space="preserve">Unless experimentally infected with a zoonotic agent -- a disease agent that can be transferred from animal to human -- </w:t>
      </w:r>
      <w:r w:rsidR="00DE45FC" w:rsidRPr="00DB4377">
        <w:rPr>
          <w:rFonts w:ascii="Times New Roman" w:hAnsi="Times New Roman" w:cs="Times New Roman"/>
          <w:sz w:val="20"/>
          <w:szCs w:val="20"/>
        </w:rPr>
        <w:t>laboratory research animals generally carry a limited number of infectious microorganisms of concern to animal users.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DE45FC" w:rsidRPr="00DB4377">
        <w:rPr>
          <w:rFonts w:ascii="Times New Roman" w:hAnsi="Times New Roman" w:cs="Times New Roman"/>
          <w:sz w:val="20"/>
          <w:szCs w:val="20"/>
        </w:rPr>
        <w:t>This is mainly due to the existence of preventative medicine programs and the use of pathogen-free laboratory-bred animals.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DE45FC" w:rsidRPr="00DB4377">
        <w:rPr>
          <w:rFonts w:ascii="Times New Roman" w:hAnsi="Times New Roman" w:cs="Times New Roman"/>
          <w:sz w:val="20"/>
          <w:szCs w:val="20"/>
        </w:rPr>
        <w:t>Although small, the risk of infection between laboratory animals and humans does exist and must be recognized to avoid exposure.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DE45FC" w:rsidRPr="00DB4377">
        <w:rPr>
          <w:rFonts w:ascii="Times New Roman" w:hAnsi="Times New Roman" w:cs="Times New Roman"/>
          <w:sz w:val="20"/>
          <w:szCs w:val="20"/>
        </w:rPr>
        <w:t xml:space="preserve">For example, dwarf hamsters may carry </w:t>
      </w:r>
      <w:r w:rsidR="00DE45FC" w:rsidRPr="00DB4377">
        <w:rPr>
          <w:rFonts w:ascii="Times New Roman" w:hAnsi="Times New Roman" w:cs="Times New Roman"/>
          <w:i/>
          <w:iCs/>
          <w:sz w:val="20"/>
          <w:szCs w:val="20"/>
        </w:rPr>
        <w:t>Giardia</w:t>
      </w:r>
      <w:r w:rsidR="00DE45FC" w:rsidRPr="00DB4377">
        <w:rPr>
          <w:rFonts w:ascii="Times New Roman" w:hAnsi="Times New Roman" w:cs="Times New Roman"/>
          <w:sz w:val="20"/>
          <w:szCs w:val="20"/>
        </w:rPr>
        <w:t>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25A3E9" w14:textId="77777777" w:rsidR="00DE45FC" w:rsidRPr="00DB4377" w:rsidRDefault="00DE45FC">
      <w:pPr>
        <w:rPr>
          <w:rFonts w:ascii="Times New Roman" w:hAnsi="Times New Roman" w:cs="Times New Roman"/>
          <w:sz w:val="20"/>
          <w:szCs w:val="20"/>
        </w:rPr>
      </w:pPr>
    </w:p>
    <w:p w14:paraId="471800F2" w14:textId="3ADFCE15" w:rsidR="00AB5195" w:rsidRPr="00DB4377" w:rsidRDefault="00DE45FC">
      <w:p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Wild-caught research animals pose a greater possibility of zoonotic hazard.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>Care in proper handling, protective equipment, and personal hygiene is necessary.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 xml:space="preserve">For example, birds and reptiles may harbor </w:t>
      </w:r>
      <w:r w:rsidRPr="00DB4377">
        <w:rPr>
          <w:rFonts w:ascii="Times New Roman" w:hAnsi="Times New Roman" w:cs="Times New Roman"/>
          <w:i/>
          <w:iCs/>
          <w:sz w:val="20"/>
          <w:szCs w:val="20"/>
        </w:rPr>
        <w:t>Salmonella</w:t>
      </w:r>
      <w:r w:rsidRPr="00DB4377">
        <w:rPr>
          <w:rFonts w:ascii="Times New Roman" w:hAnsi="Times New Roman" w:cs="Times New Roman"/>
          <w:sz w:val="20"/>
          <w:szCs w:val="20"/>
        </w:rPr>
        <w:t>, and wild rodents may carry hantavirus.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EB422F" w:rsidRPr="00DB4377">
        <w:rPr>
          <w:rFonts w:ascii="Times New Roman" w:hAnsi="Times New Roman" w:cs="Times New Roman"/>
          <w:sz w:val="20"/>
          <w:szCs w:val="20"/>
        </w:rPr>
        <w:t>Specific immunizations may be required for working on some projects.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5BC525" w14:textId="77777777" w:rsidR="00BC76FD" w:rsidRPr="00DB4377" w:rsidRDefault="00BC76FD">
      <w:pPr>
        <w:rPr>
          <w:rFonts w:ascii="Times New Roman" w:hAnsi="Times New Roman" w:cs="Times New Roman"/>
          <w:sz w:val="20"/>
          <w:szCs w:val="20"/>
        </w:rPr>
      </w:pPr>
    </w:p>
    <w:p w14:paraId="2AD696C9" w14:textId="06E1A8AE" w:rsidR="00BC76FD" w:rsidRPr="00DB4377" w:rsidRDefault="00BC76FD">
      <w:pPr>
        <w:rPr>
          <w:rFonts w:ascii="Times New Roman" w:hAnsi="Times New Roman" w:cs="Times New Roman"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>Zoonotic agents generally pose a higher risk to immunosuppressed people, pregnant people, children, and the elderly.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>Other conditions that may put an individual at increased risk include chronic liver, respiratory, or kidney disease, and heart problems.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Pr="00DB4377">
        <w:rPr>
          <w:rFonts w:ascii="Times New Roman" w:hAnsi="Times New Roman" w:cs="Times New Roman"/>
          <w:sz w:val="20"/>
          <w:szCs w:val="20"/>
        </w:rPr>
        <w:t>Special care must be taken to avoid contact between vulnerable people and infectious agents of animal origin.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C69A5B" w14:textId="001C57E6" w:rsidR="00BC76FD" w:rsidRPr="00DB4377" w:rsidRDefault="00BC76FD">
      <w:pPr>
        <w:rPr>
          <w:rFonts w:ascii="Times New Roman" w:hAnsi="Times New Roman" w:cs="Times New Roman"/>
          <w:sz w:val="20"/>
          <w:szCs w:val="20"/>
        </w:rPr>
      </w:pPr>
    </w:p>
    <w:p w14:paraId="2331EDBD" w14:textId="77777777" w:rsidR="00647F4C" w:rsidRPr="00DB4377" w:rsidRDefault="00BC76F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4377">
        <w:rPr>
          <w:rFonts w:ascii="Times New Roman" w:hAnsi="Times New Roman" w:cs="Times New Roman"/>
          <w:b/>
          <w:bCs/>
          <w:sz w:val="20"/>
          <w:szCs w:val="20"/>
        </w:rPr>
        <w:t>Biohazards</w:t>
      </w:r>
    </w:p>
    <w:p w14:paraId="50ACEE74" w14:textId="59AD2163" w:rsidR="00BC76FD" w:rsidRPr="00DB4377" w:rsidRDefault="00BC76F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4377">
        <w:rPr>
          <w:rFonts w:ascii="Times New Roman" w:hAnsi="Times New Roman" w:cs="Times New Roman"/>
          <w:sz w:val="20"/>
          <w:szCs w:val="20"/>
        </w:rPr>
        <w:t xml:space="preserve">Research projects may involve </w:t>
      </w:r>
      <w:r w:rsidR="00DA73DB" w:rsidRPr="00DB4377">
        <w:rPr>
          <w:rFonts w:ascii="Times New Roman" w:hAnsi="Times New Roman" w:cs="Times New Roman"/>
          <w:sz w:val="20"/>
          <w:szCs w:val="20"/>
        </w:rPr>
        <w:t>the use of biohazardous agents as part of their study design</w:t>
      </w:r>
      <w:r w:rsidR="004259FE" w:rsidRPr="00DB4377">
        <w:rPr>
          <w:rFonts w:ascii="Times New Roman" w:hAnsi="Times New Roman" w:cs="Times New Roman"/>
          <w:sz w:val="20"/>
          <w:szCs w:val="20"/>
        </w:rPr>
        <w:t>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4259FE" w:rsidRPr="00DB4377">
        <w:rPr>
          <w:rFonts w:ascii="Times New Roman" w:hAnsi="Times New Roman" w:cs="Times New Roman"/>
          <w:sz w:val="20"/>
          <w:szCs w:val="20"/>
        </w:rPr>
        <w:t>The area where these agents are used has restricted access and specific additional safety regulations and protocols are enforced.</w:t>
      </w:r>
      <w:r w:rsidR="00DB4377">
        <w:rPr>
          <w:rFonts w:ascii="Times New Roman" w:hAnsi="Times New Roman" w:cs="Times New Roman"/>
          <w:sz w:val="20"/>
          <w:szCs w:val="20"/>
        </w:rPr>
        <w:t xml:space="preserve"> </w:t>
      </w:r>
      <w:r w:rsidR="004259FE" w:rsidRPr="00DB43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FD3F45" w14:textId="0A70F6C3" w:rsidR="00DA73DB" w:rsidRPr="00DB4377" w:rsidRDefault="00DA73DB">
      <w:pPr>
        <w:rPr>
          <w:rFonts w:ascii="Times New Roman" w:hAnsi="Times New Roman" w:cs="Times New Roman"/>
          <w:sz w:val="20"/>
          <w:szCs w:val="20"/>
        </w:rPr>
      </w:pPr>
    </w:p>
    <w:p w14:paraId="519A8133" w14:textId="6243DE3A" w:rsidR="00BC76FD" w:rsidRPr="00606DFE" w:rsidRDefault="00DA73DB">
      <w:pPr>
        <w:rPr>
          <w:rFonts w:ascii="Times New Roman" w:hAnsi="Times New Roman" w:cs="Times New Roman"/>
          <w:sz w:val="18"/>
          <w:szCs w:val="18"/>
        </w:rPr>
      </w:pPr>
      <w:r w:rsidRPr="00606DFE">
        <w:rPr>
          <w:rFonts w:ascii="Times New Roman" w:hAnsi="Times New Roman" w:cs="Times New Roman"/>
          <w:sz w:val="18"/>
          <w:szCs w:val="18"/>
        </w:rPr>
        <w:t>Adapted from Cornell University Animal Users Health and Safety Program Booklet.</w:t>
      </w:r>
    </w:p>
    <w:sectPr w:rsidR="00BC76FD" w:rsidRPr="00606DFE" w:rsidSect="00DB4377">
      <w:pgSz w:w="15840" w:h="12240" w:orient="landscape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677"/>
    <w:multiLevelType w:val="hybridMultilevel"/>
    <w:tmpl w:val="A2B8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03170"/>
    <w:multiLevelType w:val="hybridMultilevel"/>
    <w:tmpl w:val="A50A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2F"/>
    <w:rsid w:val="00006FCE"/>
    <w:rsid w:val="000B7E82"/>
    <w:rsid w:val="000F600C"/>
    <w:rsid w:val="00173DD3"/>
    <w:rsid w:val="001A0702"/>
    <w:rsid w:val="00205E24"/>
    <w:rsid w:val="0024562F"/>
    <w:rsid w:val="0025160B"/>
    <w:rsid w:val="0028439D"/>
    <w:rsid w:val="002F5763"/>
    <w:rsid w:val="00335A80"/>
    <w:rsid w:val="003F1048"/>
    <w:rsid w:val="00404FA0"/>
    <w:rsid w:val="004259FE"/>
    <w:rsid w:val="004A3EEA"/>
    <w:rsid w:val="004A7CD7"/>
    <w:rsid w:val="00545BA3"/>
    <w:rsid w:val="00606DFE"/>
    <w:rsid w:val="00621FF1"/>
    <w:rsid w:val="006279A7"/>
    <w:rsid w:val="00646E9B"/>
    <w:rsid w:val="00647F4C"/>
    <w:rsid w:val="00733D3A"/>
    <w:rsid w:val="0076504A"/>
    <w:rsid w:val="007B63B9"/>
    <w:rsid w:val="007C100B"/>
    <w:rsid w:val="00871D4C"/>
    <w:rsid w:val="008B7D5A"/>
    <w:rsid w:val="009D2299"/>
    <w:rsid w:val="00AB5195"/>
    <w:rsid w:val="00AF64C1"/>
    <w:rsid w:val="00B27FF8"/>
    <w:rsid w:val="00B86A57"/>
    <w:rsid w:val="00BC76FD"/>
    <w:rsid w:val="00C33770"/>
    <w:rsid w:val="00CA62AC"/>
    <w:rsid w:val="00D33304"/>
    <w:rsid w:val="00D81794"/>
    <w:rsid w:val="00D85AD9"/>
    <w:rsid w:val="00D90E30"/>
    <w:rsid w:val="00DA73DB"/>
    <w:rsid w:val="00DB4377"/>
    <w:rsid w:val="00DE45FC"/>
    <w:rsid w:val="00E94DB8"/>
    <w:rsid w:val="00EB3C51"/>
    <w:rsid w:val="00EB422F"/>
    <w:rsid w:val="00F45D4F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1F5BF"/>
  <w15:chartTrackingRefBased/>
  <w15:docId w15:val="{E23ACC64-B349-254F-91DA-AB859664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F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iprogra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607)%20274-1206" TargetMode="External"/><Relationship Id="rId5" Type="http://schemas.openxmlformats.org/officeDocument/2006/relationships/hyperlink" Target="mailto:iacuc@ithac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LLK</dc:creator>
  <cp:keywords/>
  <dc:description/>
  <cp:lastModifiedBy>LLK</cp:lastModifiedBy>
  <cp:revision>11</cp:revision>
  <dcterms:created xsi:type="dcterms:W3CDTF">2022-05-20T19:55:00Z</dcterms:created>
  <dcterms:modified xsi:type="dcterms:W3CDTF">2022-06-08T18:40:00Z</dcterms:modified>
</cp:coreProperties>
</file>