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59A68" w14:textId="7F5686D9" w:rsidR="00D41995" w:rsidRPr="0081460D" w:rsidRDefault="007F4B68" w:rsidP="007F4B68">
      <w:pPr>
        <w:shd w:val="clear" w:color="auto" w:fill="FFFFFF"/>
        <w:jc w:val="center"/>
        <w:rPr>
          <w:rFonts w:ascii="Calibri" w:hAnsi="Calibri" w:cs="Tahoma"/>
          <w:b/>
          <w:color w:val="000000"/>
        </w:rPr>
      </w:pPr>
      <w:bookmarkStart w:id="0" w:name="_GoBack"/>
      <w:bookmarkEnd w:id="0"/>
      <w:r w:rsidRPr="0081460D">
        <w:rPr>
          <w:rFonts w:ascii="Tahoma" w:eastAsia="Times New Roman" w:hAnsi="Tahoma" w:cs="Tahoma"/>
          <w:b/>
          <w:color w:val="000000"/>
          <w:sz w:val="27"/>
          <w:szCs w:val="27"/>
        </w:rPr>
        <w:t xml:space="preserve">POLITICS DEPARTMENT </w:t>
      </w:r>
      <w:r w:rsidR="003C4D6C">
        <w:rPr>
          <w:rFonts w:ascii="Tahoma" w:eastAsia="Times New Roman" w:hAnsi="Tahoma" w:cs="Tahoma"/>
          <w:b/>
          <w:color w:val="000000"/>
          <w:sz w:val="27"/>
          <w:szCs w:val="27"/>
        </w:rPr>
        <w:t xml:space="preserve">STUDENT GRANTS FOR </w:t>
      </w:r>
      <w:r w:rsidRPr="0081460D">
        <w:rPr>
          <w:rFonts w:ascii="Tahoma" w:eastAsia="Times New Roman" w:hAnsi="Tahoma" w:cs="Tahoma"/>
          <w:b/>
          <w:color w:val="000000"/>
          <w:sz w:val="27"/>
          <w:szCs w:val="27"/>
        </w:rPr>
        <w:t>SOCIAL</w:t>
      </w:r>
      <w:r w:rsidR="003C4D6C">
        <w:rPr>
          <w:rFonts w:ascii="Tahoma" w:eastAsia="Times New Roman" w:hAnsi="Tahoma" w:cs="Tahoma"/>
          <w:b/>
          <w:color w:val="000000"/>
          <w:sz w:val="27"/>
          <w:szCs w:val="27"/>
        </w:rPr>
        <w:t>LY ENGAGED RESEARCH AND ACTIVISM</w:t>
      </w:r>
      <w:r w:rsidRPr="0081460D">
        <w:rPr>
          <w:rFonts w:ascii="Tahoma" w:eastAsia="Times New Roman" w:hAnsi="Tahoma" w:cs="Tahoma"/>
          <w:b/>
          <w:color w:val="000000"/>
          <w:sz w:val="27"/>
          <w:szCs w:val="27"/>
        </w:rPr>
        <w:t xml:space="preserve"> </w:t>
      </w:r>
      <w:r w:rsidR="004D35CF">
        <w:rPr>
          <w:rFonts w:ascii="Tahoma" w:eastAsia="Times New Roman" w:hAnsi="Tahoma" w:cs="Tahoma"/>
          <w:b/>
          <w:color w:val="000000"/>
          <w:sz w:val="27"/>
          <w:szCs w:val="27"/>
        </w:rPr>
        <w:t>(SERA)</w:t>
      </w:r>
    </w:p>
    <w:p w14:paraId="3468CBB2" w14:textId="77777777" w:rsidR="00D02C90" w:rsidRDefault="00D02C90"/>
    <w:p w14:paraId="7D052C7B" w14:textId="77777777" w:rsidR="00D02C90" w:rsidRDefault="00D02C90"/>
    <w:p w14:paraId="0BD82FD0" w14:textId="48820444" w:rsidR="00D02C90" w:rsidRPr="00D93E18" w:rsidRDefault="007A7FA9" w:rsidP="00D93E18">
      <w:pPr>
        <w:jc w:val="both"/>
        <w:rPr>
          <w:rFonts w:ascii="Avenir Book" w:hAnsi="Avenir Book" w:cs="Tahoma"/>
          <w:color w:val="000000"/>
        </w:rPr>
      </w:pPr>
      <w:proofErr w:type="gramStart"/>
      <w:r w:rsidRPr="00D93E18">
        <w:rPr>
          <w:rFonts w:ascii="Avenir Book" w:hAnsi="Avenir Book" w:cs="Tahoma"/>
          <w:b/>
        </w:rPr>
        <w:t>DESCRIPTION</w:t>
      </w:r>
      <w:r w:rsidR="00D02C90" w:rsidRPr="00D93E18">
        <w:rPr>
          <w:rFonts w:ascii="Avenir Book" w:hAnsi="Avenir Book" w:cs="Tahoma"/>
        </w:rPr>
        <w:t xml:space="preserve">: </w:t>
      </w:r>
      <w:r w:rsidRPr="00D93E18">
        <w:rPr>
          <w:rFonts w:ascii="Avenir Book" w:hAnsi="Avenir Book" w:cs="Tahoma"/>
          <w:color w:val="000000"/>
          <w:shd w:val="clear" w:color="auto" w:fill="FFFFFF"/>
        </w:rPr>
        <w:t xml:space="preserve"> These small grants </w:t>
      </w:r>
      <w:r w:rsidR="00D02C90" w:rsidRPr="00D93E18">
        <w:rPr>
          <w:rFonts w:ascii="Avenir Book" w:hAnsi="Avenir Book" w:cs="Tahoma"/>
          <w:color w:val="000000"/>
          <w:shd w:val="clear" w:color="auto" w:fill="FFFFFF"/>
        </w:rPr>
        <w:t xml:space="preserve">will support </w:t>
      </w:r>
      <w:r w:rsidRPr="00D93E18">
        <w:rPr>
          <w:rFonts w:ascii="Avenir Book" w:hAnsi="Avenir Book" w:cs="Tahoma"/>
          <w:color w:val="000000"/>
          <w:shd w:val="clear" w:color="auto" w:fill="FFFFFF"/>
        </w:rPr>
        <w:t xml:space="preserve">politics majors and minors </w:t>
      </w:r>
      <w:r w:rsidR="00D02C90" w:rsidRPr="00D93E18">
        <w:rPr>
          <w:rFonts w:ascii="Avenir Book" w:hAnsi="Avenir Book" w:cs="Tahoma"/>
          <w:color w:val="000000"/>
          <w:shd w:val="clear" w:color="auto" w:fill="FFFFFF"/>
        </w:rPr>
        <w:t xml:space="preserve">who </w:t>
      </w:r>
      <w:r w:rsidRPr="00D93E18">
        <w:rPr>
          <w:rFonts w:ascii="Avenir Book" w:hAnsi="Avenir Book" w:cs="Tahoma"/>
          <w:color w:val="000000"/>
          <w:shd w:val="clear" w:color="auto" w:fill="FFFFFF"/>
        </w:rPr>
        <w:t xml:space="preserve">wish </w:t>
      </w:r>
      <w:r w:rsidR="00D02C90" w:rsidRPr="00D93E18">
        <w:rPr>
          <w:rFonts w:ascii="Avenir Book" w:hAnsi="Avenir Book" w:cs="Tahoma"/>
          <w:color w:val="000000"/>
          <w:shd w:val="clear" w:color="auto" w:fill="FFFFFF"/>
        </w:rPr>
        <w:t>to</w:t>
      </w:r>
      <w:r w:rsidR="00CD0039" w:rsidRPr="00D93E18">
        <w:rPr>
          <w:rFonts w:ascii="Avenir Book" w:hAnsi="Avenir Book" w:cs="Tahoma"/>
          <w:color w:val="000000"/>
          <w:shd w:val="clear" w:color="auto" w:fill="FFFFFF"/>
        </w:rPr>
        <w:t xml:space="preserve"> develop </w:t>
      </w:r>
      <w:r w:rsidRPr="00D93E18">
        <w:rPr>
          <w:rFonts w:ascii="Avenir Book" w:hAnsi="Avenir Book" w:cs="Tahoma"/>
          <w:color w:val="000000"/>
          <w:shd w:val="clear" w:color="auto" w:fill="FFFFFF"/>
        </w:rPr>
        <w:t>or</w:t>
      </w:r>
      <w:r w:rsidR="00D02C90" w:rsidRPr="00D93E18">
        <w:rPr>
          <w:rFonts w:ascii="Avenir Book" w:hAnsi="Avenir Book" w:cs="Tahoma"/>
          <w:color w:val="000000"/>
          <w:shd w:val="clear" w:color="auto" w:fill="FFFFFF"/>
        </w:rPr>
        <w:t xml:space="preserve"> </w:t>
      </w:r>
      <w:r w:rsidR="00CD0039" w:rsidRPr="00D93E18">
        <w:rPr>
          <w:rFonts w:ascii="Avenir Book" w:hAnsi="Avenir Book" w:cs="Tahoma"/>
          <w:color w:val="000000"/>
          <w:shd w:val="clear" w:color="auto" w:fill="FFFFFF"/>
        </w:rPr>
        <w:t xml:space="preserve">participate </w:t>
      </w:r>
      <w:r w:rsidR="00D02C90" w:rsidRPr="00D93E18">
        <w:rPr>
          <w:rFonts w:ascii="Avenir Book" w:hAnsi="Avenir Book" w:cs="Tahoma"/>
          <w:color w:val="000000"/>
          <w:shd w:val="clear" w:color="auto" w:fill="FFFFFF"/>
        </w:rPr>
        <w:t xml:space="preserve">in </w:t>
      </w:r>
      <w:r w:rsidRPr="00D93E18">
        <w:rPr>
          <w:rFonts w:ascii="Avenir Book" w:hAnsi="Avenir Book" w:cs="Tahoma"/>
          <w:color w:val="000000"/>
        </w:rPr>
        <w:t xml:space="preserve">initiatives involving </w:t>
      </w:r>
      <w:r w:rsidR="00D02C90" w:rsidRPr="00D93E18">
        <w:rPr>
          <w:rFonts w:ascii="Avenir Book" w:hAnsi="Avenir Book" w:cs="Tahoma"/>
          <w:color w:val="000000"/>
        </w:rPr>
        <w:t>community, environmental</w:t>
      </w:r>
      <w:r w:rsidRPr="00D93E18">
        <w:rPr>
          <w:rFonts w:ascii="Avenir Book" w:hAnsi="Avenir Book" w:cs="Tahoma"/>
          <w:color w:val="000000"/>
        </w:rPr>
        <w:t>, social, economic</w:t>
      </w:r>
      <w:r w:rsidR="00D02C90" w:rsidRPr="00D93E18">
        <w:rPr>
          <w:rFonts w:ascii="Avenir Book" w:hAnsi="Avenir Book" w:cs="Tahoma"/>
          <w:color w:val="000000"/>
        </w:rPr>
        <w:t xml:space="preserve"> and political</w:t>
      </w:r>
      <w:r w:rsidRPr="00D93E18">
        <w:rPr>
          <w:rFonts w:ascii="Avenir Book" w:hAnsi="Avenir Book" w:cs="Tahoma"/>
          <w:color w:val="000000"/>
        </w:rPr>
        <w:t xml:space="preserve"> change</w:t>
      </w:r>
      <w:r w:rsidR="00D02C90" w:rsidRPr="00D93E18">
        <w:rPr>
          <w:rFonts w:ascii="Avenir Book" w:hAnsi="Avenir Book" w:cs="Tahoma"/>
          <w:color w:val="000000"/>
        </w:rPr>
        <w:t xml:space="preserve">, </w:t>
      </w:r>
      <w:r w:rsidRPr="00D93E18">
        <w:rPr>
          <w:rFonts w:ascii="Avenir Book" w:hAnsi="Avenir Book" w:cs="Tahoma"/>
          <w:color w:val="000000"/>
        </w:rPr>
        <w:t xml:space="preserve">activism </w:t>
      </w:r>
      <w:r w:rsidR="00D02C90" w:rsidRPr="00D93E18">
        <w:rPr>
          <w:rFonts w:ascii="Avenir Book" w:hAnsi="Avenir Book" w:cs="Tahoma"/>
          <w:color w:val="000000"/>
        </w:rPr>
        <w:t>and other life learning experiences (</w:t>
      </w:r>
      <w:r w:rsidR="00CD0039" w:rsidRPr="00D93E18">
        <w:rPr>
          <w:rFonts w:ascii="Avenir Book" w:hAnsi="Avenir Book" w:cs="Tahoma"/>
          <w:color w:val="000000"/>
        </w:rPr>
        <w:t>trainings</w:t>
      </w:r>
      <w:r w:rsidR="00D02C90" w:rsidRPr="00D93E18">
        <w:rPr>
          <w:rFonts w:ascii="Avenir Book" w:hAnsi="Avenir Book" w:cs="Tahoma"/>
          <w:color w:val="000000"/>
        </w:rPr>
        <w:t xml:space="preserve">, </w:t>
      </w:r>
      <w:r w:rsidR="00BD5996">
        <w:rPr>
          <w:rFonts w:ascii="Avenir Book" w:hAnsi="Avenir Book" w:cs="Tahoma"/>
          <w:color w:val="000000"/>
        </w:rPr>
        <w:t xml:space="preserve">delegations to different countries, </w:t>
      </w:r>
      <w:r w:rsidR="00D02C90" w:rsidRPr="00D93E18">
        <w:rPr>
          <w:rFonts w:ascii="Avenir Book" w:hAnsi="Avenir Book" w:cs="Tahoma"/>
          <w:color w:val="000000"/>
        </w:rPr>
        <w:t xml:space="preserve">workshops, engaged research, </w:t>
      </w:r>
      <w:r w:rsidR="00CD0039" w:rsidRPr="00D93E18">
        <w:rPr>
          <w:rFonts w:ascii="Avenir Book" w:hAnsi="Avenir Book" w:cs="Tahoma"/>
          <w:color w:val="000000"/>
        </w:rPr>
        <w:t>s</w:t>
      </w:r>
      <w:r w:rsidR="00BD5996">
        <w:rPr>
          <w:rFonts w:ascii="Avenir Book" w:hAnsi="Avenir Book" w:cs="Tahoma"/>
          <w:color w:val="000000"/>
        </w:rPr>
        <w:t>ocial justice actions, teach-in</w:t>
      </w:r>
      <w:r w:rsidR="00CD0039" w:rsidRPr="00D93E18">
        <w:rPr>
          <w:rFonts w:ascii="Avenir Book" w:hAnsi="Avenir Book" w:cs="Tahoma"/>
          <w:color w:val="000000"/>
        </w:rPr>
        <w:t xml:space="preserve">s, </w:t>
      </w:r>
      <w:r w:rsidR="00D02C90" w:rsidRPr="00D93E18">
        <w:rPr>
          <w:rFonts w:ascii="Avenir Book" w:hAnsi="Avenir Book" w:cs="Tahoma"/>
          <w:color w:val="000000"/>
        </w:rPr>
        <w:t>active investigation and/or projects) that stand outside the traditional realm of academic conferences, debates, and classroom-based learning.</w:t>
      </w:r>
      <w:proofErr w:type="gramEnd"/>
      <w:r w:rsidR="00D02C90" w:rsidRPr="00D93E18">
        <w:rPr>
          <w:rFonts w:ascii="Avenir Book" w:hAnsi="Avenir Book" w:cs="Tahoma"/>
          <w:color w:val="000000"/>
        </w:rPr>
        <w:t xml:space="preserve"> We will consider student proposals/projects that address Ithaca College</w:t>
      </w:r>
      <w:r w:rsidR="00CD0039" w:rsidRPr="00D93E18">
        <w:rPr>
          <w:rFonts w:ascii="Avenir Book" w:hAnsi="Avenir Book" w:cs="Tahoma"/>
          <w:color w:val="000000"/>
        </w:rPr>
        <w:t xml:space="preserve">’s </w:t>
      </w:r>
      <w:r w:rsidR="00D02C90" w:rsidRPr="00D93E18">
        <w:rPr>
          <w:rFonts w:ascii="Avenir Book" w:hAnsi="Avenir Book" w:cs="Tahoma"/>
          <w:color w:val="000000"/>
        </w:rPr>
        <w:t>core goals of enhancing student learning experiences related to diversity, global issues, social justice, and that reflect student civic engagement and active forms of citizenship.</w:t>
      </w:r>
    </w:p>
    <w:p w14:paraId="6B20BEC0" w14:textId="32E2B780" w:rsidR="00D02C90" w:rsidRPr="00D93E18" w:rsidRDefault="00D02C90">
      <w:pPr>
        <w:rPr>
          <w:rFonts w:ascii="Avenir Book" w:hAnsi="Avenir Book" w:cs="Tahoma"/>
        </w:rPr>
      </w:pPr>
    </w:p>
    <w:p w14:paraId="6242AC8E" w14:textId="33303299" w:rsidR="00D02C90" w:rsidRPr="00D93E18" w:rsidRDefault="00A85FA9">
      <w:pPr>
        <w:rPr>
          <w:rFonts w:ascii="Avenir Book" w:hAnsi="Avenir Book" w:cs="Tahoma"/>
        </w:rPr>
      </w:pPr>
      <w:r w:rsidRPr="00D93E18">
        <w:rPr>
          <w:rFonts w:ascii="Avenir Book" w:hAnsi="Avenir Book" w:cs="Tahoma"/>
          <w:b/>
        </w:rPr>
        <w:t>Eligibility</w:t>
      </w:r>
      <w:r w:rsidRPr="00D93E18">
        <w:rPr>
          <w:rFonts w:ascii="Avenir Book" w:hAnsi="Avenir Book" w:cs="Tahoma"/>
        </w:rPr>
        <w:t>: Politics Majors and Minors are eligible to apply for these funds.</w:t>
      </w:r>
    </w:p>
    <w:p w14:paraId="4C53EF06" w14:textId="77777777" w:rsidR="00A85FA9" w:rsidRPr="00D93E18" w:rsidRDefault="00A85FA9">
      <w:pPr>
        <w:rPr>
          <w:rFonts w:ascii="Avenir Book" w:hAnsi="Avenir Book" w:cs="Tahoma"/>
        </w:rPr>
      </w:pPr>
    </w:p>
    <w:p w14:paraId="4038B7C3" w14:textId="77777777" w:rsidR="00505BEA" w:rsidRPr="00D93E18" w:rsidRDefault="00D02C90">
      <w:pPr>
        <w:rPr>
          <w:rFonts w:ascii="Avenir Book" w:hAnsi="Avenir Book" w:cs="Tahoma"/>
          <w:color w:val="000000"/>
          <w:shd w:val="clear" w:color="auto" w:fill="FFFFFF"/>
        </w:rPr>
      </w:pPr>
      <w:r w:rsidRPr="00D93E18">
        <w:rPr>
          <w:rFonts w:ascii="Avenir Book" w:hAnsi="Avenir Book" w:cs="Tahoma"/>
          <w:b/>
        </w:rPr>
        <w:t>Award Amount:</w:t>
      </w:r>
      <w:r w:rsidRPr="00D93E18">
        <w:rPr>
          <w:rFonts w:ascii="Avenir Book" w:hAnsi="Avenir Book" w:cs="Tahoma"/>
        </w:rPr>
        <w:t xml:space="preserve"> </w:t>
      </w:r>
      <w:r w:rsidRPr="00D93E18">
        <w:rPr>
          <w:rFonts w:ascii="Avenir Book" w:hAnsi="Avenir Book" w:cs="Tahoma"/>
          <w:color w:val="000000"/>
          <w:shd w:val="clear" w:color="auto" w:fill="FFFFFF"/>
        </w:rPr>
        <w:t>Proposals may get funded to a maximum of $300/student or more if funds permit.</w:t>
      </w:r>
      <w:r w:rsidR="00CD0039" w:rsidRPr="00D93E18">
        <w:rPr>
          <w:rFonts w:ascii="Avenir Book" w:hAnsi="Avenir Book" w:cs="Tahoma"/>
          <w:color w:val="000000"/>
          <w:shd w:val="clear" w:color="auto" w:fill="FFFFFF"/>
        </w:rPr>
        <w:t xml:space="preserve"> </w:t>
      </w:r>
    </w:p>
    <w:p w14:paraId="0E0B8EE2" w14:textId="77777777" w:rsidR="00505BEA" w:rsidRPr="00D93E18" w:rsidRDefault="00505BEA">
      <w:pPr>
        <w:rPr>
          <w:rFonts w:ascii="Avenir Book" w:hAnsi="Avenir Book" w:cs="Tahoma"/>
          <w:color w:val="000000"/>
          <w:shd w:val="clear" w:color="auto" w:fill="FFFFFF"/>
        </w:rPr>
      </w:pPr>
    </w:p>
    <w:p w14:paraId="3EA68344" w14:textId="6C753BCE" w:rsidR="00D02C90" w:rsidRPr="00D93E18" w:rsidRDefault="00505BEA">
      <w:pPr>
        <w:rPr>
          <w:rFonts w:ascii="Avenir Book" w:hAnsi="Avenir Book" w:cs="Tahoma"/>
          <w:color w:val="000000"/>
          <w:shd w:val="clear" w:color="auto" w:fill="FFFFFF"/>
        </w:rPr>
      </w:pPr>
      <w:r w:rsidRPr="00D93E18">
        <w:rPr>
          <w:rFonts w:ascii="Avenir Book" w:hAnsi="Avenir Book" w:cs="Tahoma"/>
          <w:b/>
          <w:color w:val="000000"/>
          <w:shd w:val="clear" w:color="auto" w:fill="FFFFFF"/>
        </w:rPr>
        <w:t>Eligible Expenses</w:t>
      </w:r>
      <w:r w:rsidRPr="00D93E18">
        <w:rPr>
          <w:rFonts w:ascii="Avenir Book" w:hAnsi="Avenir Book" w:cs="Tahoma"/>
          <w:color w:val="000000"/>
          <w:shd w:val="clear" w:color="auto" w:fill="FFFFFF"/>
        </w:rPr>
        <w:t xml:space="preserve">: </w:t>
      </w:r>
      <w:r w:rsidR="00CD0039" w:rsidRPr="00D93E18">
        <w:rPr>
          <w:rFonts w:ascii="Avenir Book" w:hAnsi="Avenir Book" w:cs="Tahoma"/>
          <w:color w:val="000000"/>
          <w:shd w:val="clear" w:color="auto" w:fill="FFFFFF"/>
        </w:rPr>
        <w:t>Students will be reimbursed for expenses up to the amount provided in the grant. Expenses may include travel, lodging and</w:t>
      </w:r>
      <w:r w:rsidRPr="00D93E18">
        <w:rPr>
          <w:rFonts w:ascii="Avenir Book" w:hAnsi="Avenir Book" w:cs="Tahoma"/>
          <w:color w:val="000000"/>
          <w:shd w:val="clear" w:color="auto" w:fill="FFFFFF"/>
        </w:rPr>
        <w:t xml:space="preserve"> meals</w:t>
      </w:r>
      <w:r w:rsidR="00CD0039" w:rsidRPr="00D93E18">
        <w:rPr>
          <w:rFonts w:ascii="Avenir Book" w:hAnsi="Avenir Book" w:cs="Tahoma"/>
          <w:color w:val="000000"/>
          <w:shd w:val="clear" w:color="auto" w:fill="FFFFFF"/>
        </w:rPr>
        <w:t xml:space="preserve">, </w:t>
      </w:r>
      <w:r w:rsidRPr="00D93E18">
        <w:rPr>
          <w:rFonts w:ascii="Avenir Book" w:hAnsi="Avenir Book" w:cs="Tahoma"/>
          <w:color w:val="000000"/>
          <w:shd w:val="clear" w:color="auto" w:fill="FFFFFF"/>
        </w:rPr>
        <w:t xml:space="preserve">appropriate </w:t>
      </w:r>
      <w:r w:rsidR="00CD0039" w:rsidRPr="00D93E18">
        <w:rPr>
          <w:rFonts w:ascii="Avenir Book" w:hAnsi="Avenir Book" w:cs="Tahoma"/>
          <w:color w:val="000000"/>
          <w:shd w:val="clear" w:color="auto" w:fill="FFFFFF"/>
        </w:rPr>
        <w:t>supplies</w:t>
      </w:r>
      <w:r w:rsidRPr="00D93E18">
        <w:rPr>
          <w:rFonts w:ascii="Avenir Book" w:hAnsi="Avenir Book" w:cs="Tahoma"/>
          <w:color w:val="000000"/>
          <w:shd w:val="clear" w:color="auto" w:fill="FFFFFF"/>
        </w:rPr>
        <w:t xml:space="preserve"> etc. </w:t>
      </w:r>
    </w:p>
    <w:p w14:paraId="5B11DEC3" w14:textId="77777777" w:rsidR="00A85FA9" w:rsidRPr="00D93E18" w:rsidRDefault="00A85FA9">
      <w:pPr>
        <w:rPr>
          <w:rFonts w:ascii="Avenir Book" w:hAnsi="Avenir Book" w:cs="Tahoma"/>
          <w:color w:val="000000"/>
          <w:shd w:val="clear" w:color="auto" w:fill="FFFFFF"/>
        </w:rPr>
      </w:pPr>
    </w:p>
    <w:p w14:paraId="579BCE1B" w14:textId="160E257F" w:rsidR="00A85FA9" w:rsidRPr="00D93E18" w:rsidRDefault="00505BEA">
      <w:pPr>
        <w:rPr>
          <w:rFonts w:ascii="Avenir Book" w:hAnsi="Avenir Book" w:cs="Tahoma"/>
          <w:color w:val="000000"/>
          <w:shd w:val="clear" w:color="auto" w:fill="FFFFFF"/>
        </w:rPr>
      </w:pPr>
      <w:r w:rsidRPr="00D93E18">
        <w:rPr>
          <w:rFonts w:ascii="Avenir Book" w:hAnsi="Avenir Book" w:cs="Tahoma"/>
          <w:b/>
          <w:color w:val="000000"/>
          <w:shd w:val="clear" w:color="auto" w:fill="FFFFFF"/>
        </w:rPr>
        <w:t>Application Process</w:t>
      </w:r>
      <w:r w:rsidR="00A85FA9" w:rsidRPr="00D93E18">
        <w:rPr>
          <w:rFonts w:ascii="Avenir Book" w:hAnsi="Avenir Book" w:cs="Tahoma"/>
          <w:color w:val="000000"/>
          <w:shd w:val="clear" w:color="auto" w:fill="FFFFFF"/>
        </w:rPr>
        <w:t>: Students should submit an application</w:t>
      </w:r>
      <w:r w:rsidRPr="00D93E18">
        <w:rPr>
          <w:rFonts w:ascii="Avenir Book" w:hAnsi="Avenir Book" w:cs="Tahoma"/>
          <w:color w:val="000000"/>
          <w:shd w:val="clear" w:color="auto" w:fill="FFFFFF"/>
        </w:rPr>
        <w:t xml:space="preserve"> using the grant form</w:t>
      </w:r>
      <w:r w:rsidR="00A85FA9" w:rsidRPr="00D93E18">
        <w:rPr>
          <w:rFonts w:ascii="Avenir Book" w:hAnsi="Avenir Book" w:cs="Tahoma"/>
          <w:color w:val="000000"/>
          <w:shd w:val="clear" w:color="auto" w:fill="FFFFFF"/>
        </w:rPr>
        <w:t xml:space="preserve"> available on the department website. </w:t>
      </w:r>
    </w:p>
    <w:p w14:paraId="1F45E1F1" w14:textId="77777777" w:rsidR="00363E5C" w:rsidRPr="00D93E18" w:rsidRDefault="00363E5C">
      <w:pPr>
        <w:rPr>
          <w:rFonts w:ascii="Avenir Book" w:hAnsi="Avenir Book" w:cs="Tahoma"/>
          <w:color w:val="000000"/>
          <w:shd w:val="clear" w:color="auto" w:fill="FFFFFF"/>
        </w:rPr>
      </w:pPr>
    </w:p>
    <w:p w14:paraId="7089FC76" w14:textId="14624F2E" w:rsidR="00363E5C" w:rsidRPr="00D93E18" w:rsidRDefault="00363E5C">
      <w:pPr>
        <w:rPr>
          <w:rFonts w:ascii="Avenir Book" w:hAnsi="Avenir Book" w:cs="Tahoma"/>
          <w:color w:val="000000"/>
          <w:shd w:val="clear" w:color="auto" w:fill="FFFFFF"/>
        </w:rPr>
      </w:pPr>
      <w:r w:rsidRPr="00D93E18">
        <w:rPr>
          <w:rFonts w:ascii="Avenir Book" w:hAnsi="Avenir Book" w:cs="Tahoma"/>
          <w:b/>
          <w:color w:val="000000"/>
          <w:shd w:val="clear" w:color="auto" w:fill="FFFFFF"/>
        </w:rPr>
        <w:t>Deadlines</w:t>
      </w:r>
      <w:r w:rsidRPr="00D93E18">
        <w:rPr>
          <w:rFonts w:ascii="Avenir Book" w:hAnsi="Avenir Book" w:cs="Tahoma"/>
          <w:color w:val="000000"/>
          <w:shd w:val="clear" w:color="auto" w:fill="FFFFFF"/>
        </w:rPr>
        <w:t xml:space="preserve">: </w:t>
      </w:r>
      <w:r w:rsidR="00505BEA" w:rsidRPr="00D93E18">
        <w:rPr>
          <w:rFonts w:ascii="Avenir Book" w:hAnsi="Avenir Book" w:cs="Tahoma"/>
          <w:color w:val="000000"/>
          <w:shd w:val="clear" w:color="auto" w:fill="FFFFFF"/>
        </w:rPr>
        <w:t xml:space="preserve">Cycle one: </w:t>
      </w:r>
      <w:r w:rsidRPr="00D93E18">
        <w:rPr>
          <w:rFonts w:ascii="Avenir Book" w:hAnsi="Avenir Book" w:cs="Tahoma"/>
          <w:color w:val="000000"/>
          <w:shd w:val="clear" w:color="auto" w:fill="FFFFFF"/>
        </w:rPr>
        <w:t>September 15</w:t>
      </w:r>
      <w:r w:rsidRPr="00D93E18">
        <w:rPr>
          <w:rFonts w:ascii="Avenir Book" w:hAnsi="Avenir Book" w:cs="Tahoma"/>
          <w:color w:val="000000"/>
          <w:shd w:val="clear" w:color="auto" w:fill="FFFFFF"/>
          <w:vertAlign w:val="superscript"/>
        </w:rPr>
        <w:t>th</w:t>
      </w:r>
      <w:r w:rsidR="00A76B2B" w:rsidRPr="00D93E18">
        <w:rPr>
          <w:rFonts w:ascii="Avenir Book" w:hAnsi="Avenir Book" w:cs="Tahoma"/>
          <w:color w:val="000000"/>
          <w:shd w:val="clear" w:color="auto" w:fill="FFFFFF"/>
          <w:vertAlign w:val="superscript"/>
        </w:rPr>
        <w:t>.</w:t>
      </w:r>
      <w:r w:rsidR="00505BEA" w:rsidRPr="00D93E18">
        <w:rPr>
          <w:rFonts w:ascii="Avenir Book" w:hAnsi="Avenir Book" w:cs="Tahoma"/>
          <w:color w:val="000000"/>
          <w:shd w:val="clear" w:color="auto" w:fill="FFFFFF"/>
        </w:rPr>
        <w:t xml:space="preserve">     Cycle </w:t>
      </w:r>
      <w:proofErr w:type="gramStart"/>
      <w:r w:rsidR="00505BEA" w:rsidRPr="00D93E18">
        <w:rPr>
          <w:rFonts w:ascii="Avenir Book" w:hAnsi="Avenir Book" w:cs="Tahoma"/>
          <w:color w:val="000000"/>
          <w:shd w:val="clear" w:color="auto" w:fill="FFFFFF"/>
        </w:rPr>
        <w:t>Two</w:t>
      </w:r>
      <w:proofErr w:type="gramEnd"/>
      <w:r w:rsidR="00A76B2B" w:rsidRPr="00D93E18">
        <w:rPr>
          <w:rFonts w:ascii="Avenir Book" w:hAnsi="Avenir Book" w:cs="Tahoma"/>
          <w:color w:val="000000"/>
          <w:shd w:val="clear" w:color="auto" w:fill="FFFFFF"/>
        </w:rPr>
        <w:t>:</w:t>
      </w:r>
      <w:r w:rsidRPr="00D93E18">
        <w:rPr>
          <w:rFonts w:ascii="Avenir Book" w:hAnsi="Avenir Book" w:cs="Tahoma"/>
          <w:color w:val="000000"/>
          <w:shd w:val="clear" w:color="auto" w:fill="FFFFFF"/>
        </w:rPr>
        <w:t xml:space="preserve"> February 1</w:t>
      </w:r>
      <w:r w:rsidR="00E812B4">
        <w:rPr>
          <w:rFonts w:ascii="Avenir Book" w:hAnsi="Avenir Book" w:cs="Tahoma"/>
          <w:color w:val="000000"/>
          <w:shd w:val="clear" w:color="auto" w:fill="FFFFFF"/>
        </w:rPr>
        <w:t>5</w:t>
      </w:r>
      <w:r w:rsidRPr="00D93E18">
        <w:rPr>
          <w:rFonts w:ascii="Avenir Book" w:hAnsi="Avenir Book" w:cs="Tahoma"/>
          <w:color w:val="000000"/>
          <w:shd w:val="clear" w:color="auto" w:fill="FFFFFF"/>
          <w:vertAlign w:val="superscript"/>
        </w:rPr>
        <w:t>st</w:t>
      </w:r>
      <w:r w:rsidRPr="00D93E18">
        <w:rPr>
          <w:rFonts w:ascii="Avenir Book" w:hAnsi="Avenir Book" w:cs="Tahoma"/>
          <w:color w:val="000000"/>
          <w:shd w:val="clear" w:color="auto" w:fill="FFFFFF"/>
        </w:rPr>
        <w:t xml:space="preserve"> </w:t>
      </w:r>
    </w:p>
    <w:p w14:paraId="722636E8" w14:textId="77777777" w:rsidR="00363E5C" w:rsidRPr="00D93E18" w:rsidRDefault="00363E5C">
      <w:pPr>
        <w:rPr>
          <w:rFonts w:ascii="Avenir Book" w:hAnsi="Avenir Book" w:cs="Tahoma"/>
          <w:color w:val="000000"/>
          <w:shd w:val="clear" w:color="auto" w:fill="FFFFFF"/>
        </w:rPr>
      </w:pPr>
    </w:p>
    <w:p w14:paraId="56F9A973" w14:textId="47C505AB" w:rsidR="00363E5C" w:rsidRPr="00D93E18" w:rsidRDefault="00505BEA">
      <w:pPr>
        <w:rPr>
          <w:rFonts w:ascii="Avenir Book" w:hAnsi="Avenir Book" w:cs="Tahoma"/>
          <w:color w:val="000000"/>
          <w:shd w:val="clear" w:color="auto" w:fill="FFFFFF"/>
        </w:rPr>
      </w:pPr>
      <w:r w:rsidRPr="00D93E18">
        <w:rPr>
          <w:rFonts w:ascii="Avenir Book" w:hAnsi="Avenir Book" w:cs="Tahoma"/>
          <w:b/>
          <w:color w:val="000000"/>
          <w:shd w:val="clear" w:color="auto" w:fill="FFFFFF"/>
        </w:rPr>
        <w:t>Decisions</w:t>
      </w:r>
      <w:r w:rsidRPr="00D93E18">
        <w:rPr>
          <w:rFonts w:ascii="Avenir Book" w:hAnsi="Avenir Book" w:cs="Tahoma"/>
          <w:color w:val="000000"/>
          <w:shd w:val="clear" w:color="auto" w:fill="FFFFFF"/>
        </w:rPr>
        <w:t xml:space="preserve">: </w:t>
      </w:r>
      <w:r w:rsidR="00363E5C" w:rsidRPr="00D93E18">
        <w:rPr>
          <w:rFonts w:ascii="Avenir Book" w:hAnsi="Avenir Book" w:cs="Tahoma"/>
          <w:color w:val="000000"/>
          <w:shd w:val="clear" w:color="auto" w:fill="FFFFFF"/>
        </w:rPr>
        <w:t xml:space="preserve">Decisions will be made approximately 2 weeks after the deadline. </w:t>
      </w:r>
    </w:p>
    <w:p w14:paraId="76593101" w14:textId="77777777" w:rsidR="00A85FA9" w:rsidRPr="00D93E18" w:rsidRDefault="00A85FA9">
      <w:pPr>
        <w:rPr>
          <w:rFonts w:ascii="Avenir Book" w:hAnsi="Avenir Book" w:cs="Tahoma"/>
          <w:color w:val="000000"/>
          <w:shd w:val="clear" w:color="auto" w:fill="FFFFFF"/>
        </w:rPr>
      </w:pPr>
    </w:p>
    <w:p w14:paraId="56B9F031" w14:textId="37C125F2" w:rsidR="00A85FA9" w:rsidRPr="00D93E18" w:rsidRDefault="00505BEA">
      <w:pPr>
        <w:rPr>
          <w:rFonts w:ascii="Avenir Book" w:hAnsi="Avenir Book" w:cs="Tahoma"/>
          <w:color w:val="000000"/>
          <w:shd w:val="clear" w:color="auto" w:fill="FFFFFF"/>
        </w:rPr>
      </w:pPr>
      <w:r w:rsidRPr="00D93E18">
        <w:rPr>
          <w:rFonts w:ascii="Avenir Book" w:hAnsi="Avenir Book" w:cs="Tahoma"/>
          <w:b/>
          <w:color w:val="000000"/>
          <w:shd w:val="clear" w:color="auto" w:fill="FFFFFF"/>
        </w:rPr>
        <w:t>Report</w:t>
      </w:r>
      <w:r w:rsidRPr="00D93E18">
        <w:rPr>
          <w:rFonts w:ascii="Avenir Book" w:hAnsi="Avenir Book" w:cs="Tahoma"/>
          <w:color w:val="000000"/>
          <w:shd w:val="clear" w:color="auto" w:fill="FFFFFF"/>
        </w:rPr>
        <w:t xml:space="preserve">: </w:t>
      </w:r>
      <w:r w:rsidR="00A85FA9" w:rsidRPr="00D93E18">
        <w:rPr>
          <w:rFonts w:ascii="Avenir Book" w:hAnsi="Avenir Book" w:cs="Tahoma"/>
          <w:color w:val="000000"/>
          <w:shd w:val="clear" w:color="auto" w:fill="FFFFFF"/>
        </w:rPr>
        <w:t xml:space="preserve">Awardees will be expected to submit a brief report </w:t>
      </w:r>
      <w:r w:rsidRPr="00D93E18">
        <w:rPr>
          <w:rFonts w:ascii="Avenir Book" w:hAnsi="Avenir Book" w:cs="Tahoma"/>
          <w:color w:val="000000"/>
          <w:shd w:val="clear" w:color="auto" w:fill="FFFFFF"/>
        </w:rPr>
        <w:t>within four weeks of completion of their projects using the</w:t>
      </w:r>
      <w:r w:rsidR="00A85FA9" w:rsidRPr="00D93E18">
        <w:rPr>
          <w:rFonts w:ascii="Avenir Book" w:hAnsi="Avenir Book" w:cs="Tahoma"/>
          <w:color w:val="000000"/>
          <w:shd w:val="clear" w:color="auto" w:fill="FFFFFF"/>
        </w:rPr>
        <w:t xml:space="preserve"> form available on the department website. </w:t>
      </w:r>
    </w:p>
    <w:p w14:paraId="1C5A3D5B" w14:textId="77777777" w:rsidR="00D02C90" w:rsidRPr="00D93E18" w:rsidRDefault="00D02C90">
      <w:pPr>
        <w:rPr>
          <w:rFonts w:ascii="Avenir Book" w:hAnsi="Avenir Book" w:cs="Tahoma"/>
          <w:color w:val="000000"/>
          <w:shd w:val="clear" w:color="auto" w:fill="FFFFFF"/>
        </w:rPr>
      </w:pPr>
    </w:p>
    <w:p w14:paraId="4CF08D65" w14:textId="114A25D6" w:rsidR="00D02C90" w:rsidRDefault="00D93E18">
      <w:pPr>
        <w:rPr>
          <w:rFonts w:ascii="Avenir Book" w:hAnsi="Avenir Book" w:cs="Tahoma"/>
        </w:rPr>
      </w:pPr>
      <w:r>
        <w:rPr>
          <w:rFonts w:ascii="Avenir Book" w:hAnsi="Avenir Book" w:cs="Tahoma"/>
        </w:rPr>
        <w:t xml:space="preserve">Contact: </w:t>
      </w:r>
    </w:p>
    <w:p w14:paraId="5C1E4BAD" w14:textId="70F91B22" w:rsidR="00D93E18" w:rsidRDefault="00D93E18">
      <w:pPr>
        <w:rPr>
          <w:rFonts w:ascii="Avenir Book" w:hAnsi="Avenir Book" w:cs="Tahoma"/>
        </w:rPr>
      </w:pPr>
      <w:r>
        <w:rPr>
          <w:rFonts w:ascii="Avenir Book" w:hAnsi="Avenir Book" w:cs="Tahoma"/>
        </w:rPr>
        <w:t xml:space="preserve">Committee:  Dr. Patricia </w:t>
      </w:r>
      <w:r w:rsidR="00130DBB">
        <w:rPr>
          <w:rFonts w:ascii="Avenir Book" w:hAnsi="Avenir Book" w:cs="Tahoma"/>
        </w:rPr>
        <w:t xml:space="preserve">Rodriguez </w:t>
      </w:r>
    </w:p>
    <w:p w14:paraId="2F95ACB0" w14:textId="073B216D" w:rsidR="00D93E18" w:rsidRDefault="00D93E18">
      <w:pPr>
        <w:rPr>
          <w:rFonts w:ascii="Avenir Book" w:hAnsi="Avenir Book" w:cs="Tahoma"/>
        </w:rPr>
      </w:pPr>
      <w:r>
        <w:rPr>
          <w:rFonts w:ascii="Avenir Book" w:hAnsi="Avenir Book" w:cs="Tahoma"/>
        </w:rPr>
        <w:tab/>
      </w:r>
      <w:r>
        <w:rPr>
          <w:rFonts w:ascii="Avenir Book" w:hAnsi="Avenir Book" w:cs="Tahoma"/>
        </w:rPr>
        <w:tab/>
        <w:t>Dr. Kelly Dietz</w:t>
      </w:r>
    </w:p>
    <w:p w14:paraId="76E298B1" w14:textId="027DF4FE" w:rsidR="00D93E18" w:rsidRPr="00D93E18" w:rsidRDefault="00D93E18">
      <w:pPr>
        <w:rPr>
          <w:rFonts w:ascii="Avenir Book" w:hAnsi="Avenir Book" w:cs="Tahoma"/>
        </w:rPr>
      </w:pPr>
      <w:r>
        <w:rPr>
          <w:rFonts w:ascii="Avenir Book" w:hAnsi="Avenir Book" w:cs="Tahoma"/>
        </w:rPr>
        <w:tab/>
      </w:r>
      <w:r>
        <w:rPr>
          <w:rFonts w:ascii="Avenir Book" w:hAnsi="Avenir Book" w:cs="Tahoma"/>
        </w:rPr>
        <w:tab/>
        <w:t>Dr. Peyi Soyinka-Airewele</w:t>
      </w:r>
    </w:p>
    <w:sectPr w:rsidR="00D93E18" w:rsidRPr="00D93E18" w:rsidSect="00F961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95"/>
    <w:rsid w:val="000B329F"/>
    <w:rsid w:val="00123711"/>
    <w:rsid w:val="00130DBB"/>
    <w:rsid w:val="00177260"/>
    <w:rsid w:val="002374A8"/>
    <w:rsid w:val="00363E5C"/>
    <w:rsid w:val="003C2A9F"/>
    <w:rsid w:val="003C4D6C"/>
    <w:rsid w:val="004B7580"/>
    <w:rsid w:val="004D35CF"/>
    <w:rsid w:val="00505BEA"/>
    <w:rsid w:val="00556B4C"/>
    <w:rsid w:val="005A69B8"/>
    <w:rsid w:val="007951AD"/>
    <w:rsid w:val="007A7FA9"/>
    <w:rsid w:val="007F4B68"/>
    <w:rsid w:val="0081460D"/>
    <w:rsid w:val="00A05786"/>
    <w:rsid w:val="00A76B2B"/>
    <w:rsid w:val="00A85FA9"/>
    <w:rsid w:val="00BC66CB"/>
    <w:rsid w:val="00BD2CE6"/>
    <w:rsid w:val="00BD5996"/>
    <w:rsid w:val="00CD0039"/>
    <w:rsid w:val="00D02C90"/>
    <w:rsid w:val="00D41995"/>
    <w:rsid w:val="00D93E18"/>
    <w:rsid w:val="00E72C91"/>
    <w:rsid w:val="00E812B4"/>
    <w:rsid w:val="00F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30597"/>
  <w14:defaultImageDpi w14:val="300"/>
  <w15:docId w15:val="{94ACD123-6753-4FB8-A29E-375433DE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D41995"/>
  </w:style>
  <w:style w:type="character" w:customStyle="1" w:styleId="pel">
    <w:name w:val="_pe_l"/>
    <w:basedOn w:val="DefaultParagraphFont"/>
    <w:rsid w:val="00D41995"/>
  </w:style>
  <w:style w:type="character" w:customStyle="1" w:styleId="bidi">
    <w:name w:val="bidi"/>
    <w:basedOn w:val="DefaultParagraphFont"/>
    <w:rsid w:val="00D41995"/>
  </w:style>
  <w:style w:type="character" w:customStyle="1" w:styleId="apple-converted-space">
    <w:name w:val="apple-converted-space"/>
    <w:basedOn w:val="DefaultParagraphFont"/>
    <w:rsid w:val="00D41995"/>
  </w:style>
  <w:style w:type="character" w:customStyle="1" w:styleId="rpc1">
    <w:name w:val="_rp_c1"/>
    <w:basedOn w:val="DefaultParagraphFont"/>
    <w:rsid w:val="00D41995"/>
  </w:style>
  <w:style w:type="character" w:customStyle="1" w:styleId="rpm1">
    <w:name w:val="_rp_m1"/>
    <w:basedOn w:val="DefaultParagraphFont"/>
    <w:rsid w:val="00D41995"/>
  </w:style>
  <w:style w:type="character" w:customStyle="1" w:styleId="allowtextselection">
    <w:name w:val="allowtextselection"/>
    <w:basedOn w:val="DefaultParagraphFont"/>
    <w:rsid w:val="00D41995"/>
  </w:style>
  <w:style w:type="paragraph" w:customStyle="1" w:styleId="xmsonormal">
    <w:name w:val="x_msonormal"/>
    <w:basedOn w:val="Normal"/>
    <w:rsid w:val="00D4199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76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772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43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06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154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2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7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0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5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3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5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36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93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46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1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3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9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15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68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5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56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13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7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9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4183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0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Peyi Soyinka-Airewele</dc:creator>
  <cp:keywords/>
  <dc:description/>
  <cp:lastModifiedBy>Patricia Rodriguez</cp:lastModifiedBy>
  <cp:revision>2</cp:revision>
  <cp:lastPrinted>2016-09-09T20:32:00Z</cp:lastPrinted>
  <dcterms:created xsi:type="dcterms:W3CDTF">2018-01-29T19:51:00Z</dcterms:created>
  <dcterms:modified xsi:type="dcterms:W3CDTF">2018-01-29T19:51:00Z</dcterms:modified>
</cp:coreProperties>
</file>