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5B18" w14:textId="3F9DECA6" w:rsidR="000E6E9A" w:rsidRPr="000E6E9A" w:rsidRDefault="000B5A36" w:rsidP="000E6E9A">
      <w:pPr>
        <w:shd w:val="clear" w:color="auto" w:fill="FFFFFF"/>
        <w:spacing w:after="0" w:line="240" w:lineRule="auto"/>
        <w:jc w:val="center"/>
        <w:textAlignment w:val="baseline"/>
        <w:rPr>
          <w:rFonts w:cstheme="minorHAnsi"/>
          <w:b/>
          <w:bCs/>
          <w:color w:val="000000"/>
          <w:sz w:val="24"/>
          <w:szCs w:val="24"/>
        </w:rPr>
      </w:pPr>
      <w:r>
        <w:rPr>
          <w:rFonts w:cstheme="minorHAnsi"/>
          <w:b/>
          <w:bCs/>
          <w:color w:val="000000"/>
          <w:sz w:val="24"/>
          <w:szCs w:val="24"/>
        </w:rPr>
        <w:t>SU</w:t>
      </w:r>
      <w:r w:rsidR="000E6E9A" w:rsidRPr="000E6E9A">
        <w:rPr>
          <w:rFonts w:cstheme="minorHAnsi"/>
          <w:b/>
          <w:bCs/>
          <w:color w:val="000000"/>
          <w:sz w:val="24"/>
          <w:szCs w:val="24"/>
        </w:rPr>
        <w:t>21 Wellness Clinic COVID-19 Member Conduct Agreement</w:t>
      </w:r>
    </w:p>
    <w:p w14:paraId="6808A7B2" w14:textId="77777777" w:rsidR="000E6E9A" w:rsidRPr="000E6E9A" w:rsidRDefault="000E6E9A" w:rsidP="000E6E9A">
      <w:pPr>
        <w:shd w:val="clear" w:color="auto" w:fill="FFFFFF"/>
        <w:spacing w:after="0" w:line="240" w:lineRule="auto"/>
        <w:textAlignment w:val="baseline"/>
        <w:rPr>
          <w:rFonts w:cstheme="minorHAnsi"/>
          <w:color w:val="000000"/>
          <w:sz w:val="24"/>
          <w:szCs w:val="24"/>
        </w:rPr>
      </w:pPr>
    </w:p>
    <w:p w14:paraId="2F163ACC" w14:textId="20F1B8AB" w:rsidR="000E6E9A" w:rsidRPr="000E6E9A" w:rsidRDefault="000E6E9A" w:rsidP="000E6E9A">
      <w:p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Participation in the Wellness Clinic in-person services requires your acknowledgment and agreement to abide by all Ithaca College Return to Campus and Wellness Clinic Re-Opening Health &amp; Safety Plan guidelines, which </w:t>
      </w:r>
      <w:r w:rsidR="0088704C">
        <w:rPr>
          <w:rFonts w:cstheme="minorHAnsi"/>
          <w:color w:val="000000"/>
          <w:sz w:val="24"/>
          <w:szCs w:val="24"/>
        </w:rPr>
        <w:t xml:space="preserve">are updated regularly and </w:t>
      </w:r>
      <w:r w:rsidR="00E85E9A">
        <w:rPr>
          <w:rFonts w:cstheme="minorHAnsi"/>
          <w:color w:val="000000"/>
          <w:sz w:val="24"/>
          <w:szCs w:val="24"/>
        </w:rPr>
        <w:t>as of May 14, 2021 include the following</w:t>
      </w:r>
      <w:r w:rsidRPr="000E6E9A">
        <w:rPr>
          <w:rFonts w:cstheme="minorHAnsi"/>
          <w:color w:val="000000"/>
          <w:sz w:val="24"/>
          <w:szCs w:val="24"/>
        </w:rPr>
        <w:t xml:space="preserve">.  </w:t>
      </w:r>
    </w:p>
    <w:p w14:paraId="02DA6381" w14:textId="77777777" w:rsidR="000E6E9A" w:rsidRPr="000E6E9A" w:rsidRDefault="000E6E9A" w:rsidP="000E6E9A">
      <w:pPr>
        <w:shd w:val="clear" w:color="auto" w:fill="FFFFFF"/>
        <w:spacing w:after="0" w:line="240" w:lineRule="auto"/>
        <w:textAlignment w:val="baseline"/>
        <w:rPr>
          <w:rFonts w:cstheme="minorHAnsi"/>
          <w:color w:val="000000"/>
          <w:sz w:val="24"/>
          <w:szCs w:val="24"/>
        </w:rPr>
      </w:pPr>
    </w:p>
    <w:p w14:paraId="0F27F29B" w14:textId="77777777" w:rsidR="000E6E9A" w:rsidRPr="000E6E9A" w:rsidRDefault="000E6E9A" w:rsidP="000E6E9A">
      <w:pPr>
        <w:shd w:val="clear" w:color="auto" w:fill="FFFFFF"/>
        <w:spacing w:after="0" w:line="240" w:lineRule="auto"/>
        <w:textAlignment w:val="baseline"/>
        <w:rPr>
          <w:rFonts w:cstheme="minorHAnsi"/>
          <w:b/>
          <w:bCs/>
          <w:color w:val="000000"/>
          <w:sz w:val="24"/>
          <w:szCs w:val="24"/>
        </w:rPr>
      </w:pPr>
      <w:r w:rsidRPr="000E6E9A">
        <w:rPr>
          <w:rFonts w:cstheme="minorHAnsi"/>
          <w:b/>
          <w:bCs/>
          <w:color w:val="000000"/>
          <w:sz w:val="24"/>
          <w:szCs w:val="24"/>
        </w:rPr>
        <w:t>COVID-19 General Policies &amp; Guidelines</w:t>
      </w:r>
    </w:p>
    <w:p w14:paraId="431EAA38" w14:textId="74113419" w:rsidR="002032CB" w:rsidRDefault="000E6E9A" w:rsidP="000E6E9A">
      <w:pPr>
        <w:pStyle w:val="ListParagraph"/>
        <w:numPr>
          <w:ilvl w:val="0"/>
          <w:numId w:val="5"/>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In-person </w:t>
      </w:r>
      <w:bookmarkStart w:id="0" w:name="_Hlk62644165"/>
      <w:r w:rsidR="00E85E9A">
        <w:rPr>
          <w:rFonts w:cstheme="minorHAnsi"/>
          <w:color w:val="000000"/>
          <w:sz w:val="24"/>
          <w:szCs w:val="24"/>
        </w:rPr>
        <w:t xml:space="preserve">Wellness Clinic </w:t>
      </w:r>
      <w:r w:rsidRPr="000E6E9A">
        <w:rPr>
          <w:rFonts w:cstheme="minorHAnsi"/>
          <w:color w:val="000000"/>
          <w:sz w:val="24"/>
          <w:szCs w:val="24"/>
        </w:rPr>
        <w:t>access is limited to</w:t>
      </w:r>
      <w:r w:rsidR="002032CB">
        <w:rPr>
          <w:rFonts w:cstheme="minorHAnsi"/>
          <w:color w:val="000000"/>
          <w:sz w:val="24"/>
          <w:szCs w:val="24"/>
        </w:rPr>
        <w:t>:</w:t>
      </w:r>
    </w:p>
    <w:p w14:paraId="2DB9BD6E" w14:textId="02EAC53B" w:rsidR="000E6E9A" w:rsidRDefault="002032CB" w:rsidP="002032CB">
      <w:pPr>
        <w:pStyle w:val="ListParagraph"/>
        <w:numPr>
          <w:ilvl w:val="1"/>
          <w:numId w:val="5"/>
        </w:numPr>
        <w:shd w:val="clear" w:color="auto" w:fill="FFFFFF"/>
        <w:spacing w:after="0" w:line="240" w:lineRule="auto"/>
        <w:textAlignment w:val="baseline"/>
        <w:rPr>
          <w:rFonts w:cstheme="minorHAnsi"/>
          <w:color w:val="000000"/>
          <w:sz w:val="24"/>
          <w:szCs w:val="24"/>
        </w:rPr>
      </w:pPr>
      <w:r>
        <w:rPr>
          <w:rFonts w:cstheme="minorHAnsi"/>
          <w:color w:val="000000"/>
          <w:sz w:val="24"/>
          <w:szCs w:val="24"/>
        </w:rPr>
        <w:t>C</w:t>
      </w:r>
      <w:r w:rsidR="000E6E9A" w:rsidRPr="000E6E9A">
        <w:rPr>
          <w:rFonts w:cstheme="minorHAnsi"/>
          <w:color w:val="000000"/>
          <w:sz w:val="24"/>
          <w:szCs w:val="24"/>
        </w:rPr>
        <w:t>urrent IC faculty, staff</w:t>
      </w:r>
      <w:r>
        <w:rPr>
          <w:rFonts w:cstheme="minorHAnsi"/>
          <w:color w:val="000000"/>
          <w:sz w:val="24"/>
          <w:szCs w:val="24"/>
        </w:rPr>
        <w:t xml:space="preserve">, </w:t>
      </w:r>
      <w:r w:rsidR="000E6E9A" w:rsidRPr="000E6E9A">
        <w:rPr>
          <w:rFonts w:cstheme="minorHAnsi"/>
          <w:color w:val="000000"/>
          <w:sz w:val="24"/>
          <w:szCs w:val="24"/>
        </w:rPr>
        <w:t>and graduate student Wellness Clinic members who are</w:t>
      </w:r>
      <w:r>
        <w:rPr>
          <w:rFonts w:cstheme="minorHAnsi"/>
          <w:color w:val="000000"/>
          <w:sz w:val="24"/>
          <w:szCs w:val="24"/>
        </w:rPr>
        <w:t xml:space="preserve"> </w:t>
      </w:r>
      <w:r w:rsidR="000E6E9A" w:rsidRPr="002032CB">
        <w:rPr>
          <w:rFonts w:cstheme="minorHAnsi"/>
          <w:color w:val="000000"/>
          <w:sz w:val="24"/>
          <w:szCs w:val="24"/>
        </w:rPr>
        <w:t>approved to be on campus</w:t>
      </w:r>
      <w:r>
        <w:rPr>
          <w:rFonts w:cstheme="minorHAnsi"/>
          <w:color w:val="000000"/>
          <w:sz w:val="24"/>
          <w:szCs w:val="24"/>
        </w:rPr>
        <w:t xml:space="preserve"> AND are cleared to access campus based on successful completion of required</w:t>
      </w:r>
      <w:r w:rsidR="000E6E9A" w:rsidRPr="002032CB">
        <w:rPr>
          <w:rFonts w:cstheme="minorHAnsi"/>
          <w:color w:val="000000"/>
          <w:sz w:val="24"/>
          <w:szCs w:val="24"/>
        </w:rPr>
        <w:t xml:space="preserve"> testing</w:t>
      </w:r>
      <w:r>
        <w:rPr>
          <w:rFonts w:cstheme="minorHAnsi"/>
          <w:color w:val="000000"/>
          <w:sz w:val="24"/>
          <w:szCs w:val="24"/>
        </w:rPr>
        <w:t xml:space="preserve"> and daily</w:t>
      </w:r>
      <w:r w:rsidR="000E6E9A" w:rsidRPr="002032CB">
        <w:rPr>
          <w:rFonts w:cstheme="minorHAnsi"/>
          <w:color w:val="000000"/>
          <w:sz w:val="24"/>
          <w:szCs w:val="24"/>
        </w:rPr>
        <w:t xml:space="preserve"> </w:t>
      </w:r>
      <w:r>
        <w:rPr>
          <w:rFonts w:cstheme="minorHAnsi"/>
          <w:color w:val="000000"/>
          <w:sz w:val="24"/>
          <w:szCs w:val="24"/>
        </w:rPr>
        <w:t xml:space="preserve">health </w:t>
      </w:r>
      <w:r w:rsidR="000E6E9A" w:rsidRPr="002032CB">
        <w:rPr>
          <w:rFonts w:cstheme="minorHAnsi"/>
          <w:color w:val="000000"/>
          <w:sz w:val="24"/>
          <w:szCs w:val="24"/>
        </w:rPr>
        <w:t>screening.</w:t>
      </w:r>
    </w:p>
    <w:p w14:paraId="3212D31E" w14:textId="53CF72D7" w:rsidR="002032CB" w:rsidRDefault="00E85E9A" w:rsidP="002032CB">
      <w:pPr>
        <w:pStyle w:val="ListParagraph"/>
        <w:numPr>
          <w:ilvl w:val="1"/>
          <w:numId w:val="5"/>
        </w:numPr>
        <w:shd w:val="clear" w:color="auto" w:fill="FFFFFF"/>
        <w:spacing w:after="0" w:line="240" w:lineRule="auto"/>
        <w:textAlignment w:val="baseline"/>
        <w:rPr>
          <w:rFonts w:cstheme="minorHAnsi"/>
          <w:color w:val="000000"/>
          <w:sz w:val="24"/>
          <w:szCs w:val="24"/>
        </w:rPr>
      </w:pPr>
      <w:r>
        <w:rPr>
          <w:rFonts w:cstheme="minorHAnsi"/>
          <w:color w:val="000000"/>
          <w:sz w:val="24"/>
          <w:szCs w:val="24"/>
        </w:rPr>
        <w:t>Starting June 1</w:t>
      </w:r>
      <w:r w:rsidRPr="00E85E9A">
        <w:rPr>
          <w:rFonts w:cstheme="minorHAnsi"/>
          <w:color w:val="000000"/>
          <w:sz w:val="24"/>
          <w:szCs w:val="24"/>
          <w:vertAlign w:val="superscript"/>
        </w:rPr>
        <w:t>st</w:t>
      </w:r>
      <w:r>
        <w:rPr>
          <w:rFonts w:cstheme="minorHAnsi"/>
          <w:color w:val="000000"/>
          <w:sz w:val="24"/>
          <w:szCs w:val="24"/>
        </w:rPr>
        <w:t xml:space="preserve"> fully v</w:t>
      </w:r>
      <w:r w:rsidR="002032CB" w:rsidRPr="002032CB">
        <w:rPr>
          <w:rFonts w:cstheme="minorHAnsi"/>
          <w:color w:val="000000"/>
          <w:sz w:val="24"/>
          <w:szCs w:val="24"/>
        </w:rPr>
        <w:t>accinated IC retirees, faculty, staff</w:t>
      </w:r>
      <w:r w:rsidR="005102D1">
        <w:rPr>
          <w:rFonts w:cstheme="minorHAnsi"/>
          <w:color w:val="000000"/>
          <w:sz w:val="24"/>
          <w:szCs w:val="24"/>
        </w:rPr>
        <w:t>,</w:t>
      </w:r>
      <w:r w:rsidR="002032CB" w:rsidRPr="002032CB">
        <w:rPr>
          <w:rFonts w:cstheme="minorHAnsi"/>
          <w:color w:val="000000"/>
          <w:sz w:val="24"/>
          <w:szCs w:val="24"/>
        </w:rPr>
        <w:t xml:space="preserve"> </w:t>
      </w:r>
      <w:bookmarkEnd w:id="0"/>
      <w:r w:rsidR="00114D8D">
        <w:rPr>
          <w:rFonts w:cstheme="minorHAnsi"/>
          <w:color w:val="000000"/>
          <w:sz w:val="24"/>
          <w:szCs w:val="24"/>
        </w:rPr>
        <w:t xml:space="preserve">and graduate student Wellness Clinic members </w:t>
      </w:r>
      <w:r>
        <w:rPr>
          <w:rFonts w:cstheme="minorHAnsi"/>
          <w:color w:val="000000"/>
          <w:sz w:val="24"/>
          <w:szCs w:val="24"/>
        </w:rPr>
        <w:t xml:space="preserve">who have submitted their vaccination to </w:t>
      </w:r>
      <w:r w:rsidR="00EE3CF6">
        <w:rPr>
          <w:rFonts w:cstheme="minorHAnsi"/>
          <w:color w:val="000000"/>
          <w:sz w:val="24"/>
          <w:szCs w:val="24"/>
        </w:rPr>
        <w:t>the college</w:t>
      </w:r>
      <w:r>
        <w:rPr>
          <w:rFonts w:cstheme="minorHAnsi"/>
          <w:color w:val="000000"/>
          <w:sz w:val="24"/>
          <w:szCs w:val="24"/>
        </w:rPr>
        <w:t xml:space="preserve"> and are cleared to access the Wellness Clinic </w:t>
      </w:r>
      <w:r w:rsidR="002032CB">
        <w:rPr>
          <w:rFonts w:cstheme="minorHAnsi"/>
          <w:color w:val="000000"/>
          <w:sz w:val="24"/>
          <w:szCs w:val="24"/>
        </w:rPr>
        <w:t>based on successful completion of required</w:t>
      </w:r>
      <w:r w:rsidR="002032CB" w:rsidRPr="002032CB">
        <w:rPr>
          <w:rFonts w:cstheme="minorHAnsi"/>
          <w:color w:val="000000"/>
          <w:sz w:val="24"/>
          <w:szCs w:val="24"/>
        </w:rPr>
        <w:t xml:space="preserve"> testing</w:t>
      </w:r>
      <w:r w:rsidR="002032CB">
        <w:rPr>
          <w:rFonts w:cstheme="minorHAnsi"/>
          <w:color w:val="000000"/>
          <w:sz w:val="24"/>
          <w:szCs w:val="24"/>
        </w:rPr>
        <w:t xml:space="preserve"> and daily</w:t>
      </w:r>
      <w:r w:rsidR="002032CB" w:rsidRPr="002032CB">
        <w:rPr>
          <w:rFonts w:cstheme="minorHAnsi"/>
          <w:color w:val="000000"/>
          <w:sz w:val="24"/>
          <w:szCs w:val="24"/>
        </w:rPr>
        <w:t xml:space="preserve"> </w:t>
      </w:r>
      <w:r w:rsidR="002032CB">
        <w:rPr>
          <w:rFonts w:cstheme="minorHAnsi"/>
          <w:color w:val="000000"/>
          <w:sz w:val="24"/>
          <w:szCs w:val="24"/>
        </w:rPr>
        <w:t xml:space="preserve">health </w:t>
      </w:r>
      <w:r w:rsidR="002032CB" w:rsidRPr="002032CB">
        <w:rPr>
          <w:rFonts w:cstheme="minorHAnsi"/>
          <w:color w:val="000000"/>
          <w:sz w:val="24"/>
          <w:szCs w:val="24"/>
        </w:rPr>
        <w:t>screening.</w:t>
      </w:r>
    </w:p>
    <w:p w14:paraId="49A4FCB4" w14:textId="4B71A4A7" w:rsidR="000E6E9A" w:rsidRPr="002032CB" w:rsidRDefault="0042432F" w:rsidP="002032CB">
      <w:pPr>
        <w:pStyle w:val="ListParagraph"/>
        <w:numPr>
          <w:ilvl w:val="1"/>
          <w:numId w:val="5"/>
        </w:numPr>
        <w:shd w:val="clear" w:color="auto" w:fill="FFFFFF"/>
        <w:spacing w:after="0" w:line="240" w:lineRule="auto"/>
        <w:textAlignment w:val="baseline"/>
        <w:rPr>
          <w:rFonts w:cstheme="minorHAnsi"/>
          <w:color w:val="000000"/>
          <w:sz w:val="24"/>
          <w:szCs w:val="24"/>
        </w:rPr>
      </w:pPr>
      <w:r>
        <w:rPr>
          <w:rFonts w:cstheme="minorHAnsi"/>
          <w:i/>
          <w:iCs/>
          <w:sz w:val="24"/>
          <w:szCs w:val="24"/>
        </w:rPr>
        <w:t xml:space="preserve">Please note:  </w:t>
      </w:r>
      <w:r w:rsidR="002032CB">
        <w:rPr>
          <w:rFonts w:cstheme="minorHAnsi"/>
          <w:i/>
          <w:iCs/>
          <w:sz w:val="24"/>
          <w:szCs w:val="24"/>
        </w:rPr>
        <w:t>At this time, c</w:t>
      </w:r>
      <w:r w:rsidR="000E6E9A" w:rsidRPr="002032CB">
        <w:rPr>
          <w:rFonts w:cstheme="minorHAnsi"/>
          <w:i/>
          <w:iCs/>
          <w:sz w:val="24"/>
          <w:szCs w:val="24"/>
        </w:rPr>
        <w:t>ommunity members including spouses</w:t>
      </w:r>
      <w:r w:rsidR="006B711F" w:rsidRPr="002032CB">
        <w:rPr>
          <w:rFonts w:cstheme="minorHAnsi"/>
          <w:i/>
          <w:iCs/>
          <w:sz w:val="24"/>
          <w:szCs w:val="24"/>
        </w:rPr>
        <w:t xml:space="preserve"> </w:t>
      </w:r>
      <w:r w:rsidR="000E6E9A" w:rsidRPr="002032CB">
        <w:rPr>
          <w:rFonts w:cstheme="minorHAnsi"/>
          <w:i/>
          <w:iCs/>
          <w:sz w:val="24"/>
          <w:szCs w:val="24"/>
        </w:rPr>
        <w:t>and guests are not permitted.</w:t>
      </w:r>
    </w:p>
    <w:p w14:paraId="597F53C4" w14:textId="77777777" w:rsidR="000E6E9A" w:rsidRPr="000E6E9A" w:rsidRDefault="000E6E9A" w:rsidP="000E6E9A">
      <w:pPr>
        <w:pStyle w:val="ListParagraph"/>
        <w:numPr>
          <w:ilvl w:val="0"/>
          <w:numId w:val="4"/>
        </w:numPr>
        <w:shd w:val="clear" w:color="auto" w:fill="FFFFFF"/>
        <w:spacing w:after="0" w:line="240" w:lineRule="auto"/>
        <w:textAlignment w:val="baseline"/>
        <w:rPr>
          <w:rFonts w:cstheme="minorHAnsi"/>
          <w:color w:val="000000"/>
          <w:sz w:val="24"/>
          <w:szCs w:val="24"/>
        </w:rPr>
      </w:pPr>
      <w:r w:rsidRPr="000E6E9A">
        <w:rPr>
          <w:rFonts w:cstheme="minorHAnsi"/>
          <w:sz w:val="24"/>
          <w:szCs w:val="24"/>
        </w:rPr>
        <w:t xml:space="preserve">Individuals who are not cleared to access campus based on their responses to the Daily Health Screening may not proceed to campus and will not be allowed to enter the facility. </w:t>
      </w:r>
    </w:p>
    <w:p w14:paraId="04BD5FE5" w14:textId="77777777" w:rsidR="000E6E9A" w:rsidRPr="000E6E9A" w:rsidRDefault="000E6E9A" w:rsidP="000E6E9A">
      <w:pPr>
        <w:pStyle w:val="ListParagraph"/>
        <w:numPr>
          <w:ilvl w:val="0"/>
          <w:numId w:val="4"/>
        </w:numPr>
        <w:shd w:val="clear" w:color="auto" w:fill="FFFFFF"/>
        <w:spacing w:after="0" w:line="240" w:lineRule="auto"/>
        <w:textAlignment w:val="baseline"/>
        <w:rPr>
          <w:rFonts w:cstheme="minorHAnsi"/>
          <w:color w:val="000000"/>
          <w:sz w:val="24"/>
          <w:szCs w:val="24"/>
        </w:rPr>
      </w:pPr>
      <w:r w:rsidRPr="000E6E9A">
        <w:rPr>
          <w:rFonts w:cstheme="minorHAnsi"/>
          <w:sz w:val="24"/>
          <w:szCs w:val="24"/>
        </w:rPr>
        <w:t xml:space="preserve">Patrons who begin to experience symptoms while in the Wellness Clinic must leave campus immediately and contact a medical provider.  </w:t>
      </w:r>
    </w:p>
    <w:p w14:paraId="701497ED" w14:textId="4553BF9D" w:rsidR="000E6E9A" w:rsidRPr="000E6E9A" w:rsidRDefault="000E6E9A" w:rsidP="000E6E9A">
      <w:pPr>
        <w:pStyle w:val="ListParagraph"/>
        <w:numPr>
          <w:ilvl w:val="0"/>
          <w:numId w:val="4"/>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An acceptable face covering must be worn except for briefly while drinking or showering.  </w:t>
      </w:r>
      <w:r w:rsidRPr="000E6E9A">
        <w:rPr>
          <w:rFonts w:cstheme="minorHAnsi"/>
          <w:sz w:val="24"/>
          <w:szCs w:val="24"/>
        </w:rPr>
        <w:t xml:space="preserve">Gaiters, bandanas, buffs, and face-shields are not acceptable face coverings for use in the Wellness Clinic.  </w:t>
      </w:r>
    </w:p>
    <w:p w14:paraId="611540BA" w14:textId="77777777" w:rsidR="000E6E9A" w:rsidRPr="000E6E9A" w:rsidRDefault="000E6E9A" w:rsidP="000E6E9A">
      <w:pPr>
        <w:pStyle w:val="ListParagraph"/>
        <w:numPr>
          <w:ilvl w:val="0"/>
          <w:numId w:val="4"/>
        </w:numPr>
        <w:shd w:val="clear" w:color="auto" w:fill="FFFFFF" w:themeFill="background1"/>
        <w:spacing w:after="0" w:line="240" w:lineRule="auto"/>
        <w:rPr>
          <w:rFonts w:eastAsia="Times New Roman" w:cstheme="minorHAnsi"/>
          <w:sz w:val="24"/>
          <w:szCs w:val="24"/>
        </w:rPr>
      </w:pPr>
      <w:r w:rsidRPr="000E6E9A">
        <w:rPr>
          <w:rFonts w:cstheme="minorHAnsi"/>
          <w:sz w:val="24"/>
          <w:szCs w:val="24"/>
        </w:rPr>
        <w:t>Sharing of face coverings is prohibited.  Patrons must regularly clean or replace their face coverings after use and if they become wet or soiled, in accordance with CDC guidance.</w:t>
      </w:r>
    </w:p>
    <w:p w14:paraId="0761137D" w14:textId="77777777" w:rsidR="000E6E9A" w:rsidRPr="000E6E9A" w:rsidRDefault="000E6E9A" w:rsidP="000E6E9A">
      <w:pPr>
        <w:pStyle w:val="ListParagraph"/>
        <w:numPr>
          <w:ilvl w:val="0"/>
          <w:numId w:val="4"/>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Please use hand sanitizer when entering the Wellness Clinic and wash or use hand sanitizer anytime your hands are soiled, including after touching your mask, blowing your nose, coughing, or sneezing to avoid spreading germs.  </w:t>
      </w:r>
    </w:p>
    <w:p w14:paraId="323555D0" w14:textId="7CF5A754" w:rsidR="000E6E9A" w:rsidRPr="000E6E9A" w:rsidRDefault="000E6E9A" w:rsidP="000E6E9A">
      <w:pPr>
        <w:pStyle w:val="ListParagraph"/>
        <w:numPr>
          <w:ilvl w:val="0"/>
          <w:numId w:val="4"/>
        </w:numPr>
        <w:spacing w:after="0" w:line="240" w:lineRule="auto"/>
        <w:rPr>
          <w:rFonts w:cstheme="minorHAnsi"/>
          <w:b/>
          <w:bCs/>
          <w:sz w:val="24"/>
          <w:szCs w:val="24"/>
        </w:rPr>
      </w:pPr>
      <w:bookmarkStart w:id="1" w:name="_Hlk62644432"/>
      <w:r w:rsidRPr="000E6E9A">
        <w:rPr>
          <w:rFonts w:eastAsia="Times New Roman" w:cstheme="minorHAnsi"/>
          <w:sz w:val="24"/>
          <w:szCs w:val="24"/>
        </w:rPr>
        <w:t xml:space="preserve">Patrons must check-in and check-out of the facility </w:t>
      </w:r>
      <w:r w:rsidR="006B711F">
        <w:rPr>
          <w:rFonts w:eastAsia="Times New Roman" w:cstheme="minorHAnsi"/>
          <w:sz w:val="24"/>
          <w:szCs w:val="24"/>
        </w:rPr>
        <w:t>with staff</w:t>
      </w:r>
      <w:r w:rsidRPr="000E6E9A">
        <w:rPr>
          <w:rFonts w:eastAsia="Times New Roman" w:cstheme="minorHAnsi"/>
          <w:sz w:val="24"/>
          <w:szCs w:val="24"/>
        </w:rPr>
        <w:t xml:space="preserve">. </w:t>
      </w:r>
    </w:p>
    <w:bookmarkEnd w:id="1"/>
    <w:p w14:paraId="4329D744" w14:textId="084BD327" w:rsidR="000E6E9A" w:rsidRPr="000E6E9A" w:rsidRDefault="000E6E9A" w:rsidP="000E6E9A">
      <w:pPr>
        <w:pStyle w:val="ListParagraph"/>
        <w:numPr>
          <w:ilvl w:val="0"/>
          <w:numId w:val="4"/>
        </w:numPr>
        <w:autoSpaceDE w:val="0"/>
        <w:autoSpaceDN w:val="0"/>
        <w:adjustRightInd w:val="0"/>
        <w:spacing w:after="0" w:line="240" w:lineRule="auto"/>
        <w:rPr>
          <w:rFonts w:cstheme="minorHAnsi"/>
          <w:color w:val="000000"/>
          <w:sz w:val="24"/>
          <w:szCs w:val="24"/>
        </w:rPr>
      </w:pPr>
      <w:r w:rsidRPr="000E6E9A">
        <w:rPr>
          <w:rFonts w:cstheme="minorHAnsi"/>
          <w:color w:val="000000" w:themeColor="text1"/>
          <w:sz w:val="24"/>
          <w:szCs w:val="24"/>
        </w:rPr>
        <w:t xml:space="preserve">Patrons will be directed </w:t>
      </w:r>
      <w:r w:rsidR="006B711F">
        <w:rPr>
          <w:rFonts w:cstheme="minorHAnsi"/>
          <w:color w:val="000000" w:themeColor="text1"/>
          <w:sz w:val="24"/>
          <w:szCs w:val="24"/>
        </w:rPr>
        <w:t>promptly</w:t>
      </w:r>
      <w:r w:rsidRPr="000E6E9A">
        <w:rPr>
          <w:rFonts w:cstheme="minorHAnsi"/>
          <w:color w:val="000000" w:themeColor="text1"/>
          <w:sz w:val="24"/>
          <w:szCs w:val="24"/>
        </w:rPr>
        <w:t xml:space="preserve"> into the space they will be utilizing within the facility – locker room, group exercise room, fitness floor, or for appointments with employees </w:t>
      </w:r>
      <w:r w:rsidR="006B711F">
        <w:rPr>
          <w:rFonts w:cstheme="minorHAnsi"/>
          <w:color w:val="000000" w:themeColor="text1"/>
          <w:sz w:val="24"/>
          <w:szCs w:val="24"/>
        </w:rPr>
        <w:t xml:space="preserve">to the resource room or clinic evaluation rooms </w:t>
      </w:r>
      <w:r w:rsidRPr="000E6E9A">
        <w:rPr>
          <w:rFonts w:cstheme="minorHAnsi"/>
          <w:color w:val="000000" w:themeColor="text1"/>
          <w:sz w:val="24"/>
          <w:szCs w:val="24"/>
        </w:rPr>
        <w:t>(e.g., fitness evaluation, GXT, and orientations.).  Lobby seating is closed.</w:t>
      </w:r>
      <w:r w:rsidR="006B711F">
        <w:rPr>
          <w:rFonts w:cstheme="minorHAnsi"/>
          <w:color w:val="000000" w:themeColor="text1"/>
          <w:sz w:val="24"/>
          <w:szCs w:val="24"/>
        </w:rPr>
        <w:t xml:space="preserve">  </w:t>
      </w:r>
    </w:p>
    <w:p w14:paraId="37342937" w14:textId="203BFC9F" w:rsidR="000E6E9A" w:rsidRPr="006B711F" w:rsidRDefault="000E6E9A" w:rsidP="006B711F">
      <w:pPr>
        <w:pStyle w:val="ListParagraph"/>
        <w:numPr>
          <w:ilvl w:val="0"/>
          <w:numId w:val="4"/>
        </w:numPr>
        <w:autoSpaceDE w:val="0"/>
        <w:autoSpaceDN w:val="0"/>
        <w:adjustRightInd w:val="0"/>
        <w:spacing w:after="0" w:line="240" w:lineRule="auto"/>
        <w:rPr>
          <w:rFonts w:cstheme="minorHAnsi"/>
          <w:color w:val="000000"/>
          <w:sz w:val="24"/>
          <w:szCs w:val="24"/>
        </w:rPr>
      </w:pPr>
      <w:r w:rsidRPr="000E6E9A">
        <w:rPr>
          <w:rFonts w:cstheme="minorHAnsi"/>
          <w:color w:val="000000"/>
          <w:sz w:val="24"/>
          <w:szCs w:val="24"/>
        </w:rPr>
        <w:t xml:space="preserve">Patrons will </w:t>
      </w:r>
      <w:r w:rsidR="006B711F">
        <w:rPr>
          <w:rFonts w:cstheme="minorHAnsi"/>
          <w:color w:val="000000"/>
          <w:sz w:val="24"/>
          <w:szCs w:val="24"/>
        </w:rPr>
        <w:t xml:space="preserve">keep 6 ft. distancing in all areas throughout the facility </w:t>
      </w:r>
      <w:r w:rsidR="006B711F" w:rsidRPr="000E6E9A">
        <w:rPr>
          <w:rFonts w:cstheme="minorHAnsi"/>
          <w:color w:val="000000"/>
          <w:sz w:val="24"/>
          <w:szCs w:val="24"/>
        </w:rPr>
        <w:t>(e.g., locker rooms, workout areas, and evaluation rooms</w:t>
      </w:r>
      <w:r w:rsidR="003F208E">
        <w:rPr>
          <w:rFonts w:cstheme="minorHAnsi"/>
          <w:color w:val="000000"/>
          <w:sz w:val="24"/>
          <w:szCs w:val="24"/>
        </w:rPr>
        <w:t>)</w:t>
      </w:r>
      <w:r w:rsidR="006B711F">
        <w:rPr>
          <w:rFonts w:cstheme="minorHAnsi"/>
          <w:color w:val="000000"/>
          <w:sz w:val="24"/>
          <w:szCs w:val="24"/>
        </w:rPr>
        <w:t xml:space="preserve"> and will </w:t>
      </w:r>
      <w:r w:rsidRPr="006B711F">
        <w:rPr>
          <w:rFonts w:cstheme="minorHAnsi"/>
          <w:color w:val="000000"/>
          <w:sz w:val="24"/>
          <w:szCs w:val="24"/>
        </w:rPr>
        <w:t xml:space="preserve">adhere to direction of all facility signage including “closed” </w:t>
      </w:r>
      <w:r w:rsidR="006B711F">
        <w:rPr>
          <w:rFonts w:cstheme="minorHAnsi"/>
          <w:color w:val="000000"/>
          <w:sz w:val="24"/>
          <w:szCs w:val="24"/>
        </w:rPr>
        <w:t xml:space="preserve">and </w:t>
      </w:r>
      <w:r w:rsidRPr="006B711F">
        <w:rPr>
          <w:rFonts w:cstheme="minorHAnsi"/>
          <w:color w:val="000000"/>
          <w:sz w:val="24"/>
          <w:szCs w:val="24"/>
        </w:rPr>
        <w:t>occupancy</w:t>
      </w:r>
      <w:r w:rsidR="00B20F0C">
        <w:rPr>
          <w:rFonts w:cstheme="minorHAnsi"/>
          <w:color w:val="000000"/>
          <w:sz w:val="24"/>
          <w:szCs w:val="24"/>
        </w:rPr>
        <w:t xml:space="preserve"> signage</w:t>
      </w:r>
      <w:r w:rsidR="006B711F">
        <w:rPr>
          <w:rFonts w:cstheme="minorHAnsi"/>
          <w:color w:val="000000"/>
          <w:sz w:val="24"/>
          <w:szCs w:val="24"/>
        </w:rPr>
        <w:t>.</w:t>
      </w:r>
      <w:r w:rsidRPr="006B711F">
        <w:rPr>
          <w:rFonts w:cstheme="minorHAnsi"/>
          <w:color w:val="000000"/>
          <w:sz w:val="24"/>
          <w:szCs w:val="24"/>
        </w:rPr>
        <w:t xml:space="preserve"> </w:t>
      </w:r>
    </w:p>
    <w:p w14:paraId="3EB2E940" w14:textId="13FEC300" w:rsidR="000E6E9A" w:rsidRDefault="000E6E9A" w:rsidP="000E6E9A">
      <w:pPr>
        <w:pStyle w:val="ListParagraph"/>
        <w:numPr>
          <w:ilvl w:val="0"/>
          <w:numId w:val="4"/>
        </w:numPr>
        <w:shd w:val="clear" w:color="auto" w:fill="FFFFFF" w:themeFill="background1"/>
        <w:spacing w:after="0" w:line="240" w:lineRule="auto"/>
        <w:rPr>
          <w:rFonts w:eastAsia="Times New Roman" w:cstheme="minorHAnsi"/>
          <w:sz w:val="24"/>
          <w:szCs w:val="24"/>
        </w:rPr>
      </w:pPr>
      <w:r w:rsidRPr="000E6E9A">
        <w:rPr>
          <w:rFonts w:eastAsia="Times New Roman" w:cstheme="minorHAnsi"/>
          <w:sz w:val="24"/>
          <w:szCs w:val="24"/>
        </w:rPr>
        <w:t>When employees are assisting patrons 6 ft. physical distancing will be maintained to the maximum extent possible, with occasional, brief contact closer than six feet kept to less than 10 minutes to perform required services including addressing a health or safety risk (e.g., to demonstrate correct exercise form or posture).  Close contact must be conducted in least amount of time possible (i.e., no lingering or socializing).</w:t>
      </w:r>
    </w:p>
    <w:p w14:paraId="0C35E660" w14:textId="64B8879B" w:rsidR="000E6E9A" w:rsidRPr="00082588" w:rsidRDefault="00EC24A7" w:rsidP="000E6E9A">
      <w:pPr>
        <w:pStyle w:val="ListParagraph"/>
        <w:numPr>
          <w:ilvl w:val="0"/>
          <w:numId w:val="4"/>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Patrons are not permitted to eat in facility.  </w:t>
      </w:r>
    </w:p>
    <w:p w14:paraId="092A096B" w14:textId="2651F200" w:rsidR="000E6E9A" w:rsidRPr="00114D8D" w:rsidRDefault="000E6E9A" w:rsidP="00114D8D">
      <w:pPr>
        <w:shd w:val="clear" w:color="auto" w:fill="FFFFFF"/>
        <w:spacing w:after="0" w:line="240" w:lineRule="auto"/>
        <w:textAlignment w:val="baseline"/>
        <w:rPr>
          <w:rFonts w:cstheme="minorHAnsi"/>
          <w:b/>
          <w:bCs/>
          <w:color w:val="000000"/>
          <w:sz w:val="24"/>
          <w:szCs w:val="24"/>
        </w:rPr>
      </w:pPr>
      <w:r w:rsidRPr="000E6E9A">
        <w:rPr>
          <w:rFonts w:cstheme="minorHAnsi"/>
          <w:b/>
          <w:bCs/>
          <w:color w:val="000000"/>
          <w:sz w:val="24"/>
          <w:szCs w:val="24"/>
        </w:rPr>
        <w:t>Services</w:t>
      </w:r>
      <w:r w:rsidR="00114D8D">
        <w:rPr>
          <w:rFonts w:cstheme="minorHAnsi"/>
          <w:b/>
          <w:bCs/>
          <w:color w:val="000000"/>
          <w:sz w:val="24"/>
          <w:szCs w:val="24"/>
        </w:rPr>
        <w:t xml:space="preserve"> </w:t>
      </w:r>
      <w:r w:rsidRPr="000E6E9A">
        <w:rPr>
          <w:rFonts w:cstheme="minorHAnsi"/>
          <w:b/>
          <w:bCs/>
          <w:color w:val="000000"/>
          <w:sz w:val="24"/>
          <w:szCs w:val="24"/>
        </w:rPr>
        <w:t>and Amenities</w:t>
      </w:r>
      <w:bookmarkStart w:id="2" w:name="_Hlk62642921"/>
    </w:p>
    <w:bookmarkEnd w:id="2"/>
    <w:p w14:paraId="7A0F0C49" w14:textId="4FF7CFED" w:rsidR="00114D8D" w:rsidRDefault="00114D8D"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Pr>
          <w:rFonts w:cstheme="minorHAnsi"/>
          <w:color w:val="000000"/>
          <w:sz w:val="24"/>
          <w:szCs w:val="24"/>
        </w:rPr>
        <w:t>Facility hours and group exercise classes</w:t>
      </w:r>
      <w:r w:rsidR="008C682D">
        <w:rPr>
          <w:rFonts w:cstheme="minorHAnsi"/>
          <w:color w:val="000000"/>
          <w:sz w:val="24"/>
          <w:szCs w:val="24"/>
        </w:rPr>
        <w:t xml:space="preserve"> are</w:t>
      </w:r>
      <w:r>
        <w:rPr>
          <w:rFonts w:cstheme="minorHAnsi"/>
          <w:color w:val="000000"/>
          <w:sz w:val="24"/>
          <w:szCs w:val="24"/>
        </w:rPr>
        <w:t xml:space="preserve"> posted on the </w:t>
      </w:r>
      <w:hyperlink r:id="rId5" w:history="1">
        <w:r w:rsidRPr="00114D8D">
          <w:rPr>
            <w:rStyle w:val="Hyperlink"/>
            <w:rFonts w:cstheme="minorHAnsi"/>
            <w:sz w:val="24"/>
            <w:szCs w:val="24"/>
          </w:rPr>
          <w:t>Wellness Clinic website</w:t>
        </w:r>
      </w:hyperlink>
      <w:r>
        <w:rPr>
          <w:rFonts w:cstheme="minorHAnsi"/>
          <w:color w:val="000000"/>
          <w:sz w:val="24"/>
          <w:szCs w:val="24"/>
        </w:rPr>
        <w:t xml:space="preserve">.  </w:t>
      </w:r>
    </w:p>
    <w:p w14:paraId="2877B7C2" w14:textId="1A2D9C17" w:rsidR="000E6E9A" w:rsidRPr="000E6E9A" w:rsidRDefault="00114D8D"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Pr>
          <w:rFonts w:cstheme="minorHAnsi"/>
          <w:color w:val="000000"/>
          <w:sz w:val="24"/>
          <w:szCs w:val="24"/>
        </w:rPr>
        <w:t>I</w:t>
      </w:r>
      <w:r w:rsidR="000E6E9A" w:rsidRPr="000E6E9A">
        <w:rPr>
          <w:rFonts w:eastAsia="Times New Roman" w:cstheme="minorHAnsi"/>
          <w:sz w:val="24"/>
          <w:szCs w:val="24"/>
        </w:rPr>
        <w:t xml:space="preserve">n-person </w:t>
      </w:r>
      <w:r w:rsidR="00893ADC">
        <w:rPr>
          <w:rFonts w:eastAsia="Times New Roman" w:cstheme="minorHAnsi"/>
          <w:sz w:val="24"/>
          <w:szCs w:val="24"/>
        </w:rPr>
        <w:t xml:space="preserve">workout participation </w:t>
      </w:r>
      <w:r w:rsidR="008C682D">
        <w:rPr>
          <w:rFonts w:eastAsia="Times New Roman" w:cstheme="minorHAnsi"/>
          <w:sz w:val="24"/>
          <w:szCs w:val="24"/>
        </w:rPr>
        <w:t xml:space="preserve">is </w:t>
      </w:r>
      <w:r w:rsidR="00932375">
        <w:rPr>
          <w:rFonts w:eastAsia="Times New Roman" w:cstheme="minorHAnsi"/>
          <w:sz w:val="24"/>
          <w:szCs w:val="24"/>
        </w:rPr>
        <w:t>walk-in first come, first serve</w:t>
      </w:r>
      <w:r w:rsidR="007D4F76">
        <w:rPr>
          <w:rFonts w:eastAsia="Times New Roman" w:cstheme="minorHAnsi"/>
          <w:sz w:val="24"/>
          <w:szCs w:val="24"/>
        </w:rPr>
        <w:t xml:space="preserve"> (no reservations)</w:t>
      </w:r>
      <w:r w:rsidR="00932375">
        <w:rPr>
          <w:rFonts w:eastAsia="Times New Roman" w:cstheme="minorHAnsi"/>
          <w:sz w:val="24"/>
          <w:szCs w:val="24"/>
        </w:rPr>
        <w:t xml:space="preserve">.  Wellness Clinic capacity is limited only by the requirement to maintain 6 ft. distancing amongst all individuals.  </w:t>
      </w:r>
    </w:p>
    <w:p w14:paraId="13D1569C" w14:textId="6AD620C8" w:rsidR="000E6E9A" w:rsidRPr="000E6E9A" w:rsidRDefault="00893ADC"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Pr>
          <w:rFonts w:cstheme="minorHAnsi"/>
          <w:color w:val="000000"/>
          <w:sz w:val="24"/>
          <w:szCs w:val="24"/>
        </w:rPr>
        <w:t>Virtual and in-person e</w:t>
      </w:r>
      <w:r w:rsidR="000E6E9A" w:rsidRPr="000E6E9A">
        <w:rPr>
          <w:rFonts w:cstheme="minorHAnsi"/>
          <w:color w:val="000000"/>
          <w:sz w:val="24"/>
          <w:szCs w:val="24"/>
        </w:rPr>
        <w:t>xercise programming and training sessions (i.e., limited personal training)</w:t>
      </w:r>
      <w:r w:rsidR="00585896">
        <w:rPr>
          <w:rFonts w:cstheme="minorHAnsi"/>
          <w:color w:val="000000"/>
          <w:sz w:val="24"/>
          <w:szCs w:val="24"/>
        </w:rPr>
        <w:t xml:space="preserve"> </w:t>
      </w:r>
      <w:r w:rsidR="0042432F">
        <w:rPr>
          <w:rFonts w:cstheme="minorHAnsi"/>
          <w:color w:val="000000"/>
          <w:sz w:val="24"/>
          <w:szCs w:val="24"/>
        </w:rPr>
        <w:t xml:space="preserve">are </w:t>
      </w:r>
      <w:r w:rsidR="008C682D">
        <w:rPr>
          <w:rFonts w:cstheme="minorHAnsi"/>
          <w:color w:val="000000"/>
          <w:sz w:val="24"/>
          <w:szCs w:val="24"/>
        </w:rPr>
        <w:t xml:space="preserve">offered </w:t>
      </w:r>
      <w:r w:rsidR="000E6E9A" w:rsidRPr="000E6E9A">
        <w:rPr>
          <w:rFonts w:cstheme="minorHAnsi"/>
          <w:color w:val="000000"/>
          <w:sz w:val="24"/>
          <w:szCs w:val="24"/>
        </w:rPr>
        <w:t>by appointment</w:t>
      </w:r>
      <w:r w:rsidR="00EC6D03">
        <w:rPr>
          <w:rFonts w:cstheme="minorHAnsi"/>
          <w:color w:val="000000"/>
          <w:sz w:val="24"/>
          <w:szCs w:val="24"/>
        </w:rPr>
        <w:t xml:space="preserve"> dependent </w:t>
      </w:r>
      <w:r w:rsidR="007D4F76">
        <w:rPr>
          <w:rFonts w:cstheme="minorHAnsi"/>
          <w:color w:val="000000"/>
          <w:sz w:val="24"/>
          <w:szCs w:val="24"/>
        </w:rPr>
        <w:t>on</w:t>
      </w:r>
      <w:r w:rsidR="00EC6D03">
        <w:rPr>
          <w:rFonts w:cstheme="minorHAnsi"/>
          <w:color w:val="000000"/>
          <w:sz w:val="24"/>
          <w:szCs w:val="24"/>
        </w:rPr>
        <w:t xml:space="preserve"> staff availability</w:t>
      </w:r>
      <w:r w:rsidR="000E6E9A" w:rsidRPr="000E6E9A">
        <w:rPr>
          <w:rFonts w:cstheme="minorHAnsi"/>
          <w:color w:val="000000"/>
          <w:sz w:val="24"/>
          <w:szCs w:val="24"/>
        </w:rPr>
        <w:t xml:space="preserve">. </w:t>
      </w:r>
    </w:p>
    <w:p w14:paraId="60F45CF0" w14:textId="64C27E78" w:rsidR="000E6E9A" w:rsidRPr="000E6E9A" w:rsidRDefault="00893ADC"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Pr>
          <w:rFonts w:cstheme="minorHAnsi"/>
          <w:color w:val="000000"/>
          <w:sz w:val="24"/>
          <w:szCs w:val="24"/>
        </w:rPr>
        <w:t>In-person f</w:t>
      </w:r>
      <w:r w:rsidR="000E6E9A" w:rsidRPr="000E6E9A">
        <w:rPr>
          <w:rFonts w:cstheme="minorHAnsi"/>
          <w:color w:val="000000"/>
          <w:sz w:val="24"/>
          <w:szCs w:val="24"/>
        </w:rPr>
        <w:t xml:space="preserve">itness </w:t>
      </w:r>
      <w:r>
        <w:rPr>
          <w:rFonts w:cstheme="minorHAnsi"/>
          <w:color w:val="000000"/>
          <w:sz w:val="24"/>
          <w:szCs w:val="24"/>
        </w:rPr>
        <w:t>e</w:t>
      </w:r>
      <w:r w:rsidR="000E6E9A" w:rsidRPr="000E6E9A">
        <w:rPr>
          <w:rFonts w:cstheme="minorHAnsi"/>
          <w:color w:val="000000"/>
          <w:sz w:val="24"/>
          <w:szCs w:val="24"/>
        </w:rPr>
        <w:t xml:space="preserve">valuations and </w:t>
      </w:r>
      <w:r>
        <w:rPr>
          <w:rFonts w:cstheme="minorHAnsi"/>
          <w:color w:val="000000"/>
          <w:sz w:val="24"/>
          <w:szCs w:val="24"/>
        </w:rPr>
        <w:t>g</w:t>
      </w:r>
      <w:r w:rsidR="000E6E9A" w:rsidRPr="000E6E9A">
        <w:rPr>
          <w:rFonts w:cstheme="minorHAnsi"/>
          <w:color w:val="000000"/>
          <w:sz w:val="24"/>
          <w:szCs w:val="24"/>
        </w:rPr>
        <w:t xml:space="preserve">raded </w:t>
      </w:r>
      <w:r>
        <w:rPr>
          <w:rFonts w:cstheme="minorHAnsi"/>
          <w:color w:val="000000"/>
          <w:sz w:val="24"/>
          <w:szCs w:val="24"/>
        </w:rPr>
        <w:t>e</w:t>
      </w:r>
      <w:r w:rsidR="000E6E9A" w:rsidRPr="000E6E9A">
        <w:rPr>
          <w:rFonts w:cstheme="minorHAnsi"/>
          <w:color w:val="000000"/>
          <w:sz w:val="24"/>
          <w:szCs w:val="24"/>
        </w:rPr>
        <w:t xml:space="preserve">xercise testing </w:t>
      </w:r>
      <w:r w:rsidR="0042432F">
        <w:rPr>
          <w:rFonts w:cstheme="minorHAnsi"/>
          <w:color w:val="000000"/>
          <w:sz w:val="24"/>
          <w:szCs w:val="24"/>
        </w:rPr>
        <w:t xml:space="preserve">are </w:t>
      </w:r>
      <w:r w:rsidR="008C682D">
        <w:rPr>
          <w:rFonts w:cstheme="minorHAnsi"/>
          <w:color w:val="000000"/>
          <w:sz w:val="24"/>
          <w:szCs w:val="24"/>
        </w:rPr>
        <w:t xml:space="preserve">offered </w:t>
      </w:r>
      <w:r w:rsidR="000E6E9A" w:rsidRPr="000E6E9A">
        <w:rPr>
          <w:rFonts w:cstheme="minorHAnsi"/>
          <w:color w:val="000000"/>
          <w:sz w:val="24"/>
          <w:szCs w:val="24"/>
        </w:rPr>
        <w:t>by appointment</w:t>
      </w:r>
      <w:r w:rsidR="00EC6D03">
        <w:rPr>
          <w:rFonts w:cstheme="minorHAnsi"/>
          <w:color w:val="000000"/>
          <w:sz w:val="24"/>
          <w:szCs w:val="24"/>
        </w:rPr>
        <w:t xml:space="preserve"> dependent o</w:t>
      </w:r>
      <w:r w:rsidR="007D4F76">
        <w:rPr>
          <w:rFonts w:cstheme="minorHAnsi"/>
          <w:color w:val="000000"/>
          <w:sz w:val="24"/>
          <w:szCs w:val="24"/>
        </w:rPr>
        <w:t>n</w:t>
      </w:r>
      <w:r w:rsidR="00EC6D03">
        <w:rPr>
          <w:rFonts w:cstheme="minorHAnsi"/>
          <w:color w:val="000000"/>
          <w:sz w:val="24"/>
          <w:szCs w:val="24"/>
        </w:rPr>
        <w:t xml:space="preserve"> staff availability</w:t>
      </w:r>
      <w:r w:rsidR="000E6E9A" w:rsidRPr="000E6E9A">
        <w:rPr>
          <w:rFonts w:cstheme="minorHAnsi"/>
          <w:color w:val="000000"/>
          <w:sz w:val="24"/>
          <w:szCs w:val="24"/>
        </w:rPr>
        <w:t>.</w:t>
      </w:r>
    </w:p>
    <w:p w14:paraId="199E3ADB" w14:textId="1FAD1924" w:rsidR="000E6E9A" w:rsidRPr="000E6E9A" w:rsidRDefault="00893ADC"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Pr>
          <w:rFonts w:cstheme="minorHAnsi"/>
          <w:color w:val="000000"/>
          <w:sz w:val="24"/>
          <w:szCs w:val="24"/>
        </w:rPr>
        <w:lastRenderedPageBreak/>
        <w:t>Day-use l</w:t>
      </w:r>
      <w:r w:rsidR="00932375">
        <w:rPr>
          <w:rFonts w:cstheme="minorHAnsi"/>
          <w:color w:val="000000"/>
          <w:sz w:val="24"/>
          <w:szCs w:val="24"/>
        </w:rPr>
        <w:t>ocker</w:t>
      </w:r>
      <w:r w:rsidR="007D4F76">
        <w:rPr>
          <w:rFonts w:cstheme="minorHAnsi"/>
          <w:color w:val="000000"/>
          <w:sz w:val="24"/>
          <w:szCs w:val="24"/>
        </w:rPr>
        <w:t>s</w:t>
      </w:r>
      <w:r w:rsidR="00932375">
        <w:rPr>
          <w:rFonts w:cstheme="minorHAnsi"/>
          <w:color w:val="000000"/>
          <w:sz w:val="24"/>
          <w:szCs w:val="24"/>
        </w:rPr>
        <w:t xml:space="preserve"> </w:t>
      </w:r>
      <w:r w:rsidR="0042432F">
        <w:rPr>
          <w:rFonts w:cstheme="minorHAnsi"/>
          <w:color w:val="000000"/>
          <w:sz w:val="24"/>
          <w:szCs w:val="24"/>
        </w:rPr>
        <w:t xml:space="preserve">are </w:t>
      </w:r>
      <w:r w:rsidR="008C682D">
        <w:rPr>
          <w:rFonts w:cstheme="minorHAnsi"/>
          <w:color w:val="000000"/>
          <w:sz w:val="24"/>
          <w:szCs w:val="24"/>
        </w:rPr>
        <w:t xml:space="preserve">available and </w:t>
      </w:r>
      <w:r w:rsidR="000E6E9A" w:rsidRPr="000E6E9A">
        <w:rPr>
          <w:rFonts w:cstheme="minorHAnsi"/>
          <w:color w:val="000000"/>
          <w:sz w:val="24"/>
          <w:szCs w:val="24"/>
        </w:rPr>
        <w:t xml:space="preserve">assigned </w:t>
      </w:r>
      <w:r w:rsidR="004320F1">
        <w:rPr>
          <w:rFonts w:cstheme="minorHAnsi"/>
          <w:color w:val="000000"/>
          <w:sz w:val="24"/>
          <w:szCs w:val="24"/>
        </w:rPr>
        <w:t xml:space="preserve">by staff </w:t>
      </w:r>
      <w:r w:rsidR="000E6E9A" w:rsidRPr="000E6E9A">
        <w:rPr>
          <w:rFonts w:cstheme="minorHAnsi"/>
          <w:color w:val="000000"/>
          <w:sz w:val="24"/>
          <w:szCs w:val="24"/>
        </w:rPr>
        <w:t xml:space="preserve">upon </w:t>
      </w:r>
      <w:r w:rsidR="007D4F76">
        <w:rPr>
          <w:rFonts w:cstheme="minorHAnsi"/>
          <w:color w:val="000000"/>
          <w:sz w:val="24"/>
          <w:szCs w:val="24"/>
        </w:rPr>
        <w:t xml:space="preserve">client </w:t>
      </w:r>
      <w:r w:rsidR="00932375">
        <w:rPr>
          <w:rFonts w:cstheme="minorHAnsi"/>
          <w:color w:val="000000"/>
          <w:sz w:val="24"/>
          <w:szCs w:val="24"/>
        </w:rPr>
        <w:t xml:space="preserve">arrival at the </w:t>
      </w:r>
      <w:r w:rsidR="007D4F76">
        <w:rPr>
          <w:rFonts w:cstheme="minorHAnsi"/>
          <w:color w:val="000000"/>
          <w:sz w:val="24"/>
          <w:szCs w:val="24"/>
        </w:rPr>
        <w:t>W</w:t>
      </w:r>
      <w:r w:rsidR="00932375">
        <w:rPr>
          <w:rFonts w:cstheme="minorHAnsi"/>
          <w:color w:val="000000"/>
          <w:sz w:val="24"/>
          <w:szCs w:val="24"/>
        </w:rPr>
        <w:t xml:space="preserve">ellness </w:t>
      </w:r>
      <w:r w:rsidR="007D4F76">
        <w:rPr>
          <w:rFonts w:cstheme="minorHAnsi"/>
          <w:color w:val="000000"/>
          <w:sz w:val="24"/>
          <w:szCs w:val="24"/>
        </w:rPr>
        <w:t>C</w:t>
      </w:r>
      <w:r w:rsidR="00932375">
        <w:rPr>
          <w:rFonts w:cstheme="minorHAnsi"/>
          <w:color w:val="000000"/>
          <w:sz w:val="24"/>
          <w:szCs w:val="24"/>
        </w:rPr>
        <w:t xml:space="preserve">linic, </w:t>
      </w:r>
      <w:r w:rsidR="004320F1">
        <w:rPr>
          <w:rFonts w:cstheme="minorHAnsi"/>
          <w:color w:val="000000"/>
          <w:sz w:val="24"/>
          <w:szCs w:val="24"/>
        </w:rPr>
        <w:t>however</w:t>
      </w:r>
      <w:r w:rsidR="00932375">
        <w:rPr>
          <w:rFonts w:cstheme="minorHAnsi"/>
          <w:color w:val="000000"/>
          <w:sz w:val="24"/>
          <w:szCs w:val="24"/>
        </w:rPr>
        <w:t xml:space="preserve"> no locks </w:t>
      </w:r>
      <w:r w:rsidR="008C682D">
        <w:rPr>
          <w:rFonts w:cstheme="minorHAnsi"/>
          <w:color w:val="000000"/>
          <w:sz w:val="24"/>
          <w:szCs w:val="24"/>
        </w:rPr>
        <w:t xml:space="preserve">will be </w:t>
      </w:r>
      <w:r w:rsidR="00932375">
        <w:rPr>
          <w:rFonts w:cstheme="minorHAnsi"/>
          <w:color w:val="000000"/>
          <w:sz w:val="24"/>
          <w:szCs w:val="24"/>
        </w:rPr>
        <w:t>provided.  L</w:t>
      </w:r>
      <w:r w:rsidR="000E6E9A" w:rsidRPr="000E6E9A">
        <w:rPr>
          <w:rFonts w:cstheme="minorHAnsi"/>
          <w:color w:val="000000"/>
          <w:sz w:val="24"/>
          <w:szCs w:val="24"/>
        </w:rPr>
        <w:t xml:space="preserve">ockers </w:t>
      </w:r>
      <w:r w:rsidR="00932375">
        <w:rPr>
          <w:rFonts w:cstheme="minorHAnsi"/>
          <w:color w:val="000000"/>
          <w:sz w:val="24"/>
          <w:szCs w:val="24"/>
        </w:rPr>
        <w:t>and</w:t>
      </w:r>
      <w:r w:rsidR="000E6E9A" w:rsidRPr="000E6E9A">
        <w:rPr>
          <w:rFonts w:cstheme="minorHAnsi"/>
          <w:color w:val="000000"/>
          <w:sz w:val="24"/>
          <w:szCs w:val="24"/>
        </w:rPr>
        <w:t xml:space="preserve"> baskets </w:t>
      </w:r>
      <w:r w:rsidR="00932375">
        <w:rPr>
          <w:rFonts w:cstheme="minorHAnsi"/>
          <w:color w:val="000000"/>
          <w:sz w:val="24"/>
          <w:szCs w:val="24"/>
        </w:rPr>
        <w:t>are not</w:t>
      </w:r>
      <w:r w:rsidR="000E6E9A" w:rsidRPr="000E6E9A">
        <w:rPr>
          <w:rFonts w:cstheme="minorHAnsi"/>
          <w:color w:val="000000"/>
          <w:sz w:val="24"/>
          <w:szCs w:val="24"/>
        </w:rPr>
        <w:t xml:space="preserve"> available for rental.  Lockers not marked OPEN for use and assigned are CLOSED.  </w:t>
      </w:r>
    </w:p>
    <w:p w14:paraId="1B2AC3C1" w14:textId="022015D1" w:rsidR="007D4F76" w:rsidRPr="000E6E9A" w:rsidRDefault="007D4F76" w:rsidP="007D4F76">
      <w:pPr>
        <w:pStyle w:val="ListParagraph"/>
        <w:numPr>
          <w:ilvl w:val="0"/>
          <w:numId w:val="2"/>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Cubbies and a footwear mat </w:t>
      </w:r>
      <w:r w:rsidR="008C682D">
        <w:rPr>
          <w:rFonts w:cstheme="minorHAnsi"/>
          <w:color w:val="000000"/>
          <w:sz w:val="24"/>
          <w:szCs w:val="24"/>
        </w:rPr>
        <w:t xml:space="preserve">are </w:t>
      </w:r>
      <w:r>
        <w:rPr>
          <w:rFonts w:cstheme="minorHAnsi"/>
          <w:color w:val="000000"/>
          <w:sz w:val="24"/>
          <w:szCs w:val="24"/>
        </w:rPr>
        <w:t xml:space="preserve">provided </w:t>
      </w:r>
      <w:r w:rsidRPr="000E6E9A">
        <w:rPr>
          <w:rFonts w:cstheme="minorHAnsi"/>
          <w:color w:val="000000"/>
          <w:sz w:val="24"/>
          <w:szCs w:val="24"/>
        </w:rPr>
        <w:t xml:space="preserve">in the main lobby </w:t>
      </w:r>
      <w:r>
        <w:rPr>
          <w:rFonts w:cstheme="minorHAnsi"/>
          <w:color w:val="000000"/>
          <w:sz w:val="24"/>
          <w:szCs w:val="24"/>
        </w:rPr>
        <w:t xml:space="preserve">for those who chose not to use the </w:t>
      </w:r>
      <w:r w:rsidR="00893ADC">
        <w:rPr>
          <w:rFonts w:cstheme="minorHAnsi"/>
          <w:color w:val="000000"/>
          <w:sz w:val="24"/>
          <w:szCs w:val="24"/>
        </w:rPr>
        <w:t>locker room but need to store belongings during their workout</w:t>
      </w:r>
      <w:r>
        <w:rPr>
          <w:rFonts w:cstheme="minorHAnsi"/>
          <w:color w:val="000000"/>
          <w:sz w:val="24"/>
          <w:szCs w:val="24"/>
        </w:rPr>
        <w:t>.</w:t>
      </w:r>
    </w:p>
    <w:p w14:paraId="6644AAF7" w14:textId="1E43D93D" w:rsidR="000E6E9A" w:rsidRPr="000E6E9A" w:rsidRDefault="000E6E9A"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Two showers </w:t>
      </w:r>
      <w:r w:rsidR="008C682D">
        <w:rPr>
          <w:rFonts w:cstheme="minorHAnsi"/>
          <w:color w:val="000000"/>
          <w:sz w:val="24"/>
          <w:szCs w:val="24"/>
        </w:rPr>
        <w:t xml:space="preserve">are </w:t>
      </w:r>
      <w:r w:rsidRPr="000E6E9A">
        <w:rPr>
          <w:rFonts w:cstheme="minorHAnsi"/>
          <w:color w:val="000000"/>
          <w:sz w:val="24"/>
          <w:szCs w:val="24"/>
        </w:rPr>
        <w:t xml:space="preserve">available in both </w:t>
      </w:r>
      <w:r w:rsidR="007D4F76">
        <w:rPr>
          <w:rFonts w:cstheme="minorHAnsi"/>
          <w:color w:val="000000"/>
          <w:sz w:val="24"/>
          <w:szCs w:val="24"/>
        </w:rPr>
        <w:t>Wellness Clinic</w:t>
      </w:r>
      <w:r w:rsidRPr="000E6E9A">
        <w:rPr>
          <w:rFonts w:cstheme="minorHAnsi"/>
          <w:color w:val="000000"/>
          <w:sz w:val="24"/>
          <w:szCs w:val="24"/>
        </w:rPr>
        <w:t xml:space="preserve"> locker rooms every 15 minutes for 10-minute reservation periods. Staff will clean and disinfect showers after each use and before </w:t>
      </w:r>
      <w:r w:rsidR="004320F1">
        <w:rPr>
          <w:rFonts w:cstheme="minorHAnsi"/>
          <w:color w:val="000000"/>
          <w:sz w:val="24"/>
          <w:szCs w:val="24"/>
        </w:rPr>
        <w:t xml:space="preserve">the </w:t>
      </w:r>
      <w:r w:rsidRPr="000E6E9A">
        <w:rPr>
          <w:rFonts w:cstheme="minorHAnsi"/>
          <w:color w:val="000000"/>
          <w:sz w:val="24"/>
          <w:szCs w:val="24"/>
        </w:rPr>
        <w:t>next reservation.  Shower</w:t>
      </w:r>
      <w:r w:rsidR="004320F1">
        <w:rPr>
          <w:rFonts w:cstheme="minorHAnsi"/>
          <w:color w:val="000000"/>
          <w:sz w:val="24"/>
          <w:szCs w:val="24"/>
        </w:rPr>
        <w:t>s can be reserved</w:t>
      </w:r>
      <w:r w:rsidRPr="000E6E9A">
        <w:rPr>
          <w:rFonts w:cstheme="minorHAnsi"/>
          <w:color w:val="000000"/>
          <w:sz w:val="24"/>
          <w:szCs w:val="24"/>
        </w:rPr>
        <w:t xml:space="preserve"> </w:t>
      </w:r>
      <w:r w:rsidR="004320F1">
        <w:rPr>
          <w:rFonts w:cstheme="minorHAnsi"/>
          <w:color w:val="000000"/>
          <w:sz w:val="24"/>
          <w:szCs w:val="24"/>
        </w:rPr>
        <w:t xml:space="preserve">with staff </w:t>
      </w:r>
      <w:r w:rsidRPr="000E6E9A">
        <w:rPr>
          <w:rFonts w:cstheme="minorHAnsi"/>
          <w:color w:val="000000"/>
          <w:sz w:val="24"/>
          <w:szCs w:val="24"/>
        </w:rPr>
        <w:t xml:space="preserve">upon arrival </w:t>
      </w:r>
      <w:r w:rsidR="004320F1">
        <w:rPr>
          <w:rFonts w:cstheme="minorHAnsi"/>
          <w:color w:val="000000"/>
          <w:sz w:val="24"/>
          <w:szCs w:val="24"/>
        </w:rPr>
        <w:t>at the Wellness Clinic</w:t>
      </w:r>
      <w:r w:rsidRPr="000E6E9A">
        <w:rPr>
          <w:rFonts w:cstheme="minorHAnsi"/>
          <w:color w:val="000000"/>
          <w:sz w:val="24"/>
          <w:szCs w:val="24"/>
        </w:rPr>
        <w:t xml:space="preserve">.  Client will report when finished with shower and/or staff will automatically </w:t>
      </w:r>
      <w:r w:rsidR="00932375">
        <w:rPr>
          <w:rFonts w:cstheme="minorHAnsi"/>
          <w:color w:val="000000"/>
          <w:sz w:val="24"/>
          <w:szCs w:val="24"/>
        </w:rPr>
        <w:t>enter locker room to</w:t>
      </w:r>
      <w:r w:rsidRPr="000E6E9A">
        <w:rPr>
          <w:rFonts w:cstheme="minorHAnsi"/>
          <w:color w:val="000000"/>
          <w:sz w:val="24"/>
          <w:szCs w:val="24"/>
        </w:rPr>
        <w:t xml:space="preserve"> disinfect shower after the 10-minute reservation has elapsed when others are waiting.  </w:t>
      </w:r>
    </w:p>
    <w:p w14:paraId="3711CEDC" w14:textId="11416F95" w:rsidR="000E6E9A" w:rsidRPr="000E6E9A" w:rsidRDefault="000E6E9A"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No towels (sweat or shower) </w:t>
      </w:r>
      <w:r w:rsidR="00932375">
        <w:rPr>
          <w:rFonts w:cstheme="minorHAnsi"/>
          <w:color w:val="000000"/>
          <w:sz w:val="24"/>
          <w:szCs w:val="24"/>
        </w:rPr>
        <w:t>are</w:t>
      </w:r>
      <w:r w:rsidRPr="000E6E9A">
        <w:rPr>
          <w:rFonts w:cstheme="minorHAnsi"/>
          <w:color w:val="000000"/>
          <w:sz w:val="24"/>
          <w:szCs w:val="24"/>
        </w:rPr>
        <w:t xml:space="preserve"> available in the facility.</w:t>
      </w:r>
    </w:p>
    <w:p w14:paraId="41398CC9" w14:textId="32DB115E" w:rsidR="000E6E9A" w:rsidRPr="000E6E9A" w:rsidRDefault="000E6E9A" w:rsidP="000E6E9A">
      <w:pPr>
        <w:pStyle w:val="ListParagraph"/>
        <w:numPr>
          <w:ilvl w:val="0"/>
          <w:numId w:val="2"/>
        </w:num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 xml:space="preserve">Water fountain </w:t>
      </w:r>
      <w:r w:rsidR="004320F1">
        <w:rPr>
          <w:rFonts w:cstheme="minorHAnsi"/>
          <w:color w:val="000000"/>
          <w:sz w:val="24"/>
          <w:szCs w:val="24"/>
        </w:rPr>
        <w:t xml:space="preserve">may be </w:t>
      </w:r>
      <w:r w:rsidRPr="000E6E9A">
        <w:rPr>
          <w:rFonts w:cstheme="minorHAnsi"/>
          <w:color w:val="000000"/>
          <w:sz w:val="24"/>
          <w:szCs w:val="24"/>
        </w:rPr>
        <w:t>used to fill water bottles only, drinking</w:t>
      </w:r>
      <w:r w:rsidR="004320F1">
        <w:rPr>
          <w:rFonts w:cstheme="minorHAnsi"/>
          <w:color w:val="000000"/>
          <w:sz w:val="24"/>
          <w:szCs w:val="24"/>
        </w:rPr>
        <w:t xml:space="preserve"> directly</w:t>
      </w:r>
      <w:r w:rsidRPr="000E6E9A">
        <w:rPr>
          <w:rFonts w:cstheme="minorHAnsi"/>
          <w:color w:val="000000"/>
          <w:sz w:val="24"/>
          <w:szCs w:val="24"/>
        </w:rPr>
        <w:t xml:space="preserve"> from </w:t>
      </w:r>
      <w:r w:rsidR="004320F1">
        <w:rPr>
          <w:rFonts w:cstheme="minorHAnsi"/>
          <w:color w:val="000000"/>
          <w:sz w:val="24"/>
          <w:szCs w:val="24"/>
        </w:rPr>
        <w:t xml:space="preserve">the </w:t>
      </w:r>
      <w:r w:rsidRPr="000E6E9A">
        <w:rPr>
          <w:rFonts w:cstheme="minorHAnsi"/>
          <w:color w:val="000000"/>
          <w:sz w:val="24"/>
          <w:szCs w:val="24"/>
        </w:rPr>
        <w:t>fountain</w:t>
      </w:r>
      <w:r w:rsidR="004320F1">
        <w:rPr>
          <w:rFonts w:cstheme="minorHAnsi"/>
          <w:color w:val="000000"/>
          <w:sz w:val="24"/>
          <w:szCs w:val="24"/>
        </w:rPr>
        <w:t xml:space="preserve"> is prohibited</w:t>
      </w:r>
      <w:r w:rsidRPr="000E6E9A">
        <w:rPr>
          <w:rFonts w:cstheme="minorHAnsi"/>
          <w:color w:val="000000"/>
          <w:sz w:val="24"/>
          <w:szCs w:val="24"/>
        </w:rPr>
        <w:t>.</w:t>
      </w:r>
    </w:p>
    <w:p w14:paraId="57DAE411" w14:textId="77777777" w:rsidR="000E6E9A" w:rsidRPr="000E6E9A" w:rsidRDefault="000E6E9A" w:rsidP="000E6E9A">
      <w:pPr>
        <w:pStyle w:val="ListParagraph"/>
        <w:numPr>
          <w:ilvl w:val="0"/>
          <w:numId w:val="2"/>
        </w:numPr>
        <w:shd w:val="clear" w:color="auto" w:fill="FFFFFF"/>
        <w:spacing w:after="0" w:line="240" w:lineRule="auto"/>
        <w:textAlignment w:val="baseline"/>
        <w:rPr>
          <w:rFonts w:cstheme="minorHAnsi"/>
          <w:color w:val="000000"/>
          <w:sz w:val="24"/>
          <w:szCs w:val="24"/>
        </w:rPr>
      </w:pPr>
      <w:bookmarkStart w:id="3" w:name="_Hlk62644344"/>
      <w:r w:rsidRPr="000E6E9A">
        <w:rPr>
          <w:rFonts w:cstheme="minorHAnsi"/>
          <w:color w:val="000000"/>
          <w:sz w:val="24"/>
          <w:szCs w:val="24"/>
        </w:rPr>
        <w:t xml:space="preserve">Clients will be asked to bring their own:  full water bottle, sweat &amp; shower towels, lock </w:t>
      </w:r>
      <w:proofErr w:type="gramStart"/>
      <w:r w:rsidRPr="000E6E9A">
        <w:rPr>
          <w:rFonts w:cstheme="minorHAnsi"/>
          <w:color w:val="000000"/>
          <w:sz w:val="24"/>
          <w:szCs w:val="24"/>
        </w:rPr>
        <w:t>for</w:t>
      </w:r>
      <w:proofErr w:type="gramEnd"/>
      <w:r w:rsidRPr="000E6E9A">
        <w:rPr>
          <w:rFonts w:cstheme="minorHAnsi"/>
          <w:color w:val="000000"/>
          <w:sz w:val="24"/>
          <w:szCs w:val="24"/>
        </w:rPr>
        <w:t xml:space="preserve"> day-use locker, and if possible yoga mat and small fitness equipment.  </w:t>
      </w:r>
      <w:bookmarkEnd w:id="3"/>
    </w:p>
    <w:p w14:paraId="07D74FAC" w14:textId="331AA5FE" w:rsidR="00082588" w:rsidRPr="00082588" w:rsidRDefault="00082588" w:rsidP="00082588">
      <w:pPr>
        <w:pStyle w:val="ListParagraph"/>
        <w:shd w:val="clear" w:color="auto" w:fill="FFFFFF" w:themeFill="background1"/>
        <w:spacing w:after="0" w:line="240" w:lineRule="auto"/>
        <w:ind w:left="0"/>
        <w:rPr>
          <w:rFonts w:eastAsia="Times New Roman" w:cstheme="minorHAnsi"/>
          <w:b/>
          <w:bCs/>
          <w:sz w:val="24"/>
          <w:szCs w:val="24"/>
        </w:rPr>
      </w:pPr>
      <w:r w:rsidRPr="00082588">
        <w:rPr>
          <w:rFonts w:eastAsia="Times New Roman" w:cstheme="minorHAnsi"/>
          <w:b/>
          <w:bCs/>
          <w:sz w:val="24"/>
          <w:szCs w:val="24"/>
        </w:rPr>
        <w:t xml:space="preserve">Exercise </w:t>
      </w:r>
      <w:r w:rsidR="002F43F3">
        <w:rPr>
          <w:rFonts w:eastAsia="Times New Roman" w:cstheme="minorHAnsi"/>
          <w:b/>
          <w:bCs/>
          <w:sz w:val="24"/>
          <w:szCs w:val="24"/>
        </w:rPr>
        <w:t>Specific Guidelines</w:t>
      </w:r>
    </w:p>
    <w:p w14:paraId="6A1838CC" w14:textId="77777777" w:rsidR="00082588" w:rsidRPr="00082588" w:rsidRDefault="00082588" w:rsidP="00082588">
      <w:pPr>
        <w:pStyle w:val="ListParagraph"/>
        <w:numPr>
          <w:ilvl w:val="0"/>
          <w:numId w:val="4"/>
        </w:numPr>
        <w:shd w:val="clear" w:color="auto" w:fill="FFFFFF"/>
        <w:spacing w:after="0" w:line="240" w:lineRule="auto"/>
        <w:textAlignment w:val="baseline"/>
        <w:rPr>
          <w:rFonts w:cstheme="minorHAnsi"/>
          <w:color w:val="000000"/>
          <w:sz w:val="24"/>
          <w:szCs w:val="24"/>
        </w:rPr>
      </w:pPr>
      <w:r w:rsidRPr="00082588">
        <w:rPr>
          <w:rFonts w:cstheme="minorHAnsi"/>
          <w:sz w:val="24"/>
          <w:szCs w:val="24"/>
        </w:rPr>
        <w:t>Patrons are encouraged to plan their workout routines ahead of time to reduce lingering.</w:t>
      </w:r>
    </w:p>
    <w:p w14:paraId="3E47D69B" w14:textId="294A3FEB" w:rsidR="00082588" w:rsidRPr="00082588" w:rsidRDefault="00082588" w:rsidP="00082588">
      <w:pPr>
        <w:pStyle w:val="ListParagraph"/>
        <w:numPr>
          <w:ilvl w:val="0"/>
          <w:numId w:val="4"/>
        </w:numPr>
        <w:shd w:val="clear" w:color="auto" w:fill="FFFFFF"/>
        <w:spacing w:after="0" w:line="240" w:lineRule="auto"/>
        <w:textAlignment w:val="baseline"/>
        <w:rPr>
          <w:rFonts w:cstheme="minorHAnsi"/>
          <w:color w:val="000000"/>
          <w:sz w:val="24"/>
          <w:szCs w:val="24"/>
        </w:rPr>
      </w:pPr>
      <w:r w:rsidRPr="00082588">
        <w:rPr>
          <w:rFonts w:cstheme="minorHAnsi"/>
          <w:color w:val="000000"/>
          <w:sz w:val="24"/>
          <w:szCs w:val="24"/>
        </w:rPr>
        <w:t xml:space="preserve">Individuals must maintain 6 ft. of physical distancing while exercising which </w:t>
      </w:r>
      <w:r w:rsidRPr="00082588">
        <w:rPr>
          <w:rFonts w:cstheme="minorHAnsi"/>
          <w:b/>
          <w:bCs/>
          <w:color w:val="000000"/>
          <w:sz w:val="24"/>
          <w:szCs w:val="24"/>
        </w:rPr>
        <w:t>includes use of only every other piece of equipment</w:t>
      </w:r>
      <w:r w:rsidRPr="00082588">
        <w:rPr>
          <w:rFonts w:cstheme="minorHAnsi"/>
          <w:color w:val="000000"/>
          <w:sz w:val="24"/>
          <w:szCs w:val="24"/>
        </w:rPr>
        <w:t xml:space="preserve"> and staying in marked workout areas in the group exercise room and free weight area.  Contact closer than six feet to move throughout facility and access equipment must </w:t>
      </w:r>
      <w:r w:rsidR="005102D1">
        <w:rPr>
          <w:rFonts w:cstheme="minorHAnsi"/>
          <w:color w:val="000000"/>
          <w:sz w:val="24"/>
          <w:szCs w:val="24"/>
        </w:rPr>
        <w:t xml:space="preserve">be </w:t>
      </w:r>
      <w:r w:rsidRPr="00082588">
        <w:rPr>
          <w:rFonts w:cstheme="minorHAnsi"/>
          <w:color w:val="000000"/>
          <w:sz w:val="24"/>
          <w:szCs w:val="24"/>
        </w:rPr>
        <w:t xml:space="preserve">kept extremely brief.   </w:t>
      </w:r>
    </w:p>
    <w:p w14:paraId="6500D2BF" w14:textId="77777777" w:rsidR="00082588" w:rsidRPr="00082588" w:rsidRDefault="00082588" w:rsidP="00082588">
      <w:pPr>
        <w:pStyle w:val="ListParagraph"/>
        <w:numPr>
          <w:ilvl w:val="0"/>
          <w:numId w:val="4"/>
        </w:numPr>
        <w:shd w:val="clear" w:color="auto" w:fill="FFFFFF"/>
        <w:spacing w:after="0" w:line="240" w:lineRule="auto"/>
        <w:textAlignment w:val="baseline"/>
        <w:rPr>
          <w:rFonts w:cstheme="minorHAnsi"/>
          <w:color w:val="000000"/>
          <w:sz w:val="24"/>
          <w:szCs w:val="24"/>
        </w:rPr>
      </w:pPr>
      <w:r w:rsidRPr="00082588">
        <w:rPr>
          <w:rFonts w:cstheme="minorHAnsi"/>
          <w:sz w:val="24"/>
          <w:szCs w:val="24"/>
        </w:rPr>
        <w:t>Patrons shall use only one piece of equipment at a time (i.e., no circuits or “super setting”) to ensure 6 ft. physical distancing and machines are cleaned after use.</w:t>
      </w:r>
    </w:p>
    <w:p w14:paraId="392CE9D6" w14:textId="145CFAC3" w:rsidR="00082588" w:rsidRPr="00B5081D" w:rsidRDefault="00082588" w:rsidP="00B5081D">
      <w:pPr>
        <w:pStyle w:val="ListParagraph"/>
        <w:numPr>
          <w:ilvl w:val="0"/>
          <w:numId w:val="4"/>
        </w:numPr>
        <w:shd w:val="clear" w:color="auto" w:fill="FFFFFF"/>
        <w:spacing w:after="0" w:line="240" w:lineRule="auto"/>
        <w:textAlignment w:val="baseline"/>
        <w:rPr>
          <w:rFonts w:cstheme="minorHAnsi"/>
          <w:color w:val="000000"/>
          <w:sz w:val="24"/>
          <w:szCs w:val="24"/>
        </w:rPr>
      </w:pPr>
      <w:r w:rsidRPr="00082588">
        <w:rPr>
          <w:rFonts w:cstheme="minorHAnsi"/>
          <w:color w:val="000000"/>
          <w:sz w:val="24"/>
          <w:szCs w:val="24"/>
        </w:rPr>
        <w:t>Patron must wipe down equipment after use.  Use of shared equipment is prohibited unless properly cleaned &amp; disinfected</w:t>
      </w:r>
      <w:r w:rsidRPr="00082588">
        <w:rPr>
          <w:rFonts w:eastAsia="Times New Roman" w:cstheme="minorHAnsi"/>
          <w:sz w:val="24"/>
          <w:szCs w:val="24"/>
        </w:rPr>
        <w:t xml:space="preserve"> between each user (e.g., demonstrations).</w:t>
      </w:r>
      <w:bookmarkStart w:id="4" w:name="_Hlk62760305"/>
    </w:p>
    <w:bookmarkEnd w:id="4"/>
    <w:p w14:paraId="17F3DE98" w14:textId="77777777" w:rsidR="00B5081D" w:rsidRDefault="00B5081D" w:rsidP="00082588">
      <w:pPr>
        <w:pStyle w:val="ListParagraph"/>
        <w:numPr>
          <w:ilvl w:val="0"/>
          <w:numId w:val="4"/>
        </w:numPr>
        <w:shd w:val="clear" w:color="auto" w:fill="FFFFFF"/>
        <w:spacing w:after="0" w:line="240" w:lineRule="auto"/>
        <w:textAlignment w:val="baseline"/>
        <w:rPr>
          <w:rFonts w:cstheme="minorHAnsi"/>
          <w:color w:val="000000"/>
          <w:sz w:val="24"/>
          <w:szCs w:val="24"/>
        </w:rPr>
      </w:pPr>
      <w:r w:rsidRPr="00B5081D">
        <w:rPr>
          <w:rFonts w:cstheme="minorHAnsi"/>
          <w:color w:val="000000"/>
          <w:sz w:val="24"/>
          <w:szCs w:val="24"/>
        </w:rPr>
        <w:t>Cardio equipment must be reserved before use and is limited to 30 minutes per piece of equipment when others are waiting.</w:t>
      </w:r>
    </w:p>
    <w:p w14:paraId="0756C48C" w14:textId="3C3D41CE" w:rsidR="00082588" w:rsidRPr="00082588" w:rsidRDefault="00082588" w:rsidP="00082588">
      <w:pPr>
        <w:pStyle w:val="ListParagraph"/>
        <w:numPr>
          <w:ilvl w:val="0"/>
          <w:numId w:val="4"/>
        </w:numPr>
        <w:shd w:val="clear" w:color="auto" w:fill="FFFFFF"/>
        <w:spacing w:after="0" w:line="240" w:lineRule="auto"/>
        <w:textAlignment w:val="baseline"/>
        <w:rPr>
          <w:rFonts w:cstheme="minorHAnsi"/>
          <w:color w:val="000000"/>
          <w:sz w:val="24"/>
          <w:szCs w:val="24"/>
        </w:rPr>
      </w:pPr>
      <w:r w:rsidRPr="00082588">
        <w:rPr>
          <w:rFonts w:cstheme="minorHAnsi"/>
          <w:sz w:val="24"/>
          <w:szCs w:val="24"/>
        </w:rPr>
        <w:t>Free weight exercises requiring a spotter are discouraged and use of support rails is required where feasible.  If spotting exercises occur, they will be conducted in the least amount of time possible by an employee or a member of the lifter</w:t>
      </w:r>
      <w:r w:rsidR="005102D1">
        <w:rPr>
          <w:rFonts w:cstheme="minorHAnsi"/>
          <w:sz w:val="24"/>
          <w:szCs w:val="24"/>
        </w:rPr>
        <w:t>’</w:t>
      </w:r>
      <w:r w:rsidRPr="00082588">
        <w:rPr>
          <w:rFonts w:cstheme="minorHAnsi"/>
          <w:sz w:val="24"/>
          <w:szCs w:val="24"/>
        </w:rPr>
        <w:t>s household (i.e., no lingering or socializing).</w:t>
      </w:r>
    </w:p>
    <w:p w14:paraId="036C5358" w14:textId="77777777" w:rsidR="000E6E9A" w:rsidRPr="000E6E9A" w:rsidRDefault="000E6E9A" w:rsidP="000E6E9A">
      <w:pPr>
        <w:shd w:val="clear" w:color="auto" w:fill="FFFFFF"/>
        <w:spacing w:after="0" w:line="240" w:lineRule="auto"/>
        <w:textAlignment w:val="baseline"/>
        <w:rPr>
          <w:rFonts w:cstheme="minorHAnsi"/>
          <w:color w:val="000000"/>
          <w:sz w:val="24"/>
          <w:szCs w:val="24"/>
        </w:rPr>
      </w:pPr>
    </w:p>
    <w:p w14:paraId="494DF70C" w14:textId="0E03B646" w:rsidR="000E6E9A" w:rsidRPr="000E6E9A" w:rsidRDefault="000E6E9A" w:rsidP="000E6E9A">
      <w:pPr>
        <w:shd w:val="clear" w:color="auto" w:fill="FFFFFF"/>
        <w:spacing w:after="0" w:line="240" w:lineRule="auto"/>
        <w:textAlignment w:val="baseline"/>
        <w:rPr>
          <w:rFonts w:cstheme="minorHAnsi"/>
          <w:color w:val="000000"/>
          <w:sz w:val="24"/>
          <w:szCs w:val="24"/>
        </w:rPr>
      </w:pPr>
      <w:r w:rsidRPr="000E6E9A">
        <w:rPr>
          <w:rFonts w:cstheme="minorHAnsi"/>
          <w:color w:val="000000"/>
          <w:sz w:val="24"/>
          <w:szCs w:val="24"/>
        </w:rPr>
        <w:t>I have read, underst</w:t>
      </w:r>
      <w:r w:rsidR="00BE6340">
        <w:rPr>
          <w:rFonts w:cstheme="minorHAnsi"/>
          <w:color w:val="000000"/>
          <w:sz w:val="24"/>
          <w:szCs w:val="24"/>
        </w:rPr>
        <w:t>ood</w:t>
      </w:r>
      <w:r w:rsidRPr="000E6E9A">
        <w:rPr>
          <w:rFonts w:cstheme="minorHAnsi"/>
          <w:color w:val="000000"/>
          <w:sz w:val="24"/>
          <w:szCs w:val="24"/>
        </w:rPr>
        <w:t xml:space="preserve">, and agree to abide by all </w:t>
      </w:r>
      <w:hyperlink r:id="rId6" w:history="1">
        <w:r w:rsidRPr="00292220">
          <w:rPr>
            <w:rStyle w:val="Hyperlink"/>
            <w:rFonts w:cstheme="minorHAnsi"/>
            <w:sz w:val="24"/>
            <w:szCs w:val="24"/>
          </w:rPr>
          <w:t>Ithaca College Return to Campus</w:t>
        </w:r>
      </w:hyperlink>
      <w:r w:rsidRPr="000E6E9A">
        <w:rPr>
          <w:rFonts w:cstheme="minorHAnsi"/>
          <w:color w:val="000000"/>
          <w:sz w:val="24"/>
          <w:szCs w:val="24"/>
        </w:rPr>
        <w:t xml:space="preserve"> and Wellness Clinic Re-Opening Health &amp; Safety Plan guidelines</w:t>
      </w:r>
      <w:r w:rsidR="004320F1">
        <w:rPr>
          <w:rFonts w:cstheme="minorHAnsi"/>
          <w:color w:val="000000"/>
          <w:sz w:val="24"/>
          <w:szCs w:val="24"/>
        </w:rPr>
        <w:t>, including but not limited to those specifically outlined in this document</w:t>
      </w:r>
      <w:r w:rsidRPr="000E6E9A">
        <w:rPr>
          <w:rFonts w:cstheme="minorHAnsi"/>
          <w:color w:val="000000"/>
          <w:sz w:val="24"/>
          <w:szCs w:val="24"/>
        </w:rPr>
        <w:t>.</w:t>
      </w:r>
    </w:p>
    <w:p w14:paraId="019DB39A" w14:textId="77777777" w:rsidR="000E6E9A" w:rsidRDefault="000E6E9A" w:rsidP="000E6E9A">
      <w:pPr>
        <w:shd w:val="clear" w:color="auto" w:fill="FFFFFF"/>
        <w:spacing w:after="0" w:line="240" w:lineRule="auto"/>
        <w:textAlignment w:val="baseline"/>
        <w:rPr>
          <w:rFonts w:cstheme="minorHAnsi"/>
          <w:b/>
          <w:bCs/>
          <w:color w:val="000000"/>
          <w:sz w:val="24"/>
          <w:szCs w:val="24"/>
        </w:rPr>
      </w:pPr>
    </w:p>
    <w:p w14:paraId="5D660FAA" w14:textId="7185573F" w:rsidR="00070A2B" w:rsidRPr="004320F1" w:rsidRDefault="000E6E9A" w:rsidP="004320F1">
      <w:pPr>
        <w:shd w:val="clear" w:color="auto" w:fill="FFFFFF"/>
        <w:spacing w:after="0" w:line="240" w:lineRule="auto"/>
        <w:textAlignment w:val="baseline"/>
        <w:rPr>
          <w:rFonts w:cstheme="minorHAnsi"/>
          <w:color w:val="000000"/>
          <w:sz w:val="24"/>
          <w:szCs w:val="24"/>
        </w:rPr>
      </w:pPr>
      <w:r w:rsidRPr="000E6E9A">
        <w:rPr>
          <w:rFonts w:cstheme="minorHAnsi"/>
          <w:b/>
          <w:bCs/>
          <w:color w:val="000000"/>
          <w:sz w:val="24"/>
          <w:szCs w:val="24"/>
        </w:rPr>
        <w:t>Signature</w:t>
      </w:r>
      <w:r w:rsidRPr="000E6E9A">
        <w:rPr>
          <w:rFonts w:cstheme="minorHAnsi"/>
          <w:color w:val="000000"/>
          <w:sz w:val="24"/>
          <w:szCs w:val="24"/>
        </w:rPr>
        <w:t>__________________________________________________________</w:t>
      </w:r>
      <w:r w:rsidRPr="000E6E9A">
        <w:rPr>
          <w:rFonts w:cstheme="minorHAnsi"/>
          <w:b/>
          <w:bCs/>
          <w:color w:val="000000"/>
          <w:sz w:val="24"/>
          <w:szCs w:val="24"/>
        </w:rPr>
        <w:t>Date</w:t>
      </w:r>
      <w:r w:rsidRPr="000E6E9A">
        <w:rPr>
          <w:rFonts w:cstheme="minorHAnsi"/>
          <w:color w:val="000000"/>
          <w:sz w:val="24"/>
          <w:szCs w:val="24"/>
        </w:rPr>
        <w:t>____________________</w:t>
      </w:r>
      <w:r w:rsidRPr="000F2329">
        <w:rPr>
          <w:rFonts w:cstheme="minorHAnsi"/>
          <w:color w:val="000000"/>
          <w:sz w:val="24"/>
          <w:szCs w:val="24"/>
        </w:rPr>
        <w:t xml:space="preserve">  </w:t>
      </w:r>
    </w:p>
    <w:sectPr w:rsidR="00070A2B" w:rsidRPr="004320F1" w:rsidSect="00B278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CB6"/>
    <w:multiLevelType w:val="hybridMultilevel"/>
    <w:tmpl w:val="4B161AF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11432"/>
    <w:multiLevelType w:val="hybridMultilevel"/>
    <w:tmpl w:val="C99A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27B04"/>
    <w:multiLevelType w:val="hybridMultilevel"/>
    <w:tmpl w:val="2156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1689B"/>
    <w:multiLevelType w:val="hybridMultilevel"/>
    <w:tmpl w:val="8C50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41925"/>
    <w:multiLevelType w:val="hybridMultilevel"/>
    <w:tmpl w:val="9510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31"/>
    <w:rsid w:val="00025DE7"/>
    <w:rsid w:val="00082588"/>
    <w:rsid w:val="000B5A36"/>
    <w:rsid w:val="000E6E9A"/>
    <w:rsid w:val="00114D8D"/>
    <w:rsid w:val="001C3220"/>
    <w:rsid w:val="002032CB"/>
    <w:rsid w:val="002840C5"/>
    <w:rsid w:val="00292220"/>
    <w:rsid w:val="002A15C8"/>
    <w:rsid w:val="002F43F3"/>
    <w:rsid w:val="003F208E"/>
    <w:rsid w:val="0042432F"/>
    <w:rsid w:val="004320F1"/>
    <w:rsid w:val="00456B5A"/>
    <w:rsid w:val="005102D1"/>
    <w:rsid w:val="00530DDD"/>
    <w:rsid w:val="00585896"/>
    <w:rsid w:val="006B711F"/>
    <w:rsid w:val="00730B31"/>
    <w:rsid w:val="007D4F76"/>
    <w:rsid w:val="007E28DD"/>
    <w:rsid w:val="008813CB"/>
    <w:rsid w:val="0088704C"/>
    <w:rsid w:val="00893ADC"/>
    <w:rsid w:val="008C682D"/>
    <w:rsid w:val="00932375"/>
    <w:rsid w:val="00A26A88"/>
    <w:rsid w:val="00A61635"/>
    <w:rsid w:val="00AA5685"/>
    <w:rsid w:val="00B20F0C"/>
    <w:rsid w:val="00B23F31"/>
    <w:rsid w:val="00B5081D"/>
    <w:rsid w:val="00BE6340"/>
    <w:rsid w:val="00E30F63"/>
    <w:rsid w:val="00E85E9A"/>
    <w:rsid w:val="00EC24A7"/>
    <w:rsid w:val="00EC6D03"/>
    <w:rsid w:val="00E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55A0"/>
  <w15:chartTrackingRefBased/>
  <w15:docId w15:val="{777CB2E3-4EC5-4F53-8CA9-7FD81CBA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9A"/>
    <w:pPr>
      <w:ind w:left="720"/>
      <w:contextualSpacing/>
    </w:pPr>
  </w:style>
  <w:style w:type="character" w:styleId="Hyperlink">
    <w:name w:val="Hyperlink"/>
    <w:basedOn w:val="DefaultParagraphFont"/>
    <w:uiPriority w:val="99"/>
    <w:unhideWhenUsed/>
    <w:rsid w:val="00114D8D"/>
    <w:rPr>
      <w:color w:val="0563C1" w:themeColor="hyperlink"/>
      <w:u w:val="single"/>
    </w:rPr>
  </w:style>
  <w:style w:type="character" w:styleId="UnresolvedMention">
    <w:name w:val="Unresolved Mention"/>
    <w:basedOn w:val="DefaultParagraphFont"/>
    <w:uiPriority w:val="99"/>
    <w:semiHidden/>
    <w:unhideWhenUsed/>
    <w:rsid w:val="0011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haca.edu/return-to-campus/faculty-and-staff-information" TargetMode="External"/><Relationship Id="rId5" Type="http://schemas.openxmlformats.org/officeDocument/2006/relationships/hyperlink" Target="https://www.ithaca.edu/robert-r-colbert-sr-wellness-clin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Hunter</dc:creator>
  <cp:keywords/>
  <dc:description/>
  <cp:lastModifiedBy>Jennifer</cp:lastModifiedBy>
  <cp:revision>4</cp:revision>
  <dcterms:created xsi:type="dcterms:W3CDTF">2021-05-17T13:18:00Z</dcterms:created>
  <dcterms:modified xsi:type="dcterms:W3CDTF">2021-05-18T15:58:00Z</dcterms:modified>
</cp:coreProperties>
</file>