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F70A" w14:textId="77777777" w:rsidR="00E172A5" w:rsidRPr="00757FA6" w:rsidRDefault="00E172A5">
      <w:pPr>
        <w:pStyle w:val="Title"/>
        <w:rPr>
          <w:sz w:val="22"/>
        </w:rPr>
      </w:pPr>
      <w:r w:rsidRPr="00757FA6">
        <w:rPr>
          <w:sz w:val="22"/>
        </w:rPr>
        <w:t>Michael D. Richardson</w:t>
      </w:r>
    </w:p>
    <w:p w14:paraId="0DA0C27F" w14:textId="4F64FA33" w:rsidR="00E172A5" w:rsidRPr="00757FA6" w:rsidRDefault="00E172A5" w:rsidP="000E482E">
      <w:pPr>
        <w:widowControl w:val="0"/>
        <w:jc w:val="center"/>
        <w:rPr>
          <w:sz w:val="22"/>
        </w:rPr>
      </w:pPr>
      <w:r w:rsidRPr="00757FA6">
        <w:rPr>
          <w:sz w:val="22"/>
        </w:rPr>
        <w:t>Curriculum Vitae</w:t>
      </w:r>
    </w:p>
    <w:p w14:paraId="6B52360F" w14:textId="77777777" w:rsidR="00E172A5" w:rsidRPr="00757FA6" w:rsidRDefault="00E172A5">
      <w:pPr>
        <w:widowControl w:val="0"/>
        <w:rPr>
          <w:sz w:val="22"/>
        </w:rPr>
      </w:pPr>
    </w:p>
    <w:p w14:paraId="4BF0D8EE" w14:textId="6EF1EC5F" w:rsidR="00E172A5" w:rsidRPr="00757FA6" w:rsidRDefault="000E482E">
      <w:pPr>
        <w:widowControl w:val="0"/>
        <w:rPr>
          <w:sz w:val="22"/>
        </w:rPr>
      </w:pPr>
      <w:r w:rsidRPr="00757FA6">
        <w:rPr>
          <w:sz w:val="22"/>
        </w:rPr>
        <w:t>School of Humanities and Sciences</w:t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805F9A">
        <w:rPr>
          <w:sz w:val="22"/>
        </w:rPr>
        <w:t xml:space="preserve"> </w:t>
      </w:r>
    </w:p>
    <w:p w14:paraId="71BF097C" w14:textId="4557ED60" w:rsidR="00E172A5" w:rsidRPr="00757FA6" w:rsidRDefault="003B4941">
      <w:pPr>
        <w:widowControl w:val="0"/>
        <w:rPr>
          <w:sz w:val="22"/>
        </w:rPr>
      </w:pPr>
      <w:r>
        <w:rPr>
          <w:sz w:val="22"/>
        </w:rPr>
        <w:t xml:space="preserve">432 </w:t>
      </w:r>
      <w:r w:rsidR="00E172A5" w:rsidRPr="00757FA6">
        <w:rPr>
          <w:sz w:val="22"/>
        </w:rPr>
        <w:t>Muller Center</w:t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E172A5" w:rsidRPr="00757FA6">
        <w:rPr>
          <w:sz w:val="22"/>
        </w:rPr>
        <w:tab/>
      </w:r>
      <w:r w:rsidR="00805F9A">
        <w:rPr>
          <w:sz w:val="22"/>
        </w:rPr>
        <w:t xml:space="preserve"> </w:t>
      </w:r>
    </w:p>
    <w:p w14:paraId="48DBD0E2" w14:textId="4897EBF1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</w:rPr>
        <w:t>Ithaca College</w:t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="001119B3" w:rsidRPr="00757FA6">
        <w:rPr>
          <w:sz w:val="22"/>
        </w:rPr>
        <w:t>mrichardson@ithaca.edu</w:t>
      </w:r>
    </w:p>
    <w:p w14:paraId="33E94B3D" w14:textId="736DFEA2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</w:rPr>
        <w:t>Ithaca, NY 14850</w:t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Pr="00757FA6">
        <w:rPr>
          <w:sz w:val="22"/>
        </w:rPr>
        <w:tab/>
      </w:r>
    </w:p>
    <w:p w14:paraId="17F83489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</w:rPr>
        <w:t>(607) 274-3559</w:t>
      </w:r>
    </w:p>
    <w:p w14:paraId="2804294A" w14:textId="77777777" w:rsidR="00E172A5" w:rsidRPr="00757FA6" w:rsidRDefault="00E172A5">
      <w:pPr>
        <w:widowControl w:val="0"/>
        <w:rPr>
          <w:sz w:val="22"/>
        </w:rPr>
      </w:pPr>
    </w:p>
    <w:p w14:paraId="42B0B43B" w14:textId="77777777" w:rsidR="00E172A5" w:rsidRPr="00757FA6" w:rsidRDefault="00E172A5">
      <w:pPr>
        <w:pStyle w:val="Heading1"/>
        <w:rPr>
          <w:u w:val="single"/>
        </w:rPr>
      </w:pPr>
      <w:r w:rsidRPr="00757FA6">
        <w:t>Education</w:t>
      </w:r>
    </w:p>
    <w:p w14:paraId="383279CE" w14:textId="77777777" w:rsidR="009E08F6" w:rsidRPr="009E08F6" w:rsidRDefault="009E08F6" w:rsidP="00BD0127">
      <w:pPr>
        <w:widowControl w:val="0"/>
        <w:ind w:left="2160" w:hanging="2160"/>
        <w:rPr>
          <w:sz w:val="12"/>
          <w:szCs w:val="12"/>
        </w:rPr>
      </w:pPr>
    </w:p>
    <w:p w14:paraId="458A0B00" w14:textId="77777777" w:rsidR="00E172A5" w:rsidRPr="00757FA6" w:rsidRDefault="00E172A5" w:rsidP="00BD0127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Ph.D. 2001</w:t>
      </w:r>
      <w:r w:rsidRPr="00757FA6">
        <w:rPr>
          <w:sz w:val="22"/>
        </w:rPr>
        <w:tab/>
        <w:t>Cornell University, German Studies</w:t>
      </w:r>
    </w:p>
    <w:p w14:paraId="5BD4E593" w14:textId="77777777" w:rsidR="00E172A5" w:rsidRPr="00757FA6" w:rsidRDefault="00E172A5">
      <w:pPr>
        <w:widowControl w:val="0"/>
        <w:ind w:left="2160"/>
        <w:rPr>
          <w:sz w:val="22"/>
        </w:rPr>
      </w:pPr>
      <w:r w:rsidRPr="00757FA6">
        <w:rPr>
          <w:sz w:val="22"/>
          <w:u w:val="single"/>
        </w:rPr>
        <w:t>Minor Concentrations</w:t>
      </w:r>
      <w:r w:rsidRPr="00757FA6">
        <w:rPr>
          <w:sz w:val="22"/>
        </w:rPr>
        <w:t xml:space="preserve">: German intellectual history, </w:t>
      </w:r>
      <w:proofErr w:type="gramStart"/>
      <w:r w:rsidRPr="00757FA6">
        <w:rPr>
          <w:sz w:val="22"/>
        </w:rPr>
        <w:t>drama</w:t>
      </w:r>
      <w:proofErr w:type="gramEnd"/>
      <w:r w:rsidRPr="00757FA6">
        <w:rPr>
          <w:sz w:val="22"/>
        </w:rPr>
        <w:t xml:space="preserve"> and the theatre</w:t>
      </w:r>
    </w:p>
    <w:p w14:paraId="11782BCC" w14:textId="77777777" w:rsidR="00E172A5" w:rsidRPr="00757FA6" w:rsidRDefault="00E172A5">
      <w:pPr>
        <w:widowControl w:val="0"/>
        <w:ind w:left="2160" w:hanging="2160"/>
        <w:rPr>
          <w:sz w:val="22"/>
        </w:rPr>
      </w:pPr>
    </w:p>
    <w:p w14:paraId="4A34DA18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M.A. 1995</w:t>
      </w:r>
      <w:r w:rsidRPr="00757FA6">
        <w:rPr>
          <w:sz w:val="22"/>
        </w:rPr>
        <w:tab/>
        <w:t>Cornell University, German Studies</w:t>
      </w:r>
    </w:p>
    <w:p w14:paraId="689FB244" w14:textId="77777777" w:rsidR="00E172A5" w:rsidRPr="00757FA6" w:rsidRDefault="00E172A5">
      <w:pPr>
        <w:widowControl w:val="0"/>
        <w:ind w:left="2160" w:hanging="2160"/>
        <w:rPr>
          <w:sz w:val="22"/>
        </w:rPr>
      </w:pPr>
    </w:p>
    <w:p w14:paraId="5186DBF4" w14:textId="2D254898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A.B. 1992</w:t>
      </w:r>
      <w:r w:rsidRPr="00757FA6">
        <w:rPr>
          <w:sz w:val="22"/>
        </w:rPr>
        <w:tab/>
        <w:t xml:space="preserve">Stanford University, German Studies </w:t>
      </w:r>
      <w:r w:rsidR="00805F9A">
        <w:rPr>
          <w:sz w:val="22"/>
        </w:rPr>
        <w:t xml:space="preserve"> </w:t>
      </w:r>
    </w:p>
    <w:p w14:paraId="3DB10625" w14:textId="77777777" w:rsidR="00E172A5" w:rsidRPr="00757FA6" w:rsidRDefault="00E172A5">
      <w:pPr>
        <w:widowControl w:val="0"/>
        <w:ind w:left="2160" w:hanging="2160"/>
        <w:rPr>
          <w:sz w:val="22"/>
        </w:rPr>
      </w:pPr>
    </w:p>
    <w:p w14:paraId="443924F8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b/>
          <w:sz w:val="22"/>
        </w:rPr>
        <w:t>Additional Education</w:t>
      </w:r>
    </w:p>
    <w:p w14:paraId="5F4C2545" w14:textId="77777777" w:rsidR="00E172A5" w:rsidRPr="009E08F6" w:rsidRDefault="00E172A5">
      <w:pPr>
        <w:widowControl w:val="0"/>
        <w:ind w:left="2160" w:hanging="2160"/>
        <w:rPr>
          <w:sz w:val="12"/>
          <w:szCs w:val="12"/>
        </w:rPr>
      </w:pPr>
    </w:p>
    <w:p w14:paraId="073EA67B" w14:textId="77777777" w:rsidR="00905F1C" w:rsidRPr="00757FA6" w:rsidRDefault="00905F1C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2012</w:t>
      </w:r>
      <w:r w:rsidRPr="00757FA6">
        <w:rPr>
          <w:sz w:val="22"/>
        </w:rPr>
        <w:tab/>
        <w:t xml:space="preserve">German Film Institute: </w:t>
      </w:r>
      <w:r w:rsidRPr="00757FA6">
        <w:rPr>
          <w:i/>
          <w:sz w:val="22"/>
        </w:rPr>
        <w:t>The Cinema of Crisis: German Film, 1928-1936</w:t>
      </w:r>
      <w:r w:rsidRPr="00757FA6">
        <w:rPr>
          <w:sz w:val="22"/>
        </w:rPr>
        <w:t>, University of Michigan at Ann Arbor</w:t>
      </w:r>
    </w:p>
    <w:p w14:paraId="09856B11" w14:textId="77777777" w:rsidR="00905F1C" w:rsidRPr="004D20AA" w:rsidRDefault="00905F1C">
      <w:pPr>
        <w:widowControl w:val="0"/>
        <w:ind w:left="2160" w:hanging="2160"/>
        <w:rPr>
          <w:sz w:val="8"/>
          <w:szCs w:val="8"/>
        </w:rPr>
      </w:pPr>
    </w:p>
    <w:p w14:paraId="5E692F5C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2008</w:t>
      </w:r>
      <w:r w:rsidRPr="00757FA6">
        <w:rPr>
          <w:sz w:val="22"/>
        </w:rPr>
        <w:tab/>
        <w:t xml:space="preserve">German Film Institute: </w:t>
      </w:r>
      <w:r w:rsidRPr="00757FA6">
        <w:rPr>
          <w:i/>
          <w:sz w:val="22"/>
        </w:rPr>
        <w:t>New Approaches to Young German Film and the Legacies of the Sixties</w:t>
      </w:r>
      <w:r w:rsidRPr="00757FA6">
        <w:rPr>
          <w:sz w:val="22"/>
        </w:rPr>
        <w:t>, University of Michigan at Ann Arbor</w:t>
      </w:r>
    </w:p>
    <w:p w14:paraId="044AC181" w14:textId="77777777" w:rsidR="00E172A5" w:rsidRPr="004D20AA" w:rsidRDefault="00E172A5">
      <w:pPr>
        <w:widowControl w:val="0"/>
        <w:ind w:left="2160" w:hanging="2160"/>
        <w:rPr>
          <w:sz w:val="8"/>
          <w:szCs w:val="8"/>
        </w:rPr>
      </w:pPr>
    </w:p>
    <w:p w14:paraId="42EE269D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2006</w:t>
      </w:r>
      <w:r w:rsidRPr="00757FA6">
        <w:rPr>
          <w:sz w:val="22"/>
        </w:rPr>
        <w:tab/>
        <w:t xml:space="preserve">German Film Institute: </w:t>
      </w:r>
      <w:r w:rsidRPr="00757FA6">
        <w:rPr>
          <w:i/>
          <w:sz w:val="22"/>
        </w:rPr>
        <w:t>Unknown Weimar II: International Connections</w:t>
      </w:r>
      <w:r w:rsidRPr="00757FA6">
        <w:rPr>
          <w:sz w:val="22"/>
        </w:rPr>
        <w:t>, University of Michigan at Ann Arbor</w:t>
      </w:r>
    </w:p>
    <w:p w14:paraId="454C2A14" w14:textId="77777777" w:rsidR="00E172A5" w:rsidRPr="004D20AA" w:rsidRDefault="00E172A5">
      <w:pPr>
        <w:widowControl w:val="0"/>
        <w:ind w:left="2160" w:hanging="2160"/>
        <w:rPr>
          <w:sz w:val="8"/>
          <w:szCs w:val="8"/>
        </w:rPr>
      </w:pPr>
    </w:p>
    <w:p w14:paraId="15F72154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2003</w:t>
      </w:r>
      <w:r w:rsidRPr="00757FA6">
        <w:rPr>
          <w:sz w:val="22"/>
        </w:rPr>
        <w:tab/>
        <w:t xml:space="preserve">Cornell Interdisciplinary Summer Seminar: </w:t>
      </w:r>
      <w:r w:rsidRPr="00757FA6">
        <w:rPr>
          <w:i/>
          <w:sz w:val="22"/>
        </w:rPr>
        <w:t>Visual Representations of the Holocaust: Potentialities and Taboos</w:t>
      </w:r>
      <w:r w:rsidRPr="00757FA6">
        <w:rPr>
          <w:sz w:val="22"/>
        </w:rPr>
        <w:t xml:space="preserve"> </w:t>
      </w:r>
    </w:p>
    <w:p w14:paraId="44C641BF" w14:textId="77777777" w:rsidR="00E172A5" w:rsidRPr="004D20AA" w:rsidRDefault="00E172A5">
      <w:pPr>
        <w:widowControl w:val="0"/>
        <w:rPr>
          <w:sz w:val="8"/>
          <w:szCs w:val="8"/>
        </w:rPr>
      </w:pPr>
    </w:p>
    <w:p w14:paraId="04D51901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</w:rPr>
        <w:t>1995-1996</w:t>
      </w:r>
      <w:r w:rsidRPr="00757FA6">
        <w:rPr>
          <w:sz w:val="22"/>
        </w:rPr>
        <w:tab/>
      </w:r>
      <w:r w:rsidRPr="00757FA6">
        <w:rPr>
          <w:sz w:val="22"/>
        </w:rPr>
        <w:tab/>
        <w:t>Ludwig-</w:t>
      </w:r>
      <w:proofErr w:type="spellStart"/>
      <w:r w:rsidRPr="00757FA6">
        <w:rPr>
          <w:sz w:val="22"/>
        </w:rPr>
        <w:t>Maximilians</w:t>
      </w:r>
      <w:proofErr w:type="spellEnd"/>
      <w:r w:rsidRPr="00757FA6">
        <w:rPr>
          <w:sz w:val="22"/>
        </w:rPr>
        <w:t>-Universität München</w:t>
      </w:r>
    </w:p>
    <w:p w14:paraId="7E2CDBF4" w14:textId="77777777" w:rsidR="00E172A5" w:rsidRPr="004D20AA" w:rsidRDefault="00E172A5">
      <w:pPr>
        <w:widowControl w:val="0"/>
        <w:rPr>
          <w:sz w:val="8"/>
          <w:szCs w:val="8"/>
        </w:rPr>
      </w:pPr>
    </w:p>
    <w:p w14:paraId="19FF205F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1994</w:t>
      </w:r>
      <w:r w:rsidRPr="00757FA6">
        <w:rPr>
          <w:sz w:val="22"/>
        </w:rPr>
        <w:tab/>
        <w:t>DAAD Interdisciplinary Summer Seminar in German Studies for Advanced Graduate Students, University of California at Berkeley</w:t>
      </w:r>
    </w:p>
    <w:p w14:paraId="6B899262" w14:textId="77777777" w:rsidR="00E172A5" w:rsidRPr="004D20AA" w:rsidRDefault="00E172A5">
      <w:pPr>
        <w:widowControl w:val="0"/>
        <w:ind w:left="2160" w:hanging="2160"/>
        <w:rPr>
          <w:sz w:val="8"/>
          <w:szCs w:val="8"/>
        </w:rPr>
      </w:pPr>
    </w:p>
    <w:p w14:paraId="17C1AA72" w14:textId="77777777" w:rsidR="00E172A5" w:rsidRPr="00757FA6" w:rsidRDefault="00E172A5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1992</w:t>
      </w:r>
      <w:r w:rsidRPr="00757FA6">
        <w:rPr>
          <w:sz w:val="22"/>
        </w:rPr>
        <w:tab/>
        <w:t xml:space="preserve">DAAD Summer Course in German Studies, Universität Regensburg </w:t>
      </w:r>
    </w:p>
    <w:p w14:paraId="7BB4A02B" w14:textId="77777777" w:rsidR="00E172A5" w:rsidRPr="00757FA6" w:rsidRDefault="00E172A5">
      <w:pPr>
        <w:widowControl w:val="0"/>
        <w:rPr>
          <w:sz w:val="22"/>
        </w:rPr>
      </w:pPr>
    </w:p>
    <w:p w14:paraId="5B7179C5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b/>
          <w:sz w:val="22"/>
        </w:rPr>
        <w:t>Employment History</w:t>
      </w:r>
    </w:p>
    <w:p w14:paraId="2B5966FD" w14:textId="77777777" w:rsidR="00E172A5" w:rsidRPr="009E08F6" w:rsidRDefault="00E172A5">
      <w:pPr>
        <w:widowControl w:val="0"/>
        <w:rPr>
          <w:sz w:val="12"/>
          <w:szCs w:val="12"/>
        </w:rPr>
      </w:pPr>
    </w:p>
    <w:p w14:paraId="58B3745B" w14:textId="77777777" w:rsidR="004D20AA" w:rsidRPr="004D20AA" w:rsidRDefault="004D20AA" w:rsidP="004D20AA">
      <w:pPr>
        <w:widowControl w:val="0"/>
        <w:ind w:left="2160" w:hanging="2160"/>
        <w:rPr>
          <w:sz w:val="8"/>
          <w:szCs w:val="8"/>
        </w:rPr>
      </w:pPr>
    </w:p>
    <w:p w14:paraId="5571B507" w14:textId="3B9F63C9" w:rsidR="00177D0D" w:rsidRDefault="00177D0D" w:rsidP="00E172A5">
      <w:pPr>
        <w:widowControl w:val="0"/>
        <w:ind w:left="2160" w:hanging="2160"/>
        <w:rPr>
          <w:sz w:val="22"/>
        </w:rPr>
      </w:pPr>
      <w:r>
        <w:rPr>
          <w:sz w:val="22"/>
        </w:rPr>
        <w:t>2014-present</w:t>
      </w:r>
      <w:r>
        <w:rPr>
          <w:sz w:val="22"/>
        </w:rPr>
        <w:tab/>
      </w:r>
      <w:r w:rsidRPr="00757FA6">
        <w:rPr>
          <w:sz w:val="22"/>
        </w:rPr>
        <w:t xml:space="preserve">Professor, Ithaca College, Department of </w:t>
      </w:r>
      <w:r w:rsidR="00E2360C">
        <w:rPr>
          <w:sz w:val="22"/>
        </w:rPr>
        <w:t>World Languages, Literatures, &amp; Cultures</w:t>
      </w:r>
      <w:r w:rsidR="00FA08B7">
        <w:rPr>
          <w:sz w:val="22"/>
        </w:rPr>
        <w:t>; Program in Screen Cultures</w:t>
      </w:r>
    </w:p>
    <w:p w14:paraId="05AE6C6E" w14:textId="77777777" w:rsidR="00177D0D" w:rsidRDefault="00177D0D" w:rsidP="00E172A5">
      <w:pPr>
        <w:widowControl w:val="0"/>
        <w:ind w:left="2160" w:hanging="2160"/>
        <w:rPr>
          <w:sz w:val="22"/>
        </w:rPr>
      </w:pPr>
    </w:p>
    <w:p w14:paraId="404D188C" w14:textId="77777777" w:rsidR="00E2360C" w:rsidRDefault="00E172A5" w:rsidP="00E2360C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 xml:space="preserve">2006- </w:t>
      </w:r>
      <w:r w:rsidR="00177D0D">
        <w:rPr>
          <w:sz w:val="22"/>
        </w:rPr>
        <w:t>2014</w:t>
      </w:r>
      <w:r w:rsidRPr="00757FA6">
        <w:rPr>
          <w:sz w:val="22"/>
        </w:rPr>
        <w:tab/>
        <w:t xml:space="preserve">Associate Professor, Ithaca College, </w:t>
      </w:r>
      <w:r w:rsidR="00E2360C" w:rsidRPr="00757FA6">
        <w:rPr>
          <w:sz w:val="22"/>
        </w:rPr>
        <w:t xml:space="preserve">Department of </w:t>
      </w:r>
      <w:r w:rsidR="00E2360C">
        <w:rPr>
          <w:sz w:val="22"/>
        </w:rPr>
        <w:t>World Languages, Literatures, &amp; Cultures</w:t>
      </w:r>
    </w:p>
    <w:p w14:paraId="6208B31D" w14:textId="19DFF880" w:rsidR="00E172A5" w:rsidRPr="004D20AA" w:rsidRDefault="00E172A5" w:rsidP="00E172A5">
      <w:pPr>
        <w:widowControl w:val="0"/>
        <w:ind w:left="2160" w:hanging="2160"/>
        <w:rPr>
          <w:sz w:val="8"/>
          <w:szCs w:val="8"/>
        </w:rPr>
      </w:pPr>
    </w:p>
    <w:p w14:paraId="4A91278E" w14:textId="77777777" w:rsidR="00E2360C" w:rsidRDefault="00E172A5" w:rsidP="00E2360C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2000-2006</w:t>
      </w:r>
      <w:r w:rsidRPr="00757FA6">
        <w:rPr>
          <w:sz w:val="22"/>
        </w:rPr>
        <w:tab/>
        <w:t xml:space="preserve">Assistant Professor, Ithaca College, </w:t>
      </w:r>
      <w:r w:rsidR="00E2360C" w:rsidRPr="00757FA6">
        <w:rPr>
          <w:sz w:val="22"/>
        </w:rPr>
        <w:t xml:space="preserve">Department of </w:t>
      </w:r>
      <w:r w:rsidR="00E2360C">
        <w:rPr>
          <w:sz w:val="22"/>
        </w:rPr>
        <w:t>World Languages, Literatures, &amp; Cultures</w:t>
      </w:r>
    </w:p>
    <w:p w14:paraId="7242ECB4" w14:textId="68B388BA" w:rsidR="00E172A5" w:rsidRPr="004D20AA" w:rsidRDefault="00E172A5" w:rsidP="00E172A5">
      <w:pPr>
        <w:widowControl w:val="0"/>
        <w:ind w:left="2160" w:hanging="2160"/>
        <w:rPr>
          <w:sz w:val="8"/>
          <w:szCs w:val="8"/>
        </w:rPr>
      </w:pPr>
    </w:p>
    <w:p w14:paraId="54573859" w14:textId="77777777" w:rsidR="00E2360C" w:rsidRDefault="00E172A5" w:rsidP="00E2360C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1998-2000</w:t>
      </w:r>
      <w:r w:rsidRPr="00757FA6">
        <w:rPr>
          <w:sz w:val="22"/>
        </w:rPr>
        <w:tab/>
        <w:t xml:space="preserve">Instructor, Ithaca College, </w:t>
      </w:r>
      <w:r w:rsidR="00E2360C" w:rsidRPr="00757FA6">
        <w:rPr>
          <w:sz w:val="22"/>
        </w:rPr>
        <w:t xml:space="preserve">Department of </w:t>
      </w:r>
      <w:r w:rsidR="00E2360C">
        <w:rPr>
          <w:sz w:val="22"/>
        </w:rPr>
        <w:t>World Languages, Literatures, &amp; Cultures</w:t>
      </w:r>
    </w:p>
    <w:p w14:paraId="0C7FB6DF" w14:textId="3DA74036" w:rsidR="00E172A5" w:rsidRPr="00757FA6" w:rsidRDefault="00E172A5" w:rsidP="00E172A5">
      <w:pPr>
        <w:widowControl w:val="0"/>
        <w:ind w:left="2160" w:hanging="2160"/>
        <w:rPr>
          <w:sz w:val="22"/>
        </w:rPr>
      </w:pPr>
    </w:p>
    <w:p w14:paraId="0377946E" w14:textId="77777777" w:rsidR="009E08F6" w:rsidRDefault="009E08F6">
      <w:pPr>
        <w:widowControl w:val="0"/>
        <w:rPr>
          <w:b/>
          <w:sz w:val="22"/>
        </w:rPr>
      </w:pPr>
    </w:p>
    <w:p w14:paraId="500AD62A" w14:textId="55227107" w:rsidR="00177D0D" w:rsidRPr="00757FA6" w:rsidRDefault="00177D0D" w:rsidP="00177D0D">
      <w:pPr>
        <w:widowControl w:val="0"/>
        <w:rPr>
          <w:sz w:val="22"/>
        </w:rPr>
      </w:pPr>
      <w:r>
        <w:rPr>
          <w:b/>
          <w:sz w:val="22"/>
        </w:rPr>
        <w:t>Administrative Experience</w:t>
      </w:r>
    </w:p>
    <w:p w14:paraId="4AC6D65C" w14:textId="77777777" w:rsidR="00177D0D" w:rsidRPr="009E08F6" w:rsidRDefault="00177D0D" w:rsidP="00177D0D">
      <w:pPr>
        <w:widowControl w:val="0"/>
        <w:rPr>
          <w:sz w:val="12"/>
          <w:szCs w:val="12"/>
        </w:rPr>
      </w:pPr>
    </w:p>
    <w:p w14:paraId="4F3AB9B9" w14:textId="77777777" w:rsidR="00D20A45" w:rsidRDefault="00D20A45" w:rsidP="003B4941">
      <w:pPr>
        <w:widowControl w:val="0"/>
        <w:ind w:left="2160" w:hanging="2160"/>
        <w:rPr>
          <w:sz w:val="22"/>
        </w:rPr>
      </w:pPr>
      <w:r>
        <w:rPr>
          <w:sz w:val="22"/>
        </w:rPr>
        <w:t>2021-present</w:t>
      </w:r>
      <w:r>
        <w:rPr>
          <w:sz w:val="22"/>
        </w:rPr>
        <w:tab/>
        <w:t>Director, Program in Screen Cultures</w:t>
      </w:r>
    </w:p>
    <w:p w14:paraId="177ECCD1" w14:textId="77777777" w:rsidR="00D20A45" w:rsidRDefault="00D20A45" w:rsidP="003B4941">
      <w:pPr>
        <w:widowControl w:val="0"/>
        <w:ind w:left="2160" w:hanging="2160"/>
        <w:rPr>
          <w:sz w:val="22"/>
        </w:rPr>
      </w:pPr>
    </w:p>
    <w:p w14:paraId="3E66D0AE" w14:textId="211B9139" w:rsidR="00E2360C" w:rsidRDefault="003B4941" w:rsidP="00E2360C">
      <w:pPr>
        <w:widowControl w:val="0"/>
        <w:ind w:left="2160" w:hanging="2160"/>
        <w:rPr>
          <w:sz w:val="22"/>
        </w:rPr>
      </w:pPr>
      <w:r>
        <w:rPr>
          <w:sz w:val="22"/>
        </w:rPr>
        <w:t>2019-</w:t>
      </w:r>
      <w:r w:rsidR="003F14D7">
        <w:rPr>
          <w:sz w:val="22"/>
        </w:rPr>
        <w:t>2022</w:t>
      </w:r>
      <w:r>
        <w:rPr>
          <w:sz w:val="22"/>
        </w:rPr>
        <w:tab/>
      </w:r>
      <w:r w:rsidRPr="00757FA6">
        <w:rPr>
          <w:sz w:val="22"/>
        </w:rPr>
        <w:t xml:space="preserve">Chair, Department of </w:t>
      </w:r>
      <w:r w:rsidR="00E2360C" w:rsidRPr="00757FA6">
        <w:rPr>
          <w:sz w:val="22"/>
        </w:rPr>
        <w:t xml:space="preserve">Department of </w:t>
      </w:r>
      <w:r w:rsidR="00E2360C">
        <w:rPr>
          <w:sz w:val="22"/>
        </w:rPr>
        <w:t>World Languages, Literatures, &amp; Cultures</w:t>
      </w:r>
    </w:p>
    <w:p w14:paraId="70507215" w14:textId="31199B47" w:rsidR="003B4941" w:rsidRDefault="003B4941" w:rsidP="003B4941">
      <w:pPr>
        <w:widowControl w:val="0"/>
        <w:ind w:left="2160" w:hanging="2160"/>
        <w:rPr>
          <w:sz w:val="22"/>
        </w:rPr>
      </w:pPr>
    </w:p>
    <w:p w14:paraId="739FD55E" w14:textId="55C97B79" w:rsidR="003B4941" w:rsidRDefault="003B4941" w:rsidP="003B4941">
      <w:pPr>
        <w:widowControl w:val="0"/>
        <w:ind w:left="2160" w:hanging="2160"/>
        <w:rPr>
          <w:sz w:val="22"/>
        </w:rPr>
      </w:pPr>
    </w:p>
    <w:p w14:paraId="2D92A268" w14:textId="03BA1EC1" w:rsidR="003B4941" w:rsidRDefault="003B4941" w:rsidP="003B4941">
      <w:pPr>
        <w:widowControl w:val="0"/>
        <w:ind w:left="2160" w:hanging="2160"/>
        <w:rPr>
          <w:sz w:val="22"/>
        </w:rPr>
      </w:pPr>
      <w:r>
        <w:rPr>
          <w:sz w:val="22"/>
        </w:rPr>
        <w:t>2019</w:t>
      </w:r>
      <w:r w:rsidR="0034452D">
        <w:rPr>
          <w:sz w:val="22"/>
        </w:rPr>
        <w:t xml:space="preserve"> (fall)</w:t>
      </w:r>
      <w:r>
        <w:rPr>
          <w:sz w:val="22"/>
        </w:rPr>
        <w:tab/>
      </w:r>
      <w:r w:rsidR="0034452D">
        <w:rPr>
          <w:sz w:val="22"/>
        </w:rPr>
        <w:t xml:space="preserve">Acting </w:t>
      </w:r>
      <w:r>
        <w:rPr>
          <w:sz w:val="22"/>
        </w:rPr>
        <w:t>Coordinator, Program in Jewish Studies</w:t>
      </w:r>
    </w:p>
    <w:p w14:paraId="7DC0580F" w14:textId="77777777" w:rsidR="003B4941" w:rsidRDefault="003B4941" w:rsidP="003B4941">
      <w:pPr>
        <w:widowControl w:val="0"/>
        <w:ind w:left="2160" w:hanging="2160"/>
        <w:rPr>
          <w:sz w:val="22"/>
        </w:rPr>
      </w:pPr>
    </w:p>
    <w:p w14:paraId="3135D51D" w14:textId="56FF442A" w:rsidR="003B4941" w:rsidRDefault="003B4941" w:rsidP="003B4941">
      <w:pPr>
        <w:widowControl w:val="0"/>
        <w:ind w:left="2160" w:hanging="2160"/>
        <w:rPr>
          <w:sz w:val="22"/>
        </w:rPr>
      </w:pPr>
      <w:r>
        <w:rPr>
          <w:sz w:val="22"/>
        </w:rPr>
        <w:t>2018-2019,</w:t>
      </w:r>
      <w:r>
        <w:rPr>
          <w:sz w:val="22"/>
        </w:rPr>
        <w:tab/>
        <w:t>Interim Dean, School of Humanities and Sciences</w:t>
      </w:r>
    </w:p>
    <w:p w14:paraId="506C7C6A" w14:textId="48DB5D7A" w:rsidR="00177D0D" w:rsidRDefault="00177D0D" w:rsidP="003B4941">
      <w:pPr>
        <w:widowControl w:val="0"/>
        <w:rPr>
          <w:sz w:val="22"/>
        </w:rPr>
      </w:pPr>
      <w:r>
        <w:rPr>
          <w:sz w:val="22"/>
        </w:rPr>
        <w:t>2015-2016</w:t>
      </w:r>
      <w:r>
        <w:rPr>
          <w:sz w:val="22"/>
        </w:rPr>
        <w:tab/>
      </w:r>
      <w:r w:rsidR="003B4941">
        <w:rPr>
          <w:sz w:val="22"/>
        </w:rPr>
        <w:t xml:space="preserve"> </w:t>
      </w:r>
    </w:p>
    <w:p w14:paraId="77AD8133" w14:textId="77777777" w:rsidR="00177D0D" w:rsidRDefault="00177D0D" w:rsidP="00177D0D">
      <w:pPr>
        <w:widowControl w:val="0"/>
        <w:ind w:left="2160" w:hanging="2160"/>
        <w:rPr>
          <w:sz w:val="22"/>
        </w:rPr>
      </w:pPr>
    </w:p>
    <w:p w14:paraId="491A5DBD" w14:textId="6CEDBE61" w:rsidR="00177D0D" w:rsidRDefault="00177D0D" w:rsidP="00177D0D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201</w:t>
      </w:r>
      <w:r>
        <w:rPr>
          <w:sz w:val="22"/>
        </w:rPr>
        <w:t>2</w:t>
      </w:r>
      <w:r w:rsidRPr="00757FA6">
        <w:rPr>
          <w:sz w:val="22"/>
        </w:rPr>
        <w:t>-</w:t>
      </w:r>
      <w:r>
        <w:rPr>
          <w:sz w:val="22"/>
        </w:rPr>
        <w:t>2015</w:t>
      </w:r>
      <w:r w:rsidRPr="00757FA6">
        <w:rPr>
          <w:sz w:val="22"/>
        </w:rPr>
        <w:tab/>
        <w:t>Associate Dean for Faculty and New Init</w:t>
      </w:r>
      <w:r>
        <w:rPr>
          <w:sz w:val="22"/>
        </w:rPr>
        <w:t>i</w:t>
      </w:r>
      <w:r w:rsidRPr="00757FA6">
        <w:rPr>
          <w:sz w:val="22"/>
        </w:rPr>
        <w:t>atives, School of Humanities &amp; Sciences</w:t>
      </w:r>
    </w:p>
    <w:p w14:paraId="138AFF18" w14:textId="77777777" w:rsidR="00177D0D" w:rsidRPr="004D20AA" w:rsidRDefault="00177D0D" w:rsidP="00177D0D">
      <w:pPr>
        <w:widowControl w:val="0"/>
        <w:ind w:left="2160" w:hanging="2160"/>
        <w:rPr>
          <w:sz w:val="8"/>
          <w:szCs w:val="8"/>
        </w:rPr>
      </w:pPr>
    </w:p>
    <w:p w14:paraId="5668F09E" w14:textId="77777777" w:rsidR="00177D0D" w:rsidRDefault="00177D0D" w:rsidP="00177D0D">
      <w:pPr>
        <w:widowControl w:val="0"/>
        <w:ind w:left="2160" w:hanging="2160"/>
        <w:rPr>
          <w:sz w:val="22"/>
        </w:rPr>
      </w:pPr>
      <w:r w:rsidRPr="00757FA6">
        <w:rPr>
          <w:sz w:val="22"/>
        </w:rPr>
        <w:t>2008-2012</w:t>
      </w:r>
      <w:r w:rsidRPr="00757FA6">
        <w:rPr>
          <w:sz w:val="22"/>
        </w:rPr>
        <w:tab/>
        <w:t>Chair, Ithaca College, Department of Modern Languages &amp; Literatures</w:t>
      </w:r>
    </w:p>
    <w:p w14:paraId="12E3C062" w14:textId="77777777" w:rsidR="00177D0D" w:rsidRPr="004D20AA" w:rsidRDefault="00177D0D" w:rsidP="00177D0D">
      <w:pPr>
        <w:widowControl w:val="0"/>
        <w:ind w:left="2160" w:hanging="2160"/>
        <w:rPr>
          <w:sz w:val="8"/>
          <w:szCs w:val="8"/>
        </w:rPr>
      </w:pPr>
    </w:p>
    <w:p w14:paraId="46DAB97D" w14:textId="77777777" w:rsidR="00177D0D" w:rsidRDefault="00177D0D">
      <w:pPr>
        <w:widowControl w:val="0"/>
        <w:rPr>
          <w:b/>
          <w:sz w:val="22"/>
        </w:rPr>
      </w:pPr>
    </w:p>
    <w:p w14:paraId="1A974EC6" w14:textId="77777777" w:rsidR="00E172A5" w:rsidRPr="00757FA6" w:rsidRDefault="00E172A5">
      <w:pPr>
        <w:widowControl w:val="0"/>
        <w:rPr>
          <w:sz w:val="22"/>
          <w:u w:val="single"/>
        </w:rPr>
      </w:pPr>
      <w:r w:rsidRPr="00757FA6">
        <w:rPr>
          <w:b/>
          <w:sz w:val="22"/>
        </w:rPr>
        <w:t>Publications</w:t>
      </w:r>
    </w:p>
    <w:p w14:paraId="39B5B987" w14:textId="77777777" w:rsidR="00E172A5" w:rsidRPr="009E08F6" w:rsidRDefault="00E172A5">
      <w:pPr>
        <w:widowControl w:val="0"/>
        <w:rPr>
          <w:sz w:val="12"/>
          <w:szCs w:val="12"/>
        </w:rPr>
      </w:pPr>
    </w:p>
    <w:p w14:paraId="0B9B4158" w14:textId="77777777" w:rsidR="00E172A5" w:rsidRPr="00757FA6" w:rsidRDefault="00E172A5">
      <w:pPr>
        <w:widowControl w:val="0"/>
        <w:rPr>
          <w:sz w:val="22"/>
          <w:u w:val="single"/>
        </w:rPr>
      </w:pPr>
      <w:r w:rsidRPr="00757FA6">
        <w:rPr>
          <w:sz w:val="22"/>
          <w:u w:val="single"/>
        </w:rPr>
        <w:t>Books:</w:t>
      </w:r>
    </w:p>
    <w:p w14:paraId="069041CA" w14:textId="77777777" w:rsidR="00E172A5" w:rsidRPr="00757FA6" w:rsidRDefault="00E172A5">
      <w:pPr>
        <w:widowControl w:val="0"/>
        <w:ind w:left="720"/>
        <w:rPr>
          <w:sz w:val="22"/>
          <w:u w:val="single"/>
        </w:rPr>
      </w:pPr>
      <w:bookmarkStart w:id="0" w:name="OLE_LINK2"/>
      <w:r w:rsidRPr="00757FA6">
        <w:rPr>
          <w:i/>
          <w:sz w:val="22"/>
        </w:rPr>
        <w:t>Revolutionary Theater and the Classical Heritage: Inheritance and Appropriation from Weimar to the GDR</w:t>
      </w:r>
      <w:bookmarkEnd w:id="0"/>
      <w:r w:rsidRPr="00757FA6">
        <w:rPr>
          <w:sz w:val="22"/>
        </w:rPr>
        <w:t>. Peter Lang Press (2007).</w:t>
      </w:r>
    </w:p>
    <w:p w14:paraId="673885E6" w14:textId="77777777" w:rsidR="00E172A5" w:rsidRDefault="00E172A5">
      <w:pPr>
        <w:widowControl w:val="0"/>
        <w:rPr>
          <w:sz w:val="22"/>
          <w:u w:val="single"/>
        </w:rPr>
      </w:pPr>
    </w:p>
    <w:p w14:paraId="7783ADEF" w14:textId="77777777" w:rsidR="004D20AA" w:rsidRPr="00757FA6" w:rsidRDefault="004D20AA">
      <w:pPr>
        <w:widowControl w:val="0"/>
        <w:rPr>
          <w:sz w:val="22"/>
          <w:u w:val="single"/>
        </w:rPr>
      </w:pPr>
    </w:p>
    <w:p w14:paraId="7E75A623" w14:textId="77777777" w:rsidR="00E172A5" w:rsidRPr="00757FA6" w:rsidRDefault="00E172A5">
      <w:pPr>
        <w:widowControl w:val="0"/>
        <w:rPr>
          <w:sz w:val="22"/>
          <w:u w:val="single"/>
        </w:rPr>
      </w:pPr>
      <w:r w:rsidRPr="00757FA6">
        <w:rPr>
          <w:sz w:val="22"/>
          <w:u w:val="single"/>
        </w:rPr>
        <w:t>Edited Volumes:</w:t>
      </w:r>
    </w:p>
    <w:p w14:paraId="25314DB6" w14:textId="77777777" w:rsidR="0077381F" w:rsidRPr="00757FA6" w:rsidRDefault="0077381F" w:rsidP="0077381F">
      <w:pPr>
        <w:ind w:left="720"/>
        <w:rPr>
          <w:sz w:val="22"/>
        </w:rPr>
      </w:pPr>
      <w:r w:rsidRPr="00757FA6">
        <w:rPr>
          <w:i/>
          <w:sz w:val="22"/>
        </w:rPr>
        <w:t>A New History of German Cinema</w:t>
      </w:r>
      <w:r w:rsidRPr="00757FA6">
        <w:rPr>
          <w:sz w:val="22"/>
        </w:rPr>
        <w:t xml:space="preserve">, ed. Michael D. Richardson and Jennifer </w:t>
      </w:r>
      <w:proofErr w:type="spellStart"/>
      <w:r w:rsidRPr="00757FA6">
        <w:rPr>
          <w:sz w:val="22"/>
        </w:rPr>
        <w:t>Kapczynski</w:t>
      </w:r>
      <w:proofErr w:type="spellEnd"/>
      <w:r w:rsidRPr="00757FA6">
        <w:rPr>
          <w:sz w:val="22"/>
        </w:rPr>
        <w:t>. Camden House Press. (201</w:t>
      </w:r>
      <w:r w:rsidR="00F77546" w:rsidRPr="00757FA6">
        <w:rPr>
          <w:sz w:val="22"/>
        </w:rPr>
        <w:t>2</w:t>
      </w:r>
      <w:r w:rsidRPr="00757FA6">
        <w:rPr>
          <w:sz w:val="22"/>
        </w:rPr>
        <w:t>)</w:t>
      </w:r>
    </w:p>
    <w:p w14:paraId="6F7EF9B6" w14:textId="77777777" w:rsidR="00E172A5" w:rsidRPr="00757FA6" w:rsidRDefault="00E172A5" w:rsidP="00E172A5">
      <w:pPr>
        <w:rPr>
          <w:sz w:val="22"/>
        </w:rPr>
      </w:pPr>
    </w:p>
    <w:p w14:paraId="753EAD9B" w14:textId="77777777" w:rsidR="00E172A5" w:rsidRPr="00757FA6" w:rsidRDefault="00E172A5" w:rsidP="00E172A5">
      <w:pPr>
        <w:ind w:left="720"/>
        <w:rPr>
          <w:sz w:val="22"/>
        </w:rPr>
      </w:pPr>
      <w:r w:rsidRPr="00757FA6">
        <w:rPr>
          <w:i/>
          <w:sz w:val="22"/>
        </w:rPr>
        <w:t>Visualizing the Holocaust: Documents, Aesthetics, and Memory</w:t>
      </w:r>
      <w:r w:rsidRPr="00757FA6">
        <w:rPr>
          <w:sz w:val="22"/>
        </w:rPr>
        <w:t>, ed. David Bathrick, Brad Prager, and Michael D. Richardson. Camden House Press. (2008)</w:t>
      </w:r>
    </w:p>
    <w:p w14:paraId="00970222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3C397857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  <w:u w:val="single"/>
        </w:rPr>
        <w:t>Journal Editorships:</w:t>
      </w:r>
    </w:p>
    <w:p w14:paraId="0A75BB7A" w14:textId="67FE2F38" w:rsidR="007E2BDB" w:rsidRPr="00757FA6" w:rsidRDefault="007E2BDB">
      <w:pPr>
        <w:widowControl w:val="0"/>
        <w:ind w:left="720"/>
        <w:rPr>
          <w:sz w:val="22"/>
        </w:rPr>
      </w:pPr>
      <w:r w:rsidRPr="00757FA6">
        <w:rPr>
          <w:sz w:val="22"/>
        </w:rPr>
        <w:t>Special Issue</w:t>
      </w:r>
      <w:r w:rsidR="00757FA6">
        <w:rPr>
          <w:sz w:val="22"/>
        </w:rPr>
        <w:t xml:space="preserve">: </w:t>
      </w:r>
      <w:r w:rsidR="0051528C">
        <w:rPr>
          <w:sz w:val="22"/>
        </w:rPr>
        <w:t>Screening German Perpetration</w:t>
      </w:r>
      <w:r w:rsidRPr="00757FA6">
        <w:rPr>
          <w:sz w:val="22"/>
        </w:rPr>
        <w:t xml:space="preserve">, </w:t>
      </w:r>
      <w:r w:rsidRPr="00757FA6">
        <w:rPr>
          <w:i/>
          <w:sz w:val="22"/>
        </w:rPr>
        <w:t>Colloquia Germanica</w:t>
      </w:r>
      <w:r w:rsidRPr="00757FA6">
        <w:rPr>
          <w:sz w:val="22"/>
        </w:rPr>
        <w:t xml:space="preserve"> </w:t>
      </w:r>
      <w:r w:rsidR="0051528C">
        <w:rPr>
          <w:sz w:val="22"/>
        </w:rPr>
        <w:t xml:space="preserve">43.3 </w:t>
      </w:r>
      <w:r w:rsidRPr="00757FA6">
        <w:rPr>
          <w:sz w:val="22"/>
        </w:rPr>
        <w:t>(201</w:t>
      </w:r>
      <w:r w:rsidR="000961D7">
        <w:rPr>
          <w:sz w:val="22"/>
        </w:rPr>
        <w:t>0</w:t>
      </w:r>
      <w:r w:rsidRPr="00757FA6">
        <w:rPr>
          <w:sz w:val="22"/>
        </w:rPr>
        <w:t>).</w:t>
      </w:r>
      <w:r w:rsidR="000E482E" w:rsidRPr="00757FA6">
        <w:rPr>
          <w:sz w:val="22"/>
        </w:rPr>
        <w:t xml:space="preserve"> </w:t>
      </w:r>
      <w:r w:rsidR="00175F3D">
        <w:rPr>
          <w:sz w:val="22"/>
        </w:rPr>
        <w:t>With Brad Prager</w:t>
      </w:r>
      <w:r w:rsidR="000E482E" w:rsidRPr="00757FA6">
        <w:rPr>
          <w:sz w:val="22"/>
        </w:rPr>
        <w:t>.</w:t>
      </w:r>
      <w:r w:rsidR="000961D7">
        <w:rPr>
          <w:sz w:val="22"/>
        </w:rPr>
        <w:t xml:space="preserve"> Published in 2013.</w:t>
      </w:r>
    </w:p>
    <w:p w14:paraId="61A5E074" w14:textId="77777777" w:rsidR="007E2BDB" w:rsidRPr="00757FA6" w:rsidRDefault="007E2BDB">
      <w:pPr>
        <w:widowControl w:val="0"/>
        <w:ind w:left="720"/>
        <w:rPr>
          <w:sz w:val="22"/>
        </w:rPr>
      </w:pPr>
    </w:p>
    <w:p w14:paraId="33A0B7A1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>Special Issue on Heiner Müller</w:t>
      </w:r>
      <w:r w:rsidRPr="00757FA6">
        <w:rPr>
          <w:i/>
          <w:sz w:val="22"/>
        </w:rPr>
        <w:t>, New German Critique</w:t>
      </w:r>
      <w:r w:rsidRPr="00757FA6">
        <w:rPr>
          <w:sz w:val="22"/>
        </w:rPr>
        <w:t xml:space="preserve"> 98 (Spring/Summer 2006).</w:t>
      </w:r>
    </w:p>
    <w:p w14:paraId="37B16E23" w14:textId="77777777" w:rsidR="00E172A5" w:rsidRPr="00757FA6" w:rsidRDefault="00E172A5">
      <w:pPr>
        <w:widowControl w:val="0"/>
        <w:ind w:firstLine="720"/>
        <w:rPr>
          <w:sz w:val="22"/>
        </w:rPr>
      </w:pPr>
    </w:p>
    <w:p w14:paraId="2CDAF59B" w14:textId="5CFF6959" w:rsidR="00E172A5" w:rsidRPr="00757FA6" w:rsidRDefault="00B24BA8">
      <w:pPr>
        <w:widowControl w:val="0"/>
        <w:rPr>
          <w:sz w:val="22"/>
        </w:rPr>
      </w:pPr>
      <w:r>
        <w:rPr>
          <w:sz w:val="22"/>
          <w:u w:val="single"/>
        </w:rPr>
        <w:t xml:space="preserve">Journal </w:t>
      </w:r>
      <w:r w:rsidR="00E172A5" w:rsidRPr="00757FA6">
        <w:rPr>
          <w:sz w:val="22"/>
          <w:u w:val="single"/>
        </w:rPr>
        <w:t>Articles</w:t>
      </w:r>
      <w:r>
        <w:rPr>
          <w:sz w:val="22"/>
          <w:u w:val="single"/>
        </w:rPr>
        <w:t xml:space="preserve"> and</w:t>
      </w:r>
      <w:r w:rsidR="00180D61">
        <w:rPr>
          <w:sz w:val="22"/>
          <w:u w:val="single"/>
        </w:rPr>
        <w:t xml:space="preserve"> Book Chapters</w:t>
      </w:r>
      <w:r w:rsidR="00E172A5" w:rsidRPr="00757FA6">
        <w:rPr>
          <w:sz w:val="22"/>
          <w:u w:val="single"/>
        </w:rPr>
        <w:t>:</w:t>
      </w:r>
      <w:r w:rsidR="00E172A5" w:rsidRPr="00757FA6">
        <w:rPr>
          <w:sz w:val="22"/>
        </w:rPr>
        <w:t xml:space="preserve"> </w:t>
      </w:r>
    </w:p>
    <w:p w14:paraId="0CCC1858" w14:textId="1D048F59" w:rsidR="003B4941" w:rsidRDefault="003B4941" w:rsidP="003B4941">
      <w:pPr>
        <w:widowControl w:val="0"/>
        <w:ind w:firstLine="720"/>
        <w:rPr>
          <w:sz w:val="22"/>
          <w:szCs w:val="22"/>
        </w:rPr>
      </w:pPr>
    </w:p>
    <w:p w14:paraId="52FC1216" w14:textId="2EC8B999" w:rsidR="007B6B5A" w:rsidRDefault="007B6B5A" w:rsidP="007B6B5A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“</w:t>
      </w:r>
      <w:r w:rsidRPr="007B6B5A">
        <w:rPr>
          <w:sz w:val="22"/>
          <w:szCs w:val="22"/>
        </w:rPr>
        <w:t>Holocaust Tourism and Visual Mediation: Sergei Loznitsa's </w:t>
      </w:r>
      <w:r w:rsidRPr="007B6B5A">
        <w:rPr>
          <w:i/>
          <w:iCs/>
          <w:sz w:val="22"/>
          <w:szCs w:val="22"/>
        </w:rPr>
        <w:t>Austerlitz</w:t>
      </w:r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Nexus 6: Essays in German Jewish Studies</w:t>
      </w:r>
      <w:r>
        <w:rPr>
          <w:sz w:val="22"/>
          <w:szCs w:val="22"/>
        </w:rPr>
        <w:t xml:space="preserve">, ed. </w:t>
      </w:r>
      <w:r w:rsidRPr="007B6B5A">
        <w:rPr>
          <w:sz w:val="22"/>
          <w:szCs w:val="22"/>
        </w:rPr>
        <w:t>William Collins Donahue and Martha B. Helfer</w:t>
      </w:r>
      <w:r>
        <w:rPr>
          <w:sz w:val="22"/>
          <w:szCs w:val="22"/>
        </w:rPr>
        <w:t>. Camden House Press. (202</w:t>
      </w:r>
      <w:r w:rsidR="009B6327">
        <w:rPr>
          <w:sz w:val="22"/>
          <w:szCs w:val="22"/>
        </w:rPr>
        <w:t>3</w:t>
      </w:r>
      <w:r>
        <w:rPr>
          <w:sz w:val="22"/>
          <w:szCs w:val="22"/>
        </w:rPr>
        <w:t>). Forthcoming.</w:t>
      </w:r>
    </w:p>
    <w:p w14:paraId="7E6074BE" w14:textId="77777777" w:rsidR="007B6B5A" w:rsidRPr="007B6B5A" w:rsidRDefault="007B6B5A" w:rsidP="003B4941">
      <w:pPr>
        <w:widowControl w:val="0"/>
        <w:ind w:firstLine="720"/>
        <w:rPr>
          <w:sz w:val="22"/>
          <w:szCs w:val="22"/>
        </w:rPr>
      </w:pPr>
    </w:p>
    <w:p w14:paraId="6DDFEC4F" w14:textId="58986896" w:rsidR="00177D0D" w:rsidRDefault="003B4941" w:rsidP="003B4941">
      <w:pPr>
        <w:widowControl w:val="0"/>
        <w:ind w:left="720"/>
        <w:rPr>
          <w:sz w:val="22"/>
          <w:szCs w:val="22"/>
        </w:rPr>
      </w:pPr>
      <w:r w:rsidRPr="003B4941">
        <w:rPr>
          <w:sz w:val="22"/>
          <w:szCs w:val="22"/>
        </w:rPr>
        <w:t xml:space="preserve"> </w:t>
      </w:r>
      <w:r w:rsidR="00177D0D">
        <w:rPr>
          <w:sz w:val="22"/>
          <w:szCs w:val="22"/>
        </w:rPr>
        <w:t xml:space="preserve">“Hitler in the Age of Irony: Timur Vermes </w:t>
      </w:r>
      <w:r w:rsidR="00177D0D">
        <w:rPr>
          <w:i/>
          <w:sz w:val="22"/>
          <w:szCs w:val="22"/>
        </w:rPr>
        <w:t xml:space="preserve">Er ist </w:t>
      </w:r>
      <w:proofErr w:type="spellStart"/>
      <w:r w:rsidR="00177D0D">
        <w:rPr>
          <w:i/>
          <w:sz w:val="22"/>
          <w:szCs w:val="22"/>
        </w:rPr>
        <w:t>wieder</w:t>
      </w:r>
      <w:proofErr w:type="spellEnd"/>
      <w:r w:rsidR="00177D0D">
        <w:rPr>
          <w:i/>
          <w:sz w:val="22"/>
          <w:szCs w:val="22"/>
        </w:rPr>
        <w:t xml:space="preserve"> da</w:t>
      </w:r>
      <w:r w:rsidR="00177D0D">
        <w:rPr>
          <w:sz w:val="22"/>
          <w:szCs w:val="22"/>
        </w:rPr>
        <w:t xml:space="preserve">,” </w:t>
      </w:r>
      <w:r w:rsidR="00177D0D">
        <w:rPr>
          <w:i/>
          <w:sz w:val="22"/>
          <w:szCs w:val="22"/>
        </w:rPr>
        <w:t>Persistent Legacy: The Holocaust and German Studies</w:t>
      </w:r>
      <w:r w:rsidR="00177D0D">
        <w:rPr>
          <w:sz w:val="22"/>
          <w:szCs w:val="22"/>
        </w:rPr>
        <w:t xml:space="preserve">, ed. Erin McGlothlin and Jennifer M. </w:t>
      </w:r>
      <w:proofErr w:type="spellStart"/>
      <w:r w:rsidR="00177D0D">
        <w:rPr>
          <w:sz w:val="22"/>
          <w:szCs w:val="22"/>
        </w:rPr>
        <w:t>Kapczynski</w:t>
      </w:r>
      <w:proofErr w:type="spellEnd"/>
      <w:r w:rsidR="00177D0D">
        <w:rPr>
          <w:sz w:val="22"/>
          <w:szCs w:val="22"/>
        </w:rPr>
        <w:t>. Camden House Press. (2016): 249-268.</w:t>
      </w:r>
    </w:p>
    <w:p w14:paraId="4CC07CC5" w14:textId="77777777" w:rsidR="00177D0D" w:rsidRDefault="00177D0D" w:rsidP="0051528C">
      <w:pPr>
        <w:widowControl w:val="0"/>
        <w:ind w:left="720"/>
        <w:rPr>
          <w:sz w:val="22"/>
          <w:szCs w:val="22"/>
        </w:rPr>
      </w:pPr>
    </w:p>
    <w:p w14:paraId="2163052C" w14:textId="4279911A" w:rsidR="0051528C" w:rsidRPr="00757FA6" w:rsidRDefault="0051528C" w:rsidP="0051528C">
      <w:pPr>
        <w:widowControl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 xml:space="preserve">“Bad Sex,” </w:t>
      </w:r>
      <w:r w:rsidRPr="00757FA6">
        <w:rPr>
          <w:i/>
          <w:sz w:val="22"/>
          <w:szCs w:val="22"/>
        </w:rPr>
        <w:t>Berlin School Glossary: An ABC of the New Wave in German Cinema</w:t>
      </w:r>
      <w:r w:rsidRPr="00757FA6">
        <w:rPr>
          <w:sz w:val="22"/>
          <w:szCs w:val="22"/>
        </w:rPr>
        <w:t>, ed. Roger Cook, Kristin Kopp, Lutz Koepnick, Brad Prager. Intellect. (2013)</w:t>
      </w:r>
      <w:r w:rsidR="001617C6">
        <w:rPr>
          <w:sz w:val="22"/>
          <w:szCs w:val="22"/>
        </w:rPr>
        <w:t>: 41-49</w:t>
      </w:r>
      <w:r w:rsidR="00825DD5">
        <w:rPr>
          <w:sz w:val="22"/>
          <w:szCs w:val="22"/>
        </w:rPr>
        <w:t>.</w:t>
      </w:r>
    </w:p>
    <w:p w14:paraId="6ECA3AF4" w14:textId="77777777" w:rsidR="0051528C" w:rsidRPr="00757FA6" w:rsidRDefault="0051528C" w:rsidP="0051528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24B22A6" w14:textId="1CED8C39" w:rsidR="00757FA6" w:rsidRDefault="0051528C" w:rsidP="0051528C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7FA6">
        <w:rPr>
          <w:sz w:val="22"/>
          <w:szCs w:val="22"/>
        </w:rPr>
        <w:t xml:space="preserve">“Reenacting Evil: Giving Voice to the Perpetrator in </w:t>
      </w:r>
      <w:r w:rsidR="00757FA6">
        <w:rPr>
          <w:i/>
          <w:sz w:val="22"/>
          <w:szCs w:val="22"/>
        </w:rPr>
        <w:t>Das Himmler Projekt</w:t>
      </w:r>
      <w:r w:rsidR="00757FA6">
        <w:rPr>
          <w:sz w:val="22"/>
          <w:szCs w:val="22"/>
        </w:rPr>
        <w:t xml:space="preserve"> and </w:t>
      </w:r>
      <w:r w:rsidR="00757FA6" w:rsidRPr="00757FA6">
        <w:rPr>
          <w:i/>
          <w:sz w:val="22"/>
          <w:szCs w:val="22"/>
        </w:rPr>
        <w:t>Das Goebbels-Experiment</w:t>
      </w:r>
      <w:r w:rsidR="00757FA6">
        <w:rPr>
          <w:sz w:val="22"/>
          <w:szCs w:val="22"/>
        </w:rPr>
        <w:t xml:space="preserve">,” </w:t>
      </w:r>
      <w:r w:rsidR="00757FA6">
        <w:rPr>
          <w:i/>
          <w:sz w:val="22"/>
          <w:szCs w:val="22"/>
        </w:rPr>
        <w:t>Colloquia Germanica</w:t>
      </w:r>
      <w:r w:rsidR="00757FA6">
        <w:rPr>
          <w:sz w:val="22"/>
          <w:szCs w:val="22"/>
        </w:rPr>
        <w:t xml:space="preserve"> </w:t>
      </w:r>
      <w:r>
        <w:rPr>
          <w:sz w:val="22"/>
          <w:szCs w:val="22"/>
        </w:rPr>
        <w:t>43.3</w:t>
      </w:r>
      <w:r w:rsidR="001617C6">
        <w:rPr>
          <w:sz w:val="22"/>
          <w:szCs w:val="22"/>
        </w:rPr>
        <w:t xml:space="preserve"> (2013)</w:t>
      </w:r>
      <w:r>
        <w:rPr>
          <w:sz w:val="22"/>
          <w:szCs w:val="22"/>
        </w:rPr>
        <w:t>: 29-47</w:t>
      </w:r>
      <w:r w:rsidR="00757FA6">
        <w:rPr>
          <w:sz w:val="22"/>
          <w:szCs w:val="22"/>
        </w:rPr>
        <w:t>.</w:t>
      </w:r>
    </w:p>
    <w:p w14:paraId="6BD18C69" w14:textId="77777777" w:rsidR="0051528C" w:rsidRDefault="0051528C">
      <w:pPr>
        <w:widowControl w:val="0"/>
        <w:ind w:left="720"/>
        <w:rPr>
          <w:sz w:val="22"/>
          <w:szCs w:val="22"/>
        </w:rPr>
      </w:pPr>
    </w:p>
    <w:p w14:paraId="6104871D" w14:textId="60293681" w:rsidR="0051528C" w:rsidRDefault="0051528C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“Introduction: Screening German Perpetration,” </w:t>
      </w:r>
      <w:r>
        <w:rPr>
          <w:i/>
          <w:sz w:val="22"/>
          <w:szCs w:val="22"/>
        </w:rPr>
        <w:t>Colloquia Germanica</w:t>
      </w:r>
      <w:r>
        <w:rPr>
          <w:sz w:val="22"/>
          <w:szCs w:val="22"/>
        </w:rPr>
        <w:t xml:space="preserve"> 43.3</w:t>
      </w:r>
      <w:r w:rsidR="001617C6">
        <w:rPr>
          <w:sz w:val="22"/>
          <w:szCs w:val="22"/>
        </w:rPr>
        <w:t>(2013)</w:t>
      </w:r>
      <w:r>
        <w:rPr>
          <w:sz w:val="22"/>
          <w:szCs w:val="22"/>
        </w:rPr>
        <w:t xml:space="preserve">: 1-6. With Brad Prager. </w:t>
      </w:r>
    </w:p>
    <w:p w14:paraId="2C569EE1" w14:textId="77777777" w:rsidR="00757FA6" w:rsidRDefault="00757FA6">
      <w:pPr>
        <w:widowControl w:val="0"/>
        <w:ind w:left="720"/>
        <w:rPr>
          <w:sz w:val="22"/>
          <w:szCs w:val="22"/>
        </w:rPr>
      </w:pPr>
    </w:p>
    <w:p w14:paraId="369920DA" w14:textId="253C9D15" w:rsidR="00C340CD" w:rsidRPr="00757FA6" w:rsidRDefault="0051528C" w:rsidP="00C340C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 xml:space="preserve"> </w:t>
      </w:r>
      <w:r w:rsidR="00C340CD" w:rsidRPr="00757FA6">
        <w:rPr>
          <w:sz w:val="22"/>
          <w:szCs w:val="22"/>
        </w:rPr>
        <w:t xml:space="preserve">“Tragedy and Farce: Dani Levy’s Mein </w:t>
      </w:r>
      <w:proofErr w:type="spellStart"/>
      <w:r w:rsidR="00C340CD" w:rsidRPr="00757FA6">
        <w:rPr>
          <w:sz w:val="22"/>
          <w:szCs w:val="22"/>
        </w:rPr>
        <w:t>Führer</w:t>
      </w:r>
      <w:proofErr w:type="spellEnd"/>
      <w:r w:rsidR="00C340CD" w:rsidRPr="00757FA6">
        <w:rPr>
          <w:sz w:val="22"/>
          <w:szCs w:val="22"/>
        </w:rPr>
        <w:t xml:space="preserve"> - Die wirklich </w:t>
      </w:r>
      <w:proofErr w:type="spellStart"/>
      <w:r w:rsidR="00C340CD" w:rsidRPr="00757FA6">
        <w:rPr>
          <w:sz w:val="22"/>
          <w:szCs w:val="22"/>
        </w:rPr>
        <w:t>wahrste</w:t>
      </w:r>
      <w:proofErr w:type="spellEnd"/>
      <w:r w:rsidR="00C340CD" w:rsidRPr="00757FA6">
        <w:rPr>
          <w:sz w:val="22"/>
          <w:szCs w:val="22"/>
        </w:rPr>
        <w:t xml:space="preserve"> </w:t>
      </w:r>
      <w:proofErr w:type="spellStart"/>
      <w:r w:rsidR="00C340CD" w:rsidRPr="00757FA6">
        <w:rPr>
          <w:sz w:val="22"/>
          <w:szCs w:val="22"/>
        </w:rPr>
        <w:t>Wahrheit</w:t>
      </w:r>
      <w:proofErr w:type="spellEnd"/>
      <w:r w:rsidR="00C340CD" w:rsidRPr="00757FA6">
        <w:rPr>
          <w:sz w:val="22"/>
          <w:szCs w:val="22"/>
        </w:rPr>
        <w:t xml:space="preserve"> </w:t>
      </w:r>
      <w:proofErr w:type="spellStart"/>
      <w:r w:rsidR="00C340CD" w:rsidRPr="00757FA6">
        <w:rPr>
          <w:sz w:val="22"/>
          <w:szCs w:val="22"/>
        </w:rPr>
        <w:t>über</w:t>
      </w:r>
      <w:proofErr w:type="spellEnd"/>
      <w:r w:rsidR="00C340CD" w:rsidRPr="00757FA6">
        <w:rPr>
          <w:sz w:val="22"/>
          <w:szCs w:val="22"/>
        </w:rPr>
        <w:t xml:space="preserve"> Adolf Hitler,” </w:t>
      </w:r>
      <w:r w:rsidR="00C340CD" w:rsidRPr="00757FA6">
        <w:rPr>
          <w:i/>
          <w:sz w:val="22"/>
          <w:szCs w:val="22"/>
        </w:rPr>
        <w:t xml:space="preserve">Hitler – Films from Germany: </w:t>
      </w:r>
      <w:r w:rsidR="007E2F77" w:rsidRPr="00757FA6">
        <w:rPr>
          <w:i/>
          <w:sz w:val="22"/>
          <w:szCs w:val="22"/>
        </w:rPr>
        <w:t>History, Cinema, and Politics since 1945</w:t>
      </w:r>
      <w:r w:rsidR="00C340CD" w:rsidRPr="00757FA6">
        <w:rPr>
          <w:sz w:val="22"/>
          <w:szCs w:val="22"/>
        </w:rPr>
        <w:t xml:space="preserve">, ed. Martin A </w:t>
      </w:r>
      <w:proofErr w:type="spellStart"/>
      <w:r w:rsidR="00C340CD" w:rsidRPr="00757FA6">
        <w:rPr>
          <w:sz w:val="22"/>
          <w:szCs w:val="22"/>
        </w:rPr>
        <w:t>Ruehl</w:t>
      </w:r>
      <w:proofErr w:type="spellEnd"/>
      <w:r w:rsidR="00C340CD" w:rsidRPr="00757FA6">
        <w:rPr>
          <w:sz w:val="22"/>
          <w:szCs w:val="22"/>
        </w:rPr>
        <w:t xml:space="preserve"> and Karolin </w:t>
      </w:r>
      <w:proofErr w:type="spellStart"/>
      <w:r w:rsidR="00C340CD" w:rsidRPr="00757FA6">
        <w:rPr>
          <w:sz w:val="22"/>
          <w:szCs w:val="22"/>
        </w:rPr>
        <w:t>Machtans</w:t>
      </w:r>
      <w:proofErr w:type="spellEnd"/>
      <w:r w:rsidR="00C340CD" w:rsidRPr="00757FA6">
        <w:rPr>
          <w:sz w:val="22"/>
          <w:szCs w:val="22"/>
        </w:rPr>
        <w:t>. Palgrave-Macmillan. (201</w:t>
      </w:r>
      <w:r w:rsidR="007E2F77" w:rsidRPr="00757FA6">
        <w:rPr>
          <w:sz w:val="22"/>
          <w:szCs w:val="22"/>
        </w:rPr>
        <w:t>2</w:t>
      </w:r>
      <w:r w:rsidR="00C340CD" w:rsidRPr="00757FA6">
        <w:rPr>
          <w:sz w:val="22"/>
          <w:szCs w:val="22"/>
        </w:rPr>
        <w:t>)</w:t>
      </w:r>
      <w:r w:rsidR="00ED3DC4" w:rsidRPr="00757FA6">
        <w:rPr>
          <w:sz w:val="22"/>
          <w:szCs w:val="22"/>
        </w:rPr>
        <w:t>: 128-146.</w:t>
      </w:r>
    </w:p>
    <w:p w14:paraId="2B8E2CD4" w14:textId="77777777" w:rsidR="0077381F" w:rsidRPr="00757FA6" w:rsidRDefault="0077381F" w:rsidP="00C340CD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085A8E7F" w14:textId="77777777" w:rsidR="007E2F77" w:rsidRPr="00757FA6" w:rsidRDefault="0077381F" w:rsidP="0077381F">
      <w:pPr>
        <w:ind w:left="720"/>
        <w:rPr>
          <w:sz w:val="22"/>
        </w:rPr>
      </w:pPr>
      <w:r w:rsidRPr="00757FA6">
        <w:rPr>
          <w:sz w:val="22"/>
          <w:szCs w:val="22"/>
        </w:rPr>
        <w:lastRenderedPageBreak/>
        <w:t>“</w:t>
      </w:r>
      <w:r w:rsidRPr="00757FA6">
        <w:rPr>
          <w:noProof/>
          <w:sz w:val="22"/>
        </w:rPr>
        <w:t xml:space="preserve">8 September 2004: </w:t>
      </w:r>
      <w:r w:rsidRPr="00757FA6">
        <w:rPr>
          <w:i/>
          <w:noProof/>
          <w:sz w:val="22"/>
        </w:rPr>
        <w:t>Der Untergang,</w:t>
      </w:r>
      <w:r w:rsidRPr="00757FA6">
        <w:rPr>
          <w:noProof/>
          <w:sz w:val="22"/>
        </w:rPr>
        <w:t xml:space="preserve"> Starring Hitler, Offers Palatable Authenticity,” </w:t>
      </w:r>
      <w:r w:rsidRPr="00757FA6">
        <w:rPr>
          <w:i/>
          <w:sz w:val="22"/>
        </w:rPr>
        <w:t>A New History of German Cinema</w:t>
      </w:r>
      <w:r w:rsidRPr="00757FA6">
        <w:rPr>
          <w:sz w:val="22"/>
        </w:rPr>
        <w:t xml:space="preserve">, ed. Michael D. Richardson and Jennifer </w:t>
      </w:r>
      <w:proofErr w:type="spellStart"/>
      <w:r w:rsidRPr="00757FA6">
        <w:rPr>
          <w:sz w:val="22"/>
        </w:rPr>
        <w:t>Kapczynski</w:t>
      </w:r>
      <w:proofErr w:type="spellEnd"/>
      <w:r w:rsidRPr="00757FA6">
        <w:rPr>
          <w:sz w:val="22"/>
        </w:rPr>
        <w:t>. Camden House Press. (201</w:t>
      </w:r>
      <w:r w:rsidR="007E2F77" w:rsidRPr="00757FA6">
        <w:rPr>
          <w:sz w:val="22"/>
        </w:rPr>
        <w:t>2</w:t>
      </w:r>
      <w:r w:rsidRPr="00757FA6">
        <w:rPr>
          <w:sz w:val="22"/>
        </w:rPr>
        <w:t>)</w:t>
      </w:r>
      <w:r w:rsidR="00ED3DC4" w:rsidRPr="00757FA6">
        <w:rPr>
          <w:sz w:val="22"/>
        </w:rPr>
        <w:t>: 589-595.</w:t>
      </w:r>
    </w:p>
    <w:p w14:paraId="15194A92" w14:textId="77777777" w:rsidR="007E2F77" w:rsidRPr="00757FA6" w:rsidRDefault="007E2F77" w:rsidP="0077381F">
      <w:pPr>
        <w:ind w:left="720"/>
        <w:rPr>
          <w:b/>
          <w:sz w:val="22"/>
        </w:rPr>
      </w:pPr>
    </w:p>
    <w:p w14:paraId="064E91DE" w14:textId="77777777" w:rsidR="007E2F77" w:rsidRPr="00757FA6" w:rsidRDefault="007E2F77" w:rsidP="0077381F">
      <w:pPr>
        <w:ind w:left="720"/>
        <w:rPr>
          <w:color w:val="141412"/>
          <w:sz w:val="22"/>
        </w:rPr>
      </w:pPr>
      <w:r w:rsidRPr="00757FA6">
        <w:rPr>
          <w:color w:val="000000"/>
          <w:sz w:val="22"/>
        </w:rPr>
        <w:t>“</w:t>
      </w:r>
      <w:r w:rsidRPr="00757FA6">
        <w:rPr>
          <w:color w:val="141412"/>
          <w:sz w:val="22"/>
        </w:rPr>
        <w:t xml:space="preserve">Vengeful Violence: </w:t>
      </w:r>
      <w:proofErr w:type="spellStart"/>
      <w:r w:rsidRPr="00757FA6">
        <w:rPr>
          <w:color w:val="141412"/>
          <w:sz w:val="22"/>
        </w:rPr>
        <w:t>Inglourious</w:t>
      </w:r>
      <w:proofErr w:type="spellEnd"/>
      <w:r w:rsidRPr="00757FA6">
        <w:rPr>
          <w:color w:val="141412"/>
          <w:sz w:val="22"/>
        </w:rPr>
        <w:t xml:space="preserve"> Basterds, </w:t>
      </w:r>
      <w:proofErr w:type="spellStart"/>
      <w:r w:rsidRPr="00757FA6">
        <w:rPr>
          <w:color w:val="141412"/>
          <w:sz w:val="22"/>
        </w:rPr>
        <w:t>Allohistory</w:t>
      </w:r>
      <w:proofErr w:type="spellEnd"/>
      <w:r w:rsidRPr="00757FA6">
        <w:rPr>
          <w:color w:val="141412"/>
          <w:sz w:val="22"/>
        </w:rPr>
        <w:t xml:space="preserve">, and the Inversion of Victims and Perpetrators,” </w:t>
      </w:r>
      <w:r w:rsidRPr="00757FA6">
        <w:rPr>
          <w:i/>
          <w:iCs/>
          <w:color w:val="141412"/>
          <w:sz w:val="22"/>
        </w:rPr>
        <w:t xml:space="preserve">Quentin Tarantino's </w:t>
      </w:r>
      <w:proofErr w:type="spellStart"/>
      <w:r w:rsidRPr="00757FA6">
        <w:rPr>
          <w:color w:val="141412"/>
          <w:sz w:val="22"/>
        </w:rPr>
        <w:t>Inglourious</w:t>
      </w:r>
      <w:proofErr w:type="spellEnd"/>
      <w:r w:rsidRPr="00757FA6">
        <w:rPr>
          <w:color w:val="141412"/>
          <w:sz w:val="22"/>
        </w:rPr>
        <w:t xml:space="preserve"> Basterds</w:t>
      </w:r>
      <w:r w:rsidRPr="00757FA6">
        <w:rPr>
          <w:i/>
          <w:iCs/>
          <w:color w:val="141412"/>
          <w:sz w:val="22"/>
        </w:rPr>
        <w:t xml:space="preserve">: A Manipulation of </w:t>
      </w:r>
      <w:proofErr w:type="spellStart"/>
      <w:r w:rsidRPr="00757FA6">
        <w:rPr>
          <w:i/>
          <w:iCs/>
          <w:color w:val="141412"/>
          <w:sz w:val="22"/>
        </w:rPr>
        <w:t>Metacinema</w:t>
      </w:r>
      <w:proofErr w:type="spellEnd"/>
      <w:r w:rsidRPr="00757FA6">
        <w:rPr>
          <w:color w:val="141412"/>
          <w:sz w:val="22"/>
        </w:rPr>
        <w:t xml:space="preserve">, ed. Robert von </w:t>
      </w:r>
      <w:proofErr w:type="spellStart"/>
      <w:r w:rsidRPr="00757FA6">
        <w:rPr>
          <w:color w:val="141412"/>
          <w:sz w:val="22"/>
        </w:rPr>
        <w:t>Dassanowsky</w:t>
      </w:r>
      <w:proofErr w:type="spellEnd"/>
      <w:r w:rsidRPr="00757FA6">
        <w:rPr>
          <w:color w:val="141412"/>
          <w:sz w:val="22"/>
        </w:rPr>
        <w:t>. Continuum. (2012): 93-112.</w:t>
      </w:r>
    </w:p>
    <w:p w14:paraId="0F3EA86D" w14:textId="77777777" w:rsidR="0077381F" w:rsidRPr="00757FA6" w:rsidRDefault="0077381F" w:rsidP="0077381F">
      <w:pPr>
        <w:ind w:left="720"/>
        <w:rPr>
          <w:b/>
          <w:sz w:val="22"/>
        </w:rPr>
      </w:pPr>
    </w:p>
    <w:p w14:paraId="71D0089B" w14:textId="77777777" w:rsidR="007E2F77" w:rsidRPr="00757FA6" w:rsidRDefault="007E2F77" w:rsidP="007E2F77">
      <w:pPr>
        <w:ind w:left="720"/>
        <w:rPr>
          <w:sz w:val="22"/>
        </w:rPr>
      </w:pPr>
      <w:r w:rsidRPr="00757FA6">
        <w:rPr>
          <w:sz w:val="22"/>
          <w:szCs w:val="22"/>
        </w:rPr>
        <w:t>“</w:t>
      </w:r>
      <w:r w:rsidRPr="00757FA6">
        <w:rPr>
          <w:sz w:val="22"/>
        </w:rPr>
        <w:t xml:space="preserve">Sexual Deviance and the Naked Body in Cinematic Representations of Nazis,” </w:t>
      </w:r>
      <w:proofErr w:type="gramStart"/>
      <w:r w:rsidRPr="00757FA6">
        <w:rPr>
          <w:i/>
          <w:sz w:val="22"/>
          <w:szCs w:val="30"/>
        </w:rPr>
        <w:t>Nazisploitation!:</w:t>
      </w:r>
      <w:proofErr w:type="gramEnd"/>
      <w:r w:rsidRPr="00757FA6">
        <w:rPr>
          <w:i/>
          <w:sz w:val="22"/>
          <w:szCs w:val="30"/>
        </w:rPr>
        <w:t xml:space="preserve"> The Nazi Image in Low-Brow Film and Culture</w:t>
      </w:r>
      <w:r w:rsidRPr="00757FA6">
        <w:rPr>
          <w:sz w:val="22"/>
          <w:szCs w:val="30"/>
        </w:rPr>
        <w:t xml:space="preserve">, ed. Kris </w:t>
      </w:r>
      <w:proofErr w:type="spellStart"/>
      <w:r w:rsidRPr="00757FA6">
        <w:rPr>
          <w:sz w:val="22"/>
          <w:szCs w:val="30"/>
        </w:rPr>
        <w:t>Vanderlugt</w:t>
      </w:r>
      <w:proofErr w:type="spellEnd"/>
      <w:r w:rsidRPr="00757FA6">
        <w:rPr>
          <w:sz w:val="22"/>
          <w:szCs w:val="30"/>
        </w:rPr>
        <w:t>, Daniel Magilow, Elizabeth Bridges. Continuum. (</w:t>
      </w:r>
      <w:r w:rsidRPr="00757FA6">
        <w:rPr>
          <w:sz w:val="22"/>
          <w:szCs w:val="22"/>
        </w:rPr>
        <w:t>2011): 38-54.</w:t>
      </w:r>
    </w:p>
    <w:p w14:paraId="54E70630" w14:textId="77777777" w:rsidR="00E172A5" w:rsidRPr="00757FA6" w:rsidRDefault="00E172A5" w:rsidP="00C340CD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</w:p>
    <w:p w14:paraId="3DE53E39" w14:textId="77777777" w:rsidR="00E172A5" w:rsidRPr="00757FA6" w:rsidRDefault="00E172A5">
      <w:pPr>
        <w:widowControl w:val="0"/>
        <w:ind w:left="720"/>
        <w:rPr>
          <w:color w:val="000000"/>
          <w:sz w:val="22"/>
        </w:rPr>
      </w:pPr>
      <w:r w:rsidRPr="00757FA6">
        <w:rPr>
          <w:color w:val="000000"/>
          <w:sz w:val="22"/>
        </w:rPr>
        <w:t xml:space="preserve">“Cinematic </w:t>
      </w:r>
      <w:proofErr w:type="spellStart"/>
      <w:r w:rsidRPr="00757FA6">
        <w:rPr>
          <w:color w:val="000000"/>
          <w:sz w:val="22"/>
        </w:rPr>
        <w:t>Remappings</w:t>
      </w:r>
      <w:proofErr w:type="spellEnd"/>
      <w:r w:rsidRPr="00757FA6">
        <w:rPr>
          <w:color w:val="000000"/>
          <w:sz w:val="22"/>
        </w:rPr>
        <w:t xml:space="preserve"> of East Germany in Contemporary Film,” </w:t>
      </w:r>
      <w:r w:rsidRPr="00757FA6">
        <w:rPr>
          <w:i/>
          <w:color w:val="000000"/>
          <w:sz w:val="22"/>
        </w:rPr>
        <w:t>The Collapse of the Conventional: German Film and its Politics at the Turn of the New Century</w:t>
      </w:r>
      <w:r w:rsidRPr="00757FA6">
        <w:rPr>
          <w:color w:val="000000"/>
          <w:sz w:val="22"/>
        </w:rPr>
        <w:t>, ed. Brad Prager and Jaimey Fisher. Wayne State University Press. (2010)</w:t>
      </w:r>
      <w:r w:rsidR="00C340CD" w:rsidRPr="00757FA6">
        <w:rPr>
          <w:color w:val="000000"/>
          <w:sz w:val="22"/>
        </w:rPr>
        <w:t>: 216-237.</w:t>
      </w:r>
      <w:r w:rsidRPr="00757FA6">
        <w:rPr>
          <w:color w:val="000000"/>
          <w:sz w:val="22"/>
        </w:rPr>
        <w:t xml:space="preserve"> </w:t>
      </w:r>
    </w:p>
    <w:p w14:paraId="1E90E1EF" w14:textId="77777777" w:rsidR="00E172A5" w:rsidRPr="00757FA6" w:rsidRDefault="00E172A5">
      <w:pPr>
        <w:widowControl w:val="0"/>
        <w:ind w:left="720"/>
        <w:rPr>
          <w:b/>
          <w:color w:val="000000"/>
          <w:sz w:val="22"/>
        </w:rPr>
      </w:pPr>
    </w:p>
    <w:p w14:paraId="37383D68" w14:textId="77777777" w:rsidR="00E172A5" w:rsidRPr="00757FA6" w:rsidRDefault="00E172A5">
      <w:pPr>
        <w:widowControl w:val="0"/>
        <w:ind w:left="720"/>
        <w:rPr>
          <w:color w:val="000000"/>
          <w:sz w:val="22"/>
        </w:rPr>
      </w:pPr>
      <w:r w:rsidRPr="00757FA6">
        <w:rPr>
          <w:sz w:val="22"/>
        </w:rPr>
        <w:t xml:space="preserve"> “‘Heil Myself!’ Impersonation and Identity in Comedic Representations of Hitler,”</w:t>
      </w:r>
      <w:r w:rsidRPr="00757FA6">
        <w:rPr>
          <w:color w:val="000000"/>
          <w:sz w:val="22"/>
        </w:rPr>
        <w:t xml:space="preserve"> </w:t>
      </w:r>
      <w:r w:rsidRPr="00757FA6">
        <w:rPr>
          <w:i/>
          <w:sz w:val="22"/>
        </w:rPr>
        <w:t>Visualizing the Holocaust: Documents, Aesthetics, and Memory</w:t>
      </w:r>
      <w:r w:rsidRPr="00757FA6">
        <w:rPr>
          <w:sz w:val="22"/>
        </w:rPr>
        <w:t>, ed. David Bathrick, Brad Prager, and Michael D. Richardson. Camden House Press</w:t>
      </w:r>
      <w:r w:rsidR="00897989" w:rsidRPr="00757FA6">
        <w:rPr>
          <w:sz w:val="22"/>
        </w:rPr>
        <w:t>. (2008):</w:t>
      </w:r>
      <w:r w:rsidR="00C340CD" w:rsidRPr="00757FA6">
        <w:rPr>
          <w:sz w:val="22"/>
        </w:rPr>
        <w:t xml:space="preserve"> 277-297.</w:t>
      </w:r>
      <w:r w:rsidRPr="00757FA6">
        <w:rPr>
          <w:sz w:val="22"/>
        </w:rPr>
        <w:t xml:space="preserve"> </w:t>
      </w:r>
    </w:p>
    <w:p w14:paraId="03987F60" w14:textId="77777777" w:rsidR="00E172A5" w:rsidRPr="00757FA6" w:rsidRDefault="00E172A5">
      <w:pPr>
        <w:widowControl w:val="0"/>
        <w:ind w:left="720"/>
        <w:rPr>
          <w:color w:val="000000"/>
          <w:sz w:val="22"/>
        </w:rPr>
      </w:pPr>
    </w:p>
    <w:p w14:paraId="0C5B2905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“Allegories and Ends: Heiner Müller's </w:t>
      </w:r>
      <w:proofErr w:type="spellStart"/>
      <w:r w:rsidRPr="00757FA6">
        <w:rPr>
          <w:i/>
          <w:sz w:val="22"/>
        </w:rPr>
        <w:t>Hamletmachine</w:t>
      </w:r>
      <w:proofErr w:type="spellEnd"/>
      <w:r w:rsidRPr="00757FA6">
        <w:rPr>
          <w:sz w:val="22"/>
        </w:rPr>
        <w:t xml:space="preserve">,” </w:t>
      </w:r>
      <w:r w:rsidRPr="00757FA6">
        <w:rPr>
          <w:i/>
          <w:sz w:val="22"/>
        </w:rPr>
        <w:t>New German Critique</w:t>
      </w:r>
      <w:r w:rsidRPr="00757FA6">
        <w:rPr>
          <w:sz w:val="22"/>
        </w:rPr>
        <w:t xml:space="preserve"> 98 (Summer 2006): 77-100.</w:t>
      </w:r>
    </w:p>
    <w:p w14:paraId="20415F90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06FBDA61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 “Towards an Archeology of Disneyland,” </w:t>
      </w:r>
      <w:r w:rsidRPr="00757FA6">
        <w:rPr>
          <w:i/>
          <w:sz w:val="22"/>
        </w:rPr>
        <w:t>Streams of Cultural Capital</w:t>
      </w:r>
      <w:r w:rsidRPr="00757FA6">
        <w:rPr>
          <w:sz w:val="22"/>
        </w:rPr>
        <w:t xml:space="preserve">, ed. Valentin </w:t>
      </w:r>
      <w:proofErr w:type="spellStart"/>
      <w:r w:rsidRPr="00757FA6">
        <w:rPr>
          <w:sz w:val="22"/>
        </w:rPr>
        <w:t>Mudimbe</w:t>
      </w:r>
      <w:proofErr w:type="spellEnd"/>
      <w:r w:rsidRPr="00757FA6">
        <w:rPr>
          <w:sz w:val="22"/>
        </w:rPr>
        <w:t xml:space="preserve"> </w:t>
      </w:r>
      <w:r w:rsidR="00BD0127" w:rsidRPr="00757FA6">
        <w:rPr>
          <w:sz w:val="22"/>
        </w:rPr>
        <w:t>Stanford UP. (1</w:t>
      </w:r>
      <w:r w:rsidRPr="00757FA6">
        <w:rPr>
          <w:sz w:val="22"/>
        </w:rPr>
        <w:t>998) 199-219. With Brad Prager.</w:t>
      </w:r>
    </w:p>
    <w:p w14:paraId="06F55E29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0E29F0BD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“Towards an Archeology of Disneyland,” </w:t>
      </w:r>
      <w:r w:rsidRPr="00757FA6">
        <w:rPr>
          <w:i/>
          <w:sz w:val="22"/>
        </w:rPr>
        <w:t>Stanford Literature Review</w:t>
      </w:r>
      <w:r w:rsidRPr="00757FA6">
        <w:rPr>
          <w:sz w:val="22"/>
        </w:rPr>
        <w:t xml:space="preserve"> 10.1-2 (Spring/Fall 1993): 187-207.  With Brad Prager.</w:t>
      </w:r>
    </w:p>
    <w:p w14:paraId="7A052BB8" w14:textId="77777777" w:rsidR="0077381F" w:rsidRPr="00757FA6" w:rsidRDefault="0077381F">
      <w:pPr>
        <w:widowControl w:val="0"/>
        <w:rPr>
          <w:sz w:val="22"/>
          <w:u w:val="single"/>
        </w:rPr>
      </w:pPr>
    </w:p>
    <w:p w14:paraId="2FC566A1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  <w:u w:val="single"/>
        </w:rPr>
        <w:t>Book Reviews:</w:t>
      </w:r>
    </w:p>
    <w:p w14:paraId="60242150" w14:textId="5E9868A3" w:rsidR="00D20A45" w:rsidRDefault="00D20A45" w:rsidP="00177D0D">
      <w:pPr>
        <w:widowControl w:val="0"/>
        <w:autoSpaceDE w:val="0"/>
        <w:autoSpaceDN w:val="0"/>
        <w:adjustRightInd w:val="0"/>
        <w:spacing w:after="240"/>
        <w:ind w:left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Planet </w:t>
      </w:r>
      <w:r w:rsidRPr="00D20A45">
        <w:rPr>
          <w:i/>
          <w:iCs/>
          <w:sz w:val="22"/>
          <w:szCs w:val="22"/>
        </w:rPr>
        <w:t>Auschwitz</w:t>
      </w:r>
      <w:r>
        <w:rPr>
          <w:iCs/>
          <w:sz w:val="22"/>
          <w:szCs w:val="22"/>
        </w:rPr>
        <w:t xml:space="preserve">, Brian Crim. </w:t>
      </w:r>
      <w:r>
        <w:rPr>
          <w:i/>
          <w:iCs/>
          <w:sz w:val="22"/>
          <w:szCs w:val="22"/>
        </w:rPr>
        <w:t xml:space="preserve">Studies in American Jewish </w:t>
      </w:r>
      <w:r w:rsidRPr="00D20A45">
        <w:rPr>
          <w:i/>
          <w:iCs/>
          <w:sz w:val="22"/>
          <w:szCs w:val="22"/>
        </w:rPr>
        <w:t>Literature</w:t>
      </w:r>
      <w:r>
        <w:rPr>
          <w:iCs/>
          <w:sz w:val="22"/>
          <w:szCs w:val="22"/>
        </w:rPr>
        <w:t xml:space="preserve">. </w:t>
      </w:r>
      <w:r w:rsidR="003F14D7">
        <w:rPr>
          <w:iCs/>
          <w:sz w:val="22"/>
          <w:szCs w:val="22"/>
        </w:rPr>
        <w:t>41.1 (2022): 93-96</w:t>
      </w:r>
      <w:r>
        <w:rPr>
          <w:iCs/>
          <w:sz w:val="22"/>
          <w:szCs w:val="22"/>
        </w:rPr>
        <w:t>.</w:t>
      </w:r>
    </w:p>
    <w:p w14:paraId="49343C71" w14:textId="6CA3BA04" w:rsidR="00177D0D" w:rsidRPr="00177D0D" w:rsidRDefault="00177D0D" w:rsidP="00177D0D">
      <w:pPr>
        <w:widowControl w:val="0"/>
        <w:autoSpaceDE w:val="0"/>
        <w:autoSpaceDN w:val="0"/>
        <w:adjustRightInd w:val="0"/>
        <w:spacing w:after="240"/>
        <w:ind w:left="720"/>
        <w:rPr>
          <w:i/>
          <w:iCs/>
          <w:sz w:val="22"/>
          <w:szCs w:val="22"/>
        </w:rPr>
      </w:pPr>
      <w:proofErr w:type="spellStart"/>
      <w:r w:rsidRPr="00D20A45">
        <w:rPr>
          <w:iCs/>
          <w:sz w:val="22"/>
          <w:szCs w:val="22"/>
        </w:rPr>
        <w:t>Beschamende</w:t>
      </w:r>
      <w:proofErr w:type="spellEnd"/>
      <w:r w:rsidRPr="00177D0D">
        <w:rPr>
          <w:i/>
          <w:iCs/>
          <w:sz w:val="22"/>
          <w:szCs w:val="22"/>
        </w:rPr>
        <w:t xml:space="preserve"> Bilder: Deutsche </w:t>
      </w:r>
      <w:proofErr w:type="spellStart"/>
      <w:r w:rsidRPr="00177D0D">
        <w:rPr>
          <w:i/>
          <w:iCs/>
          <w:sz w:val="22"/>
          <w:szCs w:val="22"/>
        </w:rPr>
        <w:t>Reaktionen</w:t>
      </w:r>
      <w:proofErr w:type="spellEnd"/>
      <w:r w:rsidRPr="00177D0D">
        <w:rPr>
          <w:i/>
          <w:iCs/>
          <w:sz w:val="22"/>
          <w:szCs w:val="22"/>
        </w:rPr>
        <w:t xml:space="preserve"> auf </w:t>
      </w:r>
      <w:proofErr w:type="spellStart"/>
      <w:r w:rsidRPr="00177D0D">
        <w:rPr>
          <w:i/>
          <w:iCs/>
          <w:sz w:val="22"/>
          <w:szCs w:val="22"/>
        </w:rPr>
        <w:t>allierte</w:t>
      </w:r>
      <w:proofErr w:type="spellEnd"/>
      <w:r w:rsidRPr="00177D0D">
        <w:rPr>
          <w:i/>
          <w:iCs/>
          <w:sz w:val="22"/>
          <w:szCs w:val="22"/>
        </w:rPr>
        <w:t xml:space="preserve"> </w:t>
      </w:r>
      <w:proofErr w:type="spellStart"/>
      <w:r w:rsidRPr="00177D0D">
        <w:rPr>
          <w:i/>
          <w:iCs/>
          <w:sz w:val="22"/>
          <w:szCs w:val="22"/>
        </w:rPr>
        <w:t>Dokumentarfilme</w:t>
      </w:r>
      <w:proofErr w:type="spellEnd"/>
      <w:r w:rsidRPr="00177D0D">
        <w:rPr>
          <w:i/>
          <w:iCs/>
          <w:sz w:val="22"/>
          <w:szCs w:val="22"/>
        </w:rPr>
        <w:t xml:space="preserve"> uber </w:t>
      </w:r>
      <w:proofErr w:type="spellStart"/>
      <w:r w:rsidRPr="00177D0D">
        <w:rPr>
          <w:i/>
          <w:iCs/>
          <w:sz w:val="22"/>
          <w:szCs w:val="22"/>
        </w:rPr>
        <w:t>befreite</w:t>
      </w:r>
      <w:proofErr w:type="spellEnd"/>
      <w:r w:rsidRPr="00177D0D">
        <w:rPr>
          <w:i/>
          <w:iCs/>
          <w:sz w:val="22"/>
          <w:szCs w:val="22"/>
        </w:rPr>
        <w:t xml:space="preserve"> </w:t>
      </w:r>
      <w:proofErr w:type="spellStart"/>
      <w:r w:rsidRPr="00177D0D">
        <w:rPr>
          <w:i/>
          <w:iCs/>
          <w:sz w:val="22"/>
          <w:szCs w:val="22"/>
        </w:rPr>
        <w:t>Konzentrationslager</w:t>
      </w:r>
      <w:proofErr w:type="spellEnd"/>
      <w:r w:rsidRPr="003F2638">
        <w:rPr>
          <w:iCs/>
          <w:sz w:val="22"/>
          <w:szCs w:val="22"/>
        </w:rPr>
        <w:t xml:space="preserve">. Ulrike Weckel. </w:t>
      </w:r>
      <w:r w:rsidRPr="00D20A45">
        <w:rPr>
          <w:i/>
          <w:iCs/>
          <w:sz w:val="22"/>
          <w:szCs w:val="22"/>
        </w:rPr>
        <w:t>Holocaust and Genocide Studies</w:t>
      </w:r>
      <w:r w:rsidRPr="003F2638">
        <w:rPr>
          <w:iCs/>
          <w:sz w:val="22"/>
          <w:szCs w:val="22"/>
        </w:rPr>
        <w:t xml:space="preserve"> 29.2 (2015): 296-298.</w:t>
      </w:r>
    </w:p>
    <w:p w14:paraId="69E3AA70" w14:textId="36C3A1CB" w:rsidR="00825DD5" w:rsidRPr="00825DD5" w:rsidRDefault="00825DD5" w:rsidP="00825DD5">
      <w:pPr>
        <w:widowControl w:val="0"/>
        <w:autoSpaceDE w:val="0"/>
        <w:autoSpaceDN w:val="0"/>
        <w:adjustRightInd w:val="0"/>
        <w:spacing w:after="240"/>
        <w:ind w:left="720"/>
        <w:rPr>
          <w:i/>
          <w:iCs/>
          <w:sz w:val="22"/>
          <w:szCs w:val="22"/>
        </w:rPr>
      </w:pPr>
      <w:r w:rsidRPr="00825DD5">
        <w:rPr>
          <w:i/>
          <w:iCs/>
          <w:sz w:val="22"/>
          <w:szCs w:val="22"/>
        </w:rPr>
        <w:t>Watching War</w:t>
      </w:r>
      <w:r w:rsidRPr="00825DD5">
        <w:rPr>
          <w:iCs/>
          <w:sz w:val="22"/>
          <w:szCs w:val="22"/>
        </w:rPr>
        <w:t xml:space="preserve">. Jan Mieszkowski. </w:t>
      </w:r>
      <w:r w:rsidRPr="00825DD5">
        <w:rPr>
          <w:i/>
          <w:iCs/>
          <w:sz w:val="22"/>
          <w:szCs w:val="22"/>
        </w:rPr>
        <w:t>Seminar: A Journal of Germanic Studies</w:t>
      </w:r>
      <w:r w:rsidRPr="00825DD5">
        <w:rPr>
          <w:sz w:val="22"/>
          <w:szCs w:val="22"/>
        </w:rPr>
        <w:t>. 50.1 (February 2014): 135-38.</w:t>
      </w:r>
    </w:p>
    <w:p w14:paraId="4A2F0FDF" w14:textId="77777777" w:rsidR="00ED3DC4" w:rsidRPr="00757FA6" w:rsidRDefault="00ED3DC4" w:rsidP="00ED3DC4">
      <w:pPr>
        <w:widowControl w:val="0"/>
        <w:autoSpaceDE w:val="0"/>
        <w:autoSpaceDN w:val="0"/>
        <w:adjustRightInd w:val="0"/>
        <w:spacing w:after="240"/>
        <w:ind w:left="720"/>
        <w:rPr>
          <w:sz w:val="22"/>
          <w:szCs w:val="22"/>
        </w:rPr>
      </w:pPr>
      <w:r w:rsidRPr="00757FA6">
        <w:rPr>
          <w:i/>
          <w:iCs/>
          <w:sz w:val="22"/>
          <w:szCs w:val="22"/>
        </w:rPr>
        <w:t xml:space="preserve">Macht und </w:t>
      </w:r>
      <w:proofErr w:type="spellStart"/>
      <w:r w:rsidRPr="00757FA6">
        <w:rPr>
          <w:i/>
          <w:iCs/>
          <w:sz w:val="22"/>
          <w:szCs w:val="22"/>
        </w:rPr>
        <w:t>Ohnmacht</w:t>
      </w:r>
      <w:proofErr w:type="spellEnd"/>
      <w:r w:rsidRPr="00757FA6">
        <w:rPr>
          <w:i/>
          <w:iCs/>
          <w:sz w:val="22"/>
          <w:szCs w:val="22"/>
        </w:rPr>
        <w:t xml:space="preserve"> des </w:t>
      </w:r>
      <w:proofErr w:type="spellStart"/>
      <w:r w:rsidRPr="00757FA6">
        <w:rPr>
          <w:i/>
          <w:iCs/>
          <w:sz w:val="22"/>
          <w:szCs w:val="22"/>
        </w:rPr>
        <w:t>Schreibens</w:t>
      </w:r>
      <w:proofErr w:type="spellEnd"/>
      <w:r w:rsidRPr="00757FA6">
        <w:rPr>
          <w:i/>
          <w:iCs/>
          <w:sz w:val="22"/>
          <w:szCs w:val="22"/>
        </w:rPr>
        <w:t xml:space="preserve">. </w:t>
      </w:r>
      <w:proofErr w:type="spellStart"/>
      <w:r w:rsidRPr="00757FA6">
        <w:rPr>
          <w:i/>
          <w:iCs/>
          <w:sz w:val="22"/>
          <w:szCs w:val="22"/>
        </w:rPr>
        <w:t>Späte</w:t>
      </w:r>
      <w:proofErr w:type="spellEnd"/>
      <w:r w:rsidRPr="00757FA6">
        <w:rPr>
          <w:i/>
          <w:iCs/>
          <w:sz w:val="22"/>
          <w:szCs w:val="22"/>
        </w:rPr>
        <w:t xml:space="preserve"> </w:t>
      </w:r>
      <w:proofErr w:type="spellStart"/>
      <w:r w:rsidRPr="00757FA6">
        <w:rPr>
          <w:i/>
          <w:iCs/>
          <w:sz w:val="22"/>
          <w:szCs w:val="22"/>
        </w:rPr>
        <w:t>Texte</w:t>
      </w:r>
      <w:proofErr w:type="spellEnd"/>
      <w:r w:rsidRPr="00757FA6">
        <w:rPr>
          <w:i/>
          <w:iCs/>
          <w:sz w:val="22"/>
          <w:szCs w:val="22"/>
        </w:rPr>
        <w:t xml:space="preserve"> Heiner Müllers</w:t>
      </w:r>
      <w:r w:rsidRPr="00757FA6">
        <w:rPr>
          <w:sz w:val="22"/>
          <w:szCs w:val="22"/>
        </w:rPr>
        <w:t xml:space="preserve">. Janine Ludwig; </w:t>
      </w:r>
      <w:proofErr w:type="spellStart"/>
      <w:r w:rsidRPr="00757FA6">
        <w:rPr>
          <w:i/>
          <w:iCs/>
          <w:sz w:val="22"/>
          <w:szCs w:val="22"/>
        </w:rPr>
        <w:t>Mythologische</w:t>
      </w:r>
      <w:proofErr w:type="spellEnd"/>
      <w:r w:rsidRPr="00757FA6">
        <w:rPr>
          <w:i/>
          <w:iCs/>
          <w:sz w:val="22"/>
          <w:szCs w:val="22"/>
        </w:rPr>
        <w:t xml:space="preserve"> </w:t>
      </w:r>
      <w:proofErr w:type="spellStart"/>
      <w:r w:rsidRPr="00757FA6">
        <w:rPr>
          <w:i/>
          <w:iCs/>
          <w:sz w:val="22"/>
          <w:szCs w:val="22"/>
        </w:rPr>
        <w:t>Genauigkeit</w:t>
      </w:r>
      <w:proofErr w:type="spellEnd"/>
      <w:r w:rsidRPr="00757FA6">
        <w:rPr>
          <w:i/>
          <w:iCs/>
          <w:sz w:val="22"/>
          <w:szCs w:val="22"/>
        </w:rPr>
        <w:t xml:space="preserve">. Heiner Müllers </w:t>
      </w:r>
      <w:proofErr w:type="spellStart"/>
      <w:r w:rsidRPr="00757FA6">
        <w:rPr>
          <w:i/>
          <w:iCs/>
          <w:sz w:val="22"/>
          <w:szCs w:val="22"/>
        </w:rPr>
        <w:t>Poetik</w:t>
      </w:r>
      <w:proofErr w:type="spellEnd"/>
      <w:r w:rsidRPr="00757FA6">
        <w:rPr>
          <w:i/>
          <w:iCs/>
          <w:sz w:val="22"/>
          <w:szCs w:val="22"/>
        </w:rPr>
        <w:t xml:space="preserve"> und </w:t>
      </w:r>
      <w:proofErr w:type="spellStart"/>
      <w:r w:rsidRPr="00757FA6">
        <w:rPr>
          <w:i/>
          <w:iCs/>
          <w:sz w:val="22"/>
          <w:szCs w:val="22"/>
        </w:rPr>
        <w:t>Geschichtsphilosophie</w:t>
      </w:r>
      <w:proofErr w:type="spellEnd"/>
      <w:r w:rsidRPr="00757FA6">
        <w:rPr>
          <w:i/>
          <w:iCs/>
          <w:sz w:val="22"/>
          <w:szCs w:val="22"/>
        </w:rPr>
        <w:t xml:space="preserve"> der </w:t>
      </w:r>
      <w:proofErr w:type="spellStart"/>
      <w:r w:rsidRPr="00757FA6">
        <w:rPr>
          <w:i/>
          <w:iCs/>
          <w:sz w:val="22"/>
          <w:szCs w:val="22"/>
        </w:rPr>
        <w:t>Tragödie</w:t>
      </w:r>
      <w:proofErr w:type="spellEnd"/>
      <w:r w:rsidRPr="00757FA6">
        <w:rPr>
          <w:sz w:val="22"/>
          <w:szCs w:val="22"/>
        </w:rPr>
        <w:t xml:space="preserve">. Michael </w:t>
      </w:r>
      <w:proofErr w:type="spellStart"/>
      <w:r w:rsidRPr="00757FA6">
        <w:rPr>
          <w:sz w:val="22"/>
          <w:szCs w:val="22"/>
        </w:rPr>
        <w:t>Ostheimer</w:t>
      </w:r>
      <w:proofErr w:type="spellEnd"/>
      <w:r w:rsidRPr="00757FA6">
        <w:rPr>
          <w:sz w:val="22"/>
          <w:szCs w:val="22"/>
        </w:rPr>
        <w:t xml:space="preserve">, </w:t>
      </w:r>
      <w:proofErr w:type="spellStart"/>
      <w:r w:rsidRPr="00757FA6">
        <w:rPr>
          <w:i/>
          <w:sz w:val="22"/>
          <w:szCs w:val="22"/>
        </w:rPr>
        <w:t>Gegenwartsliteratur</w:t>
      </w:r>
      <w:proofErr w:type="spellEnd"/>
      <w:r w:rsidRPr="00757FA6">
        <w:rPr>
          <w:sz w:val="22"/>
          <w:szCs w:val="22"/>
        </w:rPr>
        <w:t xml:space="preserve"> XI (2012): 367-68.</w:t>
      </w:r>
    </w:p>
    <w:p w14:paraId="0A80C39E" w14:textId="77777777" w:rsidR="00E172A5" w:rsidRPr="00757FA6" w:rsidRDefault="00ED3DC4" w:rsidP="00ED3DC4">
      <w:pPr>
        <w:widowControl w:val="0"/>
        <w:ind w:left="720"/>
        <w:rPr>
          <w:sz w:val="22"/>
        </w:rPr>
      </w:pPr>
      <w:r w:rsidRPr="00757FA6">
        <w:rPr>
          <w:i/>
          <w:sz w:val="22"/>
        </w:rPr>
        <w:t xml:space="preserve"> </w:t>
      </w:r>
      <w:proofErr w:type="gramStart"/>
      <w:r w:rsidR="00E172A5" w:rsidRPr="00757FA6">
        <w:rPr>
          <w:i/>
          <w:sz w:val="22"/>
        </w:rPr>
        <w:t>Twentieth-Century Reworkings</w:t>
      </w:r>
      <w:proofErr w:type="gramEnd"/>
      <w:r w:rsidR="00E172A5" w:rsidRPr="00757FA6">
        <w:rPr>
          <w:i/>
          <w:sz w:val="22"/>
        </w:rPr>
        <w:t xml:space="preserve"> of German Literature: An Analysis of Six Fictional Reinterpretations from Goethe to Thomas Mann</w:t>
      </w:r>
      <w:r w:rsidR="00E172A5" w:rsidRPr="00757FA6">
        <w:rPr>
          <w:sz w:val="22"/>
        </w:rPr>
        <w:t xml:space="preserve">, </w:t>
      </w:r>
      <w:proofErr w:type="spellStart"/>
      <w:r w:rsidR="00E172A5" w:rsidRPr="00757FA6">
        <w:rPr>
          <w:sz w:val="22"/>
        </w:rPr>
        <w:t>Gundula</w:t>
      </w:r>
      <w:proofErr w:type="spellEnd"/>
      <w:r w:rsidR="00E172A5" w:rsidRPr="00757FA6">
        <w:rPr>
          <w:sz w:val="22"/>
        </w:rPr>
        <w:t xml:space="preserve"> M. Sharman, </w:t>
      </w:r>
      <w:r w:rsidR="00E172A5" w:rsidRPr="00757FA6">
        <w:rPr>
          <w:i/>
          <w:sz w:val="22"/>
        </w:rPr>
        <w:t>German Studies Review</w:t>
      </w:r>
      <w:r w:rsidR="00E172A5" w:rsidRPr="00757FA6">
        <w:rPr>
          <w:sz w:val="22"/>
        </w:rPr>
        <w:t xml:space="preserve"> 27.3 (October 2004)</w:t>
      </w:r>
      <w:r w:rsidRPr="00757FA6">
        <w:rPr>
          <w:sz w:val="22"/>
        </w:rPr>
        <w:t>: 675-76</w:t>
      </w:r>
      <w:r w:rsidR="00E172A5" w:rsidRPr="00757FA6">
        <w:rPr>
          <w:sz w:val="22"/>
        </w:rPr>
        <w:t>.</w:t>
      </w:r>
    </w:p>
    <w:p w14:paraId="08DD4391" w14:textId="77777777" w:rsidR="00FC623B" w:rsidRPr="00757FA6" w:rsidRDefault="00FC623B" w:rsidP="00FC623B">
      <w:pPr>
        <w:rPr>
          <w:sz w:val="22"/>
        </w:rPr>
      </w:pPr>
    </w:p>
    <w:p w14:paraId="7FC1F4C8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sz w:val="22"/>
          <w:u w:val="single"/>
        </w:rPr>
        <w:t>Encyclopedia Entries:</w:t>
      </w:r>
    </w:p>
    <w:p w14:paraId="65E142DC" w14:textId="3BD6BD8C" w:rsidR="00E172A5" w:rsidRPr="00757FA6" w:rsidRDefault="009E08F6">
      <w:pPr>
        <w:widowControl w:val="0"/>
        <w:ind w:left="720"/>
        <w:rPr>
          <w:sz w:val="22"/>
          <w:u w:val="single"/>
        </w:rPr>
      </w:pPr>
      <w:r w:rsidRPr="00757FA6">
        <w:rPr>
          <w:sz w:val="22"/>
        </w:rPr>
        <w:t xml:space="preserve"> </w:t>
      </w:r>
      <w:r w:rsidR="00E172A5" w:rsidRPr="00757FA6">
        <w:rPr>
          <w:sz w:val="22"/>
        </w:rPr>
        <w:t xml:space="preserve">“Werner </w:t>
      </w:r>
      <w:proofErr w:type="spellStart"/>
      <w:r w:rsidR="00E172A5" w:rsidRPr="00757FA6">
        <w:rPr>
          <w:sz w:val="22"/>
        </w:rPr>
        <w:t>Bergengruen</w:t>
      </w:r>
      <w:proofErr w:type="spellEnd"/>
      <w:r w:rsidR="00E172A5" w:rsidRPr="00757FA6">
        <w:rPr>
          <w:sz w:val="22"/>
        </w:rPr>
        <w:t xml:space="preserve">,” “Günter </w:t>
      </w:r>
      <w:proofErr w:type="spellStart"/>
      <w:r w:rsidR="00E172A5" w:rsidRPr="00757FA6">
        <w:rPr>
          <w:sz w:val="22"/>
        </w:rPr>
        <w:t>Weisenborn</w:t>
      </w:r>
      <w:proofErr w:type="spellEnd"/>
      <w:r w:rsidR="00E172A5" w:rsidRPr="00757FA6">
        <w:rPr>
          <w:sz w:val="22"/>
        </w:rPr>
        <w:t xml:space="preserve">,” “Wolfgang </w:t>
      </w:r>
      <w:proofErr w:type="spellStart"/>
      <w:r w:rsidR="00E172A5" w:rsidRPr="00757FA6">
        <w:rPr>
          <w:sz w:val="22"/>
        </w:rPr>
        <w:t>Weyrauch</w:t>
      </w:r>
      <w:proofErr w:type="spellEnd"/>
      <w:r w:rsidR="00E172A5" w:rsidRPr="00757FA6">
        <w:rPr>
          <w:sz w:val="22"/>
        </w:rPr>
        <w:t>,” “Stefan Andres,” “Carl Amery,” “Walter Jens,”</w:t>
      </w:r>
      <w:r w:rsidR="00E172A5" w:rsidRPr="00757FA6">
        <w:rPr>
          <w:i/>
          <w:sz w:val="22"/>
        </w:rPr>
        <w:t xml:space="preserve"> Routledge Encyclopedia of Contemporary German Culture</w:t>
      </w:r>
      <w:r w:rsidR="00E172A5" w:rsidRPr="00757FA6">
        <w:rPr>
          <w:sz w:val="22"/>
        </w:rPr>
        <w:t>, ed. John Sandford (New York: Routledge, 2000).</w:t>
      </w:r>
    </w:p>
    <w:p w14:paraId="0DCED0A2" w14:textId="77777777" w:rsidR="00E172A5" w:rsidRPr="00757FA6" w:rsidRDefault="00E172A5">
      <w:pPr>
        <w:widowControl w:val="0"/>
        <w:rPr>
          <w:sz w:val="22"/>
          <w:u w:val="single"/>
        </w:rPr>
      </w:pPr>
    </w:p>
    <w:p w14:paraId="5226A11B" w14:textId="77777777" w:rsidR="00E172A5" w:rsidRPr="00757FA6" w:rsidRDefault="00E172A5">
      <w:pPr>
        <w:widowControl w:val="0"/>
        <w:ind w:left="720" w:hanging="720"/>
        <w:rPr>
          <w:sz w:val="22"/>
          <w:u w:val="single"/>
        </w:rPr>
      </w:pPr>
      <w:r w:rsidRPr="00757FA6">
        <w:rPr>
          <w:sz w:val="22"/>
          <w:u w:val="single"/>
        </w:rPr>
        <w:t>Translations from German:</w:t>
      </w:r>
    </w:p>
    <w:p w14:paraId="1680EB97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Horst Wenzel, “The Reverent Gaze: Toward the Cultic Function of the Artwork in the Premodern </w:t>
      </w:r>
      <w:r w:rsidRPr="00757FA6">
        <w:rPr>
          <w:sz w:val="22"/>
        </w:rPr>
        <w:lastRenderedPageBreak/>
        <w:t xml:space="preserve">and Postmodern Age,” </w:t>
      </w:r>
      <w:r w:rsidRPr="00757FA6">
        <w:rPr>
          <w:i/>
          <w:sz w:val="22"/>
        </w:rPr>
        <w:t>Mapping Benjamin: The Work of Art in the Digital Age</w:t>
      </w:r>
      <w:r w:rsidRPr="00757FA6">
        <w:rPr>
          <w:sz w:val="22"/>
        </w:rPr>
        <w:t xml:space="preserve">, ed. Hans Ulrich </w:t>
      </w:r>
      <w:proofErr w:type="spellStart"/>
      <w:r w:rsidRPr="00757FA6">
        <w:rPr>
          <w:sz w:val="22"/>
        </w:rPr>
        <w:t>Gumbrecht</w:t>
      </w:r>
      <w:proofErr w:type="spellEnd"/>
      <w:r w:rsidRPr="00757FA6">
        <w:rPr>
          <w:sz w:val="22"/>
        </w:rPr>
        <w:t xml:space="preserve"> and Michael </w:t>
      </w:r>
      <w:proofErr w:type="spellStart"/>
      <w:r w:rsidRPr="00757FA6">
        <w:rPr>
          <w:sz w:val="22"/>
        </w:rPr>
        <w:t>Marrinan</w:t>
      </w:r>
      <w:proofErr w:type="spellEnd"/>
      <w:r w:rsidRPr="00757FA6">
        <w:rPr>
          <w:sz w:val="22"/>
        </w:rPr>
        <w:t xml:space="preserve"> (Stanford: Stanford UP, 2003) 211-20.</w:t>
      </w:r>
    </w:p>
    <w:p w14:paraId="6ADACCE1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66F2C973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Michael </w:t>
      </w:r>
      <w:proofErr w:type="spellStart"/>
      <w:r w:rsidRPr="00757FA6">
        <w:rPr>
          <w:sz w:val="22"/>
        </w:rPr>
        <w:t>Löwy</w:t>
      </w:r>
      <w:proofErr w:type="spellEnd"/>
      <w:r w:rsidRPr="00757FA6">
        <w:rPr>
          <w:sz w:val="22"/>
        </w:rPr>
        <w:t xml:space="preserve">, “Messianism in the Early Work of Gershom </w:t>
      </w:r>
      <w:proofErr w:type="spellStart"/>
      <w:r w:rsidRPr="00757FA6">
        <w:rPr>
          <w:sz w:val="22"/>
        </w:rPr>
        <w:t>Scholem</w:t>
      </w:r>
      <w:proofErr w:type="spellEnd"/>
      <w:r w:rsidRPr="00757FA6">
        <w:rPr>
          <w:sz w:val="22"/>
        </w:rPr>
        <w:t xml:space="preserve">,” </w:t>
      </w:r>
      <w:r w:rsidRPr="00757FA6">
        <w:rPr>
          <w:i/>
          <w:sz w:val="22"/>
        </w:rPr>
        <w:t>New German Critique</w:t>
      </w:r>
      <w:r w:rsidRPr="00757FA6">
        <w:rPr>
          <w:sz w:val="22"/>
        </w:rPr>
        <w:t xml:space="preserve"> 83 (Spring-Summer 2001): 173-87.</w:t>
      </w:r>
    </w:p>
    <w:p w14:paraId="0B272868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7845D945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Gerd </w:t>
      </w:r>
      <w:proofErr w:type="spellStart"/>
      <w:r w:rsidRPr="00757FA6">
        <w:rPr>
          <w:sz w:val="22"/>
        </w:rPr>
        <w:t>Koenen</w:t>
      </w:r>
      <w:proofErr w:type="spellEnd"/>
      <w:r w:rsidRPr="00757FA6">
        <w:rPr>
          <w:sz w:val="22"/>
        </w:rPr>
        <w:t>, “Causal Nexus? Toward a Real History of Anti-Fascism and Anti-</w:t>
      </w:r>
      <w:proofErr w:type="spellStart"/>
      <w:r w:rsidRPr="00757FA6">
        <w:rPr>
          <w:sz w:val="22"/>
        </w:rPr>
        <w:t>Bolschevism</w:t>
      </w:r>
      <w:proofErr w:type="spellEnd"/>
      <w:r w:rsidRPr="00757FA6">
        <w:rPr>
          <w:sz w:val="22"/>
        </w:rPr>
        <w:t xml:space="preserve">,” </w:t>
      </w:r>
      <w:r w:rsidRPr="00757FA6">
        <w:rPr>
          <w:i/>
          <w:sz w:val="22"/>
        </w:rPr>
        <w:t>Telos</w:t>
      </w:r>
      <w:r w:rsidRPr="00757FA6">
        <w:rPr>
          <w:sz w:val="22"/>
        </w:rPr>
        <w:t xml:space="preserve"> 114 (Winter 1999): 49-66.</w:t>
      </w:r>
    </w:p>
    <w:p w14:paraId="2AAD34D0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51CFD612" w14:textId="77777777" w:rsidR="00E172A5" w:rsidRPr="00757FA6" w:rsidRDefault="00E172A5">
      <w:pPr>
        <w:widowControl w:val="0"/>
        <w:ind w:left="720"/>
        <w:rPr>
          <w:sz w:val="22"/>
        </w:rPr>
      </w:pPr>
      <w:proofErr w:type="spellStart"/>
      <w:r w:rsidRPr="00757FA6">
        <w:rPr>
          <w:sz w:val="22"/>
        </w:rPr>
        <w:t>Karsten</w:t>
      </w:r>
      <w:proofErr w:type="spellEnd"/>
      <w:r w:rsidRPr="00757FA6">
        <w:rPr>
          <w:sz w:val="22"/>
        </w:rPr>
        <w:t xml:space="preserve"> Witte, “How Fascist is </w:t>
      </w:r>
      <w:r w:rsidRPr="00757FA6">
        <w:rPr>
          <w:i/>
          <w:sz w:val="22"/>
        </w:rPr>
        <w:t>The Punch Bowl</w:t>
      </w:r>
      <w:r w:rsidRPr="00757FA6">
        <w:rPr>
          <w:sz w:val="22"/>
        </w:rPr>
        <w:t xml:space="preserve">?” </w:t>
      </w:r>
      <w:r w:rsidRPr="00757FA6">
        <w:rPr>
          <w:i/>
          <w:sz w:val="22"/>
        </w:rPr>
        <w:t>New German Critique</w:t>
      </w:r>
      <w:r w:rsidRPr="00757FA6">
        <w:rPr>
          <w:sz w:val="22"/>
        </w:rPr>
        <w:t xml:space="preserve"> 74 (Spring/Summer 1998): 33-38.</w:t>
      </w:r>
    </w:p>
    <w:p w14:paraId="2D544775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154621F5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Frank Hörnigk, “Afterword,” </w:t>
      </w:r>
      <w:r w:rsidRPr="00757FA6">
        <w:rPr>
          <w:i/>
          <w:sz w:val="22"/>
        </w:rPr>
        <w:t>New German Critique</w:t>
      </w:r>
      <w:r w:rsidRPr="00757FA6">
        <w:rPr>
          <w:sz w:val="22"/>
        </w:rPr>
        <w:t xml:space="preserve"> 73 (Winter 1998): 35-41.</w:t>
      </w:r>
    </w:p>
    <w:p w14:paraId="3E916E4C" w14:textId="77777777" w:rsidR="00E172A5" w:rsidRPr="00757FA6" w:rsidRDefault="00E172A5">
      <w:pPr>
        <w:widowControl w:val="0"/>
        <w:ind w:left="720" w:hanging="720"/>
        <w:rPr>
          <w:sz w:val="22"/>
        </w:rPr>
      </w:pPr>
    </w:p>
    <w:p w14:paraId="6C413F96" w14:textId="77777777" w:rsidR="00E172A5" w:rsidRPr="00757FA6" w:rsidRDefault="00E172A5">
      <w:pPr>
        <w:widowControl w:val="0"/>
        <w:ind w:left="720" w:hanging="720"/>
        <w:rPr>
          <w:sz w:val="22"/>
        </w:rPr>
      </w:pPr>
      <w:r w:rsidRPr="00757FA6">
        <w:rPr>
          <w:sz w:val="22"/>
        </w:rPr>
        <w:tab/>
        <w:t xml:space="preserve">Ernst-Wolfgang </w:t>
      </w:r>
      <w:proofErr w:type="spellStart"/>
      <w:r w:rsidRPr="00757FA6">
        <w:rPr>
          <w:sz w:val="22"/>
        </w:rPr>
        <w:t>Böckenförde</w:t>
      </w:r>
      <w:proofErr w:type="spellEnd"/>
      <w:r w:rsidRPr="00757FA6">
        <w:rPr>
          <w:sz w:val="22"/>
        </w:rPr>
        <w:t xml:space="preserve">, “Carl Schmitt Revisited,” </w:t>
      </w:r>
      <w:r w:rsidRPr="00757FA6">
        <w:rPr>
          <w:i/>
          <w:sz w:val="22"/>
        </w:rPr>
        <w:t>Telos</w:t>
      </w:r>
      <w:r w:rsidRPr="00757FA6">
        <w:rPr>
          <w:sz w:val="22"/>
        </w:rPr>
        <w:t xml:space="preserve"> 109 (Fall 1996): 81-86.</w:t>
      </w:r>
    </w:p>
    <w:p w14:paraId="1E313F80" w14:textId="77777777" w:rsidR="00E172A5" w:rsidRPr="00757FA6" w:rsidRDefault="00E172A5">
      <w:pPr>
        <w:widowControl w:val="0"/>
        <w:ind w:left="720" w:hanging="720"/>
        <w:rPr>
          <w:sz w:val="22"/>
        </w:rPr>
      </w:pPr>
    </w:p>
    <w:p w14:paraId="625DDB74" w14:textId="77777777" w:rsidR="00E172A5" w:rsidRPr="00757FA6" w:rsidRDefault="00E172A5">
      <w:pPr>
        <w:widowControl w:val="0"/>
        <w:rPr>
          <w:b/>
          <w:sz w:val="22"/>
        </w:rPr>
      </w:pPr>
      <w:r w:rsidRPr="00757FA6">
        <w:rPr>
          <w:b/>
          <w:sz w:val="22"/>
        </w:rPr>
        <w:t>Invited Talks</w:t>
      </w:r>
    </w:p>
    <w:p w14:paraId="45B8D5B2" w14:textId="77777777" w:rsidR="00E172A5" w:rsidRPr="009E08F6" w:rsidRDefault="00E172A5">
      <w:pPr>
        <w:widowControl w:val="0"/>
        <w:rPr>
          <w:sz w:val="12"/>
          <w:szCs w:val="12"/>
        </w:rPr>
      </w:pPr>
    </w:p>
    <w:p w14:paraId="56CAADF3" w14:textId="4725D711" w:rsidR="000961D7" w:rsidRDefault="000961D7">
      <w:pPr>
        <w:widowControl w:val="0"/>
        <w:ind w:left="720"/>
        <w:rPr>
          <w:sz w:val="22"/>
        </w:rPr>
      </w:pPr>
      <w:r>
        <w:rPr>
          <w:sz w:val="22"/>
        </w:rPr>
        <w:t>“</w:t>
      </w:r>
      <w:r w:rsidR="00825DD5">
        <w:rPr>
          <w:sz w:val="22"/>
        </w:rPr>
        <w:t>Imagining The West from Communist East Germany</w:t>
      </w:r>
      <w:r>
        <w:rPr>
          <w:sz w:val="22"/>
        </w:rPr>
        <w:t>.” State University at Cortland. November 14, 2013.</w:t>
      </w:r>
    </w:p>
    <w:p w14:paraId="27AA4566" w14:textId="77777777" w:rsidR="000961D7" w:rsidRDefault="000961D7">
      <w:pPr>
        <w:widowControl w:val="0"/>
        <w:ind w:left="720"/>
        <w:rPr>
          <w:sz w:val="22"/>
        </w:rPr>
      </w:pPr>
    </w:p>
    <w:p w14:paraId="5EEADE5C" w14:textId="4A35165F" w:rsidR="00E172A5" w:rsidRPr="00757FA6" w:rsidRDefault="000961D7">
      <w:pPr>
        <w:widowControl w:val="0"/>
        <w:ind w:left="720"/>
        <w:rPr>
          <w:sz w:val="22"/>
        </w:rPr>
      </w:pPr>
      <w:r>
        <w:rPr>
          <w:sz w:val="22"/>
        </w:rPr>
        <w:t xml:space="preserve"> </w:t>
      </w:r>
      <w:r w:rsidR="00E172A5" w:rsidRPr="00757FA6">
        <w:rPr>
          <w:sz w:val="22"/>
        </w:rPr>
        <w:t xml:space="preserve">“Humor and the Holocaust,” Visiting Scholar, </w:t>
      </w:r>
      <w:r w:rsidR="00E172A5" w:rsidRPr="00757FA6">
        <w:rPr>
          <w:color w:val="000000"/>
          <w:sz w:val="22"/>
        </w:rPr>
        <w:t>Louisiana Endowment for the Humanities-sponsored “Holocaust &amp; Visual Culture” Teacher Institute for Advanced Study, Centenary College of Louisiana, July 2005.</w:t>
      </w:r>
    </w:p>
    <w:p w14:paraId="7361614F" w14:textId="77777777" w:rsidR="00E172A5" w:rsidRPr="00757FA6" w:rsidRDefault="00E172A5">
      <w:pPr>
        <w:widowControl w:val="0"/>
        <w:ind w:firstLine="720"/>
        <w:rPr>
          <w:sz w:val="22"/>
        </w:rPr>
      </w:pPr>
    </w:p>
    <w:p w14:paraId="79DF177F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“Radicalizing Film Convention: Tom Tykwer’s </w:t>
      </w:r>
      <w:r w:rsidRPr="00757FA6">
        <w:rPr>
          <w:i/>
          <w:sz w:val="22"/>
        </w:rPr>
        <w:t>Lola rennt</w:t>
      </w:r>
      <w:r w:rsidRPr="00757FA6">
        <w:rPr>
          <w:sz w:val="22"/>
        </w:rPr>
        <w:t>,” Film introduction, Hobart and William Smith Spring Film Series, April 2000.</w:t>
      </w:r>
    </w:p>
    <w:p w14:paraId="7E955074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413C72F1" w14:textId="77777777" w:rsidR="00E172A5" w:rsidRDefault="00E172A5">
      <w:pPr>
        <w:pStyle w:val="Heading1"/>
      </w:pPr>
      <w:r w:rsidRPr="00757FA6">
        <w:t>Conference Presentations</w:t>
      </w:r>
    </w:p>
    <w:p w14:paraId="1D85E31B" w14:textId="77777777" w:rsidR="009E08F6" w:rsidRPr="009E08F6" w:rsidRDefault="009E08F6" w:rsidP="009E08F6">
      <w:pPr>
        <w:rPr>
          <w:sz w:val="12"/>
          <w:szCs w:val="12"/>
        </w:rPr>
      </w:pPr>
    </w:p>
    <w:p w14:paraId="12EF5909" w14:textId="77777777" w:rsidR="003B4941" w:rsidRDefault="003B4941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“Observing the Observers: Sergei Loznitsa’s </w:t>
      </w:r>
      <w:r>
        <w:rPr>
          <w:i/>
          <w:color w:val="000000"/>
          <w:sz w:val="22"/>
          <w:szCs w:val="22"/>
        </w:rPr>
        <w:t>Austerlitz</w:t>
      </w:r>
      <w:r>
        <w:rPr>
          <w:color w:val="000000"/>
          <w:sz w:val="22"/>
          <w:szCs w:val="22"/>
        </w:rPr>
        <w:t>.” Paper presented at 2019 Annual Conference of the German Studies Association, October 3-6, 2019. Portland, OR.</w:t>
      </w:r>
    </w:p>
    <w:p w14:paraId="02932130" w14:textId="07B52BF8" w:rsidR="003B4941" w:rsidRDefault="003B4941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4C647334" w14:textId="0FC930A2" w:rsidR="003B4941" w:rsidRDefault="003B4941" w:rsidP="003B4941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3B4941">
        <w:rPr>
          <w:color w:val="000000"/>
          <w:sz w:val="22"/>
          <w:szCs w:val="22"/>
        </w:rPr>
        <w:t xml:space="preserve">Generic Instability and Ideological Ambivalence: Curzio Malaparte’s </w:t>
      </w:r>
      <w:r w:rsidRPr="003B4941">
        <w:rPr>
          <w:i/>
          <w:color w:val="000000"/>
          <w:sz w:val="22"/>
          <w:szCs w:val="22"/>
        </w:rPr>
        <w:t>Kaputt</w:t>
      </w:r>
      <w:r w:rsidRPr="003B4941">
        <w:rPr>
          <w:color w:val="000000"/>
          <w:sz w:val="22"/>
          <w:szCs w:val="22"/>
        </w:rPr>
        <w:t xml:space="preserve"> (1944) and </w:t>
      </w:r>
      <w:r w:rsidRPr="003B4941">
        <w:rPr>
          <w:i/>
          <w:color w:val="000000"/>
          <w:sz w:val="22"/>
          <w:szCs w:val="22"/>
        </w:rPr>
        <w:t>The Skin</w:t>
      </w:r>
      <w:r w:rsidRPr="003B4941">
        <w:rPr>
          <w:color w:val="000000"/>
          <w:sz w:val="22"/>
          <w:szCs w:val="22"/>
        </w:rPr>
        <w:t xml:space="preserve"> (1949)</w:t>
      </w:r>
      <w:r>
        <w:rPr>
          <w:color w:val="000000"/>
          <w:sz w:val="22"/>
          <w:szCs w:val="22"/>
        </w:rPr>
        <w:t>.” Paper presented at 2018 Annual Conference of the German Studies Association, September 27-30, 2018. Pittsburgh, PA.</w:t>
      </w:r>
    </w:p>
    <w:p w14:paraId="345B8381" w14:textId="77777777" w:rsidR="003B4941" w:rsidRDefault="003B4941" w:rsidP="003B4941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2EEA9DF5" w14:textId="277D29B1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F3041D">
        <w:rPr>
          <w:color w:val="000000"/>
          <w:sz w:val="22"/>
          <w:szCs w:val="22"/>
        </w:rPr>
        <w:t>Dancing on the Dead: Shahak Shapira’s YOLOCAUST</w:t>
      </w:r>
      <w:r w:rsidRPr="00152679">
        <w:rPr>
          <w:color w:val="000000"/>
          <w:sz w:val="22"/>
          <w:szCs w:val="22"/>
        </w:rPr>
        <w:t>.”</w:t>
      </w:r>
      <w:r>
        <w:rPr>
          <w:color w:val="000000"/>
          <w:sz w:val="22"/>
          <w:szCs w:val="22"/>
        </w:rPr>
        <w:t xml:space="preserve"> </w:t>
      </w:r>
      <w:r w:rsidRPr="00757FA6">
        <w:rPr>
          <w:color w:val="000000"/>
          <w:sz w:val="22"/>
          <w:szCs w:val="22"/>
        </w:rPr>
        <w:t>Paper presented at 201</w:t>
      </w:r>
      <w:r w:rsidR="003B4941">
        <w:rPr>
          <w:color w:val="000000"/>
          <w:sz w:val="22"/>
          <w:szCs w:val="22"/>
        </w:rPr>
        <w:t>7</w:t>
      </w:r>
      <w:r w:rsidRPr="00757FA6">
        <w:rPr>
          <w:color w:val="000000"/>
          <w:sz w:val="22"/>
          <w:szCs w:val="22"/>
        </w:rPr>
        <w:t xml:space="preserve"> Annual Conference of the German Studies Association, </w:t>
      </w:r>
      <w:r>
        <w:rPr>
          <w:color w:val="000000"/>
          <w:sz w:val="22"/>
          <w:szCs w:val="22"/>
        </w:rPr>
        <w:t>October 5-8, 2017. Atlanta, GA.</w:t>
      </w:r>
    </w:p>
    <w:p w14:paraId="039C0873" w14:textId="77777777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B42580A" w14:textId="13FCE365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152679">
        <w:rPr>
          <w:color w:val="000000"/>
          <w:sz w:val="22"/>
          <w:szCs w:val="22"/>
        </w:rPr>
        <w:t>An Archeology of Hell:</w:t>
      </w:r>
      <w:r>
        <w:rPr>
          <w:color w:val="000000"/>
          <w:sz w:val="22"/>
          <w:szCs w:val="22"/>
        </w:rPr>
        <w:t xml:space="preserve"> Treblinka and Holocaust Denial</w:t>
      </w:r>
      <w:r w:rsidRPr="00152679">
        <w:rPr>
          <w:color w:val="000000"/>
          <w:sz w:val="22"/>
          <w:szCs w:val="22"/>
        </w:rPr>
        <w:t>.”</w:t>
      </w:r>
      <w:r>
        <w:rPr>
          <w:color w:val="000000"/>
          <w:sz w:val="22"/>
          <w:szCs w:val="22"/>
        </w:rPr>
        <w:t xml:space="preserve"> </w:t>
      </w:r>
      <w:r w:rsidRPr="00757FA6">
        <w:rPr>
          <w:color w:val="000000"/>
          <w:sz w:val="22"/>
          <w:szCs w:val="22"/>
        </w:rPr>
        <w:t>Paper presented at 201</w:t>
      </w:r>
      <w:r>
        <w:rPr>
          <w:color w:val="000000"/>
          <w:sz w:val="22"/>
          <w:szCs w:val="22"/>
        </w:rPr>
        <w:t>6</w:t>
      </w:r>
      <w:r w:rsidRPr="00757FA6">
        <w:rPr>
          <w:color w:val="000000"/>
          <w:sz w:val="22"/>
          <w:szCs w:val="22"/>
        </w:rPr>
        <w:t xml:space="preserve"> Annual Conference of the German Studies Association, </w:t>
      </w:r>
      <w:r>
        <w:rPr>
          <w:color w:val="000000"/>
          <w:sz w:val="22"/>
          <w:szCs w:val="22"/>
        </w:rPr>
        <w:t>September 29-October 2, 2016. San Diego, CA.</w:t>
      </w:r>
    </w:p>
    <w:p w14:paraId="50F26B91" w14:textId="604C2BC8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08ABBC85" w14:textId="29E1DE2E" w:rsidR="00621765" w:rsidRDefault="00621765" w:rsidP="0062176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>“</w:t>
      </w:r>
      <w:r w:rsidRPr="001811F2">
        <w:rPr>
          <w:sz w:val="22"/>
          <w:szCs w:val="22"/>
        </w:rPr>
        <w:t xml:space="preserve">Individual Suffering and Collective Identity: Recent Cinematic Portrayals of </w:t>
      </w:r>
      <w:r>
        <w:rPr>
          <w:iCs/>
          <w:sz w:val="22"/>
          <w:szCs w:val="22"/>
        </w:rPr>
        <w:t>t</w:t>
      </w:r>
      <w:r w:rsidRPr="001811F2">
        <w:rPr>
          <w:iCs/>
          <w:sz w:val="22"/>
          <w:szCs w:val="22"/>
        </w:rPr>
        <w:t>he Battle of Stalingrad</w:t>
      </w:r>
      <w:r w:rsidRPr="00757FA6">
        <w:rPr>
          <w:sz w:val="22"/>
          <w:szCs w:val="22"/>
        </w:rPr>
        <w:t>.” Paper presented at 201</w:t>
      </w:r>
      <w:r>
        <w:rPr>
          <w:sz w:val="22"/>
          <w:szCs w:val="22"/>
        </w:rPr>
        <w:t>5</w:t>
      </w:r>
      <w:r w:rsidRPr="00757FA6">
        <w:rPr>
          <w:sz w:val="22"/>
          <w:szCs w:val="22"/>
        </w:rPr>
        <w:t xml:space="preserve"> Annual Conference of the Society for Cinema and Media Studies, Mar. </w:t>
      </w:r>
      <w:r>
        <w:rPr>
          <w:sz w:val="22"/>
          <w:szCs w:val="22"/>
        </w:rPr>
        <w:t>30-Apr. 3</w:t>
      </w:r>
      <w:r w:rsidRPr="00757FA6">
        <w:rPr>
          <w:sz w:val="22"/>
          <w:szCs w:val="22"/>
        </w:rPr>
        <w:t>, 201</w:t>
      </w:r>
      <w:r>
        <w:rPr>
          <w:sz w:val="22"/>
          <w:szCs w:val="22"/>
        </w:rPr>
        <w:t>6</w:t>
      </w:r>
      <w:r w:rsidRPr="00757FA6">
        <w:rPr>
          <w:sz w:val="22"/>
          <w:szCs w:val="22"/>
        </w:rPr>
        <w:t xml:space="preserve">, </w:t>
      </w:r>
      <w:r>
        <w:rPr>
          <w:sz w:val="22"/>
          <w:szCs w:val="22"/>
        </w:rPr>
        <w:t>Montreal, Canada</w:t>
      </w:r>
      <w:r w:rsidRPr="00757FA6">
        <w:rPr>
          <w:sz w:val="22"/>
          <w:szCs w:val="22"/>
        </w:rPr>
        <w:t>.</w:t>
      </w:r>
    </w:p>
    <w:p w14:paraId="59154ED2" w14:textId="77777777" w:rsidR="00621765" w:rsidRPr="001811F2" w:rsidRDefault="00621765" w:rsidP="0062176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734A6B2E" w14:textId="3F6BE94C" w:rsidR="00F3041D" w:rsidRDefault="00621765" w:rsidP="0062176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3041D">
        <w:rPr>
          <w:color w:val="000000"/>
          <w:sz w:val="22"/>
          <w:szCs w:val="22"/>
        </w:rPr>
        <w:t>“</w:t>
      </w:r>
      <w:proofErr w:type="spellStart"/>
      <w:r w:rsidR="00F3041D" w:rsidRPr="00152679">
        <w:rPr>
          <w:i/>
          <w:color w:val="000000"/>
          <w:sz w:val="22"/>
          <w:szCs w:val="22"/>
        </w:rPr>
        <w:t>Wiederbelebung</w:t>
      </w:r>
      <w:proofErr w:type="spellEnd"/>
      <w:r w:rsidR="00F3041D" w:rsidRPr="00152679">
        <w:rPr>
          <w:color w:val="000000"/>
          <w:sz w:val="22"/>
          <w:szCs w:val="22"/>
        </w:rPr>
        <w:t xml:space="preserve"> </w:t>
      </w:r>
      <w:proofErr w:type="spellStart"/>
      <w:r w:rsidR="00F3041D" w:rsidRPr="00152679">
        <w:rPr>
          <w:color w:val="000000"/>
          <w:sz w:val="22"/>
          <w:szCs w:val="22"/>
        </w:rPr>
        <w:t>statt</w:t>
      </w:r>
      <w:proofErr w:type="spellEnd"/>
      <w:r w:rsidR="00F3041D" w:rsidRPr="00152679">
        <w:rPr>
          <w:color w:val="000000"/>
          <w:sz w:val="22"/>
          <w:szCs w:val="22"/>
        </w:rPr>
        <w:t xml:space="preserve"> </w:t>
      </w:r>
      <w:proofErr w:type="spellStart"/>
      <w:r w:rsidR="00F3041D" w:rsidRPr="00152679">
        <w:rPr>
          <w:i/>
          <w:color w:val="000000"/>
          <w:sz w:val="22"/>
          <w:szCs w:val="22"/>
        </w:rPr>
        <w:t>Weidervereingung</w:t>
      </w:r>
      <w:proofErr w:type="spellEnd"/>
      <w:r w:rsidR="00F3041D" w:rsidRPr="00152679">
        <w:rPr>
          <w:color w:val="000000"/>
          <w:sz w:val="22"/>
          <w:szCs w:val="22"/>
        </w:rPr>
        <w:t xml:space="preserve">: Simon Urban’s </w:t>
      </w:r>
      <w:r w:rsidR="00F3041D" w:rsidRPr="00152679">
        <w:rPr>
          <w:i/>
          <w:color w:val="000000"/>
          <w:sz w:val="22"/>
          <w:szCs w:val="22"/>
        </w:rPr>
        <w:t>Plan D</w:t>
      </w:r>
      <w:r w:rsidR="00F3041D">
        <w:rPr>
          <w:color w:val="000000"/>
          <w:sz w:val="22"/>
          <w:szCs w:val="22"/>
        </w:rPr>
        <w:t xml:space="preserve">.” </w:t>
      </w:r>
      <w:r w:rsidR="00F3041D" w:rsidRPr="00757FA6">
        <w:rPr>
          <w:color w:val="000000"/>
          <w:sz w:val="22"/>
          <w:szCs w:val="22"/>
        </w:rPr>
        <w:t>Paper presented at 201</w:t>
      </w:r>
      <w:r w:rsidR="00F3041D">
        <w:rPr>
          <w:color w:val="000000"/>
          <w:sz w:val="22"/>
          <w:szCs w:val="22"/>
        </w:rPr>
        <w:t>5</w:t>
      </w:r>
      <w:r w:rsidR="00F3041D" w:rsidRPr="00757FA6">
        <w:rPr>
          <w:color w:val="000000"/>
          <w:sz w:val="22"/>
          <w:szCs w:val="22"/>
        </w:rPr>
        <w:t xml:space="preserve"> Annual Conference of the German Studies Association, October </w:t>
      </w:r>
      <w:r w:rsidR="00F3041D">
        <w:rPr>
          <w:color w:val="000000"/>
          <w:sz w:val="22"/>
          <w:szCs w:val="22"/>
        </w:rPr>
        <w:t>1</w:t>
      </w:r>
      <w:r w:rsidR="00F3041D" w:rsidRPr="00757FA6">
        <w:rPr>
          <w:color w:val="000000"/>
          <w:sz w:val="22"/>
          <w:szCs w:val="22"/>
        </w:rPr>
        <w:t>-</w:t>
      </w:r>
      <w:r w:rsidR="00F3041D">
        <w:rPr>
          <w:color w:val="000000"/>
          <w:sz w:val="22"/>
          <w:szCs w:val="22"/>
        </w:rPr>
        <w:t>4</w:t>
      </w:r>
      <w:r w:rsidR="00F3041D" w:rsidRPr="00757FA6">
        <w:rPr>
          <w:color w:val="000000"/>
          <w:sz w:val="22"/>
          <w:szCs w:val="22"/>
        </w:rPr>
        <w:t>, 201</w:t>
      </w:r>
      <w:r w:rsidR="00F3041D">
        <w:rPr>
          <w:color w:val="000000"/>
          <w:sz w:val="22"/>
          <w:szCs w:val="22"/>
        </w:rPr>
        <w:t>5. Washington, D.C</w:t>
      </w:r>
      <w:r w:rsidR="00F3041D" w:rsidRPr="00757FA6">
        <w:rPr>
          <w:color w:val="000000"/>
          <w:sz w:val="22"/>
          <w:szCs w:val="22"/>
        </w:rPr>
        <w:t>.</w:t>
      </w:r>
      <w:r w:rsidR="00F3041D" w:rsidRPr="00757FA6">
        <w:rPr>
          <w:sz w:val="22"/>
          <w:szCs w:val="22"/>
        </w:rPr>
        <w:t xml:space="preserve"> </w:t>
      </w:r>
    </w:p>
    <w:p w14:paraId="1DED24E6" w14:textId="77777777" w:rsidR="00621765" w:rsidRDefault="00621765" w:rsidP="0062176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1C002CD" w14:textId="6B51FC53" w:rsidR="00621765" w:rsidRPr="00621765" w:rsidRDefault="00621765" w:rsidP="00621765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>“</w:t>
      </w:r>
      <w:r w:rsidRPr="001811F2">
        <w:rPr>
          <w:sz w:val="22"/>
          <w:szCs w:val="22"/>
        </w:rPr>
        <w:t>Hipsters, Cats, and Other Mem</w:t>
      </w:r>
      <w:r>
        <w:rPr>
          <w:sz w:val="22"/>
          <w:szCs w:val="22"/>
        </w:rPr>
        <w:t>es: Hitler’s Digital Afterlife</w:t>
      </w:r>
      <w:r w:rsidRPr="00757FA6">
        <w:rPr>
          <w:sz w:val="22"/>
          <w:szCs w:val="22"/>
        </w:rPr>
        <w:t>.” Paper presented at 201</w:t>
      </w:r>
      <w:r>
        <w:rPr>
          <w:sz w:val="22"/>
          <w:szCs w:val="22"/>
        </w:rPr>
        <w:t>5</w:t>
      </w:r>
      <w:r w:rsidRPr="00757FA6">
        <w:rPr>
          <w:sz w:val="22"/>
          <w:szCs w:val="22"/>
        </w:rPr>
        <w:t xml:space="preserve"> Annual Conference of the Society for Cinema and Media Studies, Mar. </w:t>
      </w:r>
      <w:r>
        <w:rPr>
          <w:sz w:val="22"/>
          <w:szCs w:val="22"/>
        </w:rPr>
        <w:t>25-29</w:t>
      </w:r>
      <w:r w:rsidRPr="00757FA6">
        <w:rPr>
          <w:sz w:val="22"/>
          <w:szCs w:val="22"/>
        </w:rPr>
        <w:t>, 201</w:t>
      </w:r>
      <w:r>
        <w:rPr>
          <w:sz w:val="22"/>
          <w:szCs w:val="22"/>
        </w:rPr>
        <w:t>5.</w:t>
      </w:r>
      <w:r w:rsidRPr="00757FA6">
        <w:rPr>
          <w:sz w:val="22"/>
          <w:szCs w:val="22"/>
        </w:rPr>
        <w:t xml:space="preserve"> </w:t>
      </w:r>
      <w:r>
        <w:rPr>
          <w:sz w:val="22"/>
          <w:szCs w:val="22"/>
        </w:rPr>
        <w:t>Atlanta, GA</w:t>
      </w:r>
      <w:r w:rsidRPr="00757FA6">
        <w:rPr>
          <w:sz w:val="22"/>
          <w:szCs w:val="22"/>
        </w:rPr>
        <w:t>.</w:t>
      </w:r>
    </w:p>
    <w:p w14:paraId="4EDD615E" w14:textId="77777777" w:rsidR="00621765" w:rsidRDefault="00621765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023B1BCC" w14:textId="77777777" w:rsidR="00F3041D" w:rsidRPr="00152679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Panel Respondent: </w:t>
      </w:r>
      <w:r w:rsidRPr="00152679">
        <w:rPr>
          <w:color w:val="000000"/>
          <w:sz w:val="22"/>
          <w:szCs w:val="22"/>
        </w:rPr>
        <w:t>War and Violence: Concepts, Approaches and Example</w:t>
      </w:r>
      <w:r>
        <w:rPr>
          <w:color w:val="000000"/>
          <w:sz w:val="22"/>
          <w:szCs w:val="22"/>
        </w:rPr>
        <w:t xml:space="preserve">s of an </w:t>
      </w:r>
      <w:r>
        <w:rPr>
          <w:color w:val="000000"/>
          <w:sz w:val="22"/>
          <w:szCs w:val="22"/>
        </w:rPr>
        <w:lastRenderedPageBreak/>
        <w:t>Interdisciplinary Field</w:t>
      </w:r>
      <w:r w:rsidRPr="00757FA6">
        <w:rPr>
          <w:color w:val="000000"/>
          <w:sz w:val="22"/>
          <w:szCs w:val="22"/>
        </w:rPr>
        <w:t>.</w:t>
      </w:r>
      <w:r w:rsidRPr="00757FA6">
        <w:rPr>
          <w:sz w:val="22"/>
          <w:szCs w:val="22"/>
        </w:rPr>
        <w:t xml:space="preserve"> </w:t>
      </w:r>
      <w:r w:rsidRPr="00757FA6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4</w:t>
      </w:r>
      <w:r w:rsidRPr="00757FA6">
        <w:rPr>
          <w:color w:val="000000"/>
          <w:sz w:val="22"/>
          <w:szCs w:val="22"/>
        </w:rPr>
        <w:t xml:space="preserve"> Annual Conference of the German Studies Association, </w:t>
      </w:r>
      <w:r>
        <w:rPr>
          <w:color w:val="000000"/>
          <w:sz w:val="22"/>
          <w:szCs w:val="22"/>
        </w:rPr>
        <w:t>September 18-21</w:t>
      </w:r>
      <w:r w:rsidRPr="00757FA6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4. Kansas City, MO.</w:t>
      </w:r>
    </w:p>
    <w:p w14:paraId="6B73F291" w14:textId="77777777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CC8FBF" w14:textId="5A2D84BC" w:rsidR="000961D7" w:rsidRPr="000961D7" w:rsidRDefault="000961D7" w:rsidP="00F3041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“Mass Murder and Mass Media: The Holocaust in the Age of Irony.” Crossing the Disciplinary Divide: Conjunctions in Holocaust and German Studies. Washington University in St. Louis. March 20-22</w:t>
      </w:r>
      <w:r w:rsidR="00825DD5">
        <w:rPr>
          <w:sz w:val="22"/>
          <w:szCs w:val="22"/>
        </w:rPr>
        <w:t>, 2014</w:t>
      </w:r>
      <w:r>
        <w:rPr>
          <w:sz w:val="22"/>
          <w:szCs w:val="22"/>
        </w:rPr>
        <w:t>. St. Louis, MO. (</w:t>
      </w:r>
      <w:r>
        <w:rPr>
          <w:i/>
          <w:sz w:val="22"/>
          <w:szCs w:val="22"/>
        </w:rPr>
        <w:t>invited participant</w:t>
      </w:r>
      <w:r>
        <w:rPr>
          <w:sz w:val="22"/>
          <w:szCs w:val="22"/>
        </w:rPr>
        <w:t>)</w:t>
      </w:r>
    </w:p>
    <w:p w14:paraId="0A33CC5D" w14:textId="77777777" w:rsidR="000961D7" w:rsidRDefault="000961D7" w:rsidP="00825D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47C33B2" w14:textId="77777777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152679">
        <w:rPr>
          <w:color w:val="000000"/>
          <w:sz w:val="22"/>
          <w:szCs w:val="22"/>
        </w:rPr>
        <w:t xml:space="preserve">Men and Machines: Willy </w:t>
      </w:r>
      <w:proofErr w:type="spellStart"/>
      <w:r w:rsidRPr="00152679">
        <w:rPr>
          <w:color w:val="000000"/>
          <w:sz w:val="22"/>
          <w:szCs w:val="22"/>
        </w:rPr>
        <w:t>Zielke’s</w:t>
      </w:r>
      <w:proofErr w:type="spellEnd"/>
      <w:r w:rsidRPr="00152679">
        <w:rPr>
          <w:color w:val="000000"/>
          <w:sz w:val="22"/>
          <w:szCs w:val="22"/>
        </w:rPr>
        <w:t xml:space="preserve"> </w:t>
      </w:r>
      <w:r w:rsidRPr="00152679">
        <w:rPr>
          <w:i/>
          <w:iCs/>
          <w:color w:val="000000"/>
          <w:sz w:val="22"/>
          <w:szCs w:val="22"/>
        </w:rPr>
        <w:t xml:space="preserve">das </w:t>
      </w:r>
      <w:proofErr w:type="spellStart"/>
      <w:r w:rsidRPr="00152679">
        <w:rPr>
          <w:i/>
          <w:iCs/>
          <w:color w:val="000000"/>
          <w:sz w:val="22"/>
          <w:szCs w:val="22"/>
        </w:rPr>
        <w:t>Stahltier</w:t>
      </w:r>
      <w:proofErr w:type="spellEnd"/>
      <w:r w:rsidRPr="00152679">
        <w:rPr>
          <w:iCs/>
          <w:color w:val="000000"/>
          <w:sz w:val="22"/>
          <w:szCs w:val="22"/>
        </w:rPr>
        <w:t xml:space="preserve"> </w:t>
      </w:r>
      <w:r w:rsidRPr="00152679">
        <w:rPr>
          <w:color w:val="000000"/>
          <w:sz w:val="22"/>
          <w:szCs w:val="22"/>
        </w:rPr>
        <w:t>(1935).”</w:t>
      </w:r>
      <w:r>
        <w:rPr>
          <w:color w:val="000000"/>
          <w:sz w:val="22"/>
          <w:szCs w:val="22"/>
        </w:rPr>
        <w:t xml:space="preserve"> </w:t>
      </w:r>
      <w:r w:rsidRPr="00757FA6">
        <w:rPr>
          <w:color w:val="000000"/>
          <w:sz w:val="22"/>
          <w:szCs w:val="22"/>
        </w:rPr>
        <w:t>Paper presented at 201</w:t>
      </w:r>
      <w:r>
        <w:rPr>
          <w:color w:val="000000"/>
          <w:sz w:val="22"/>
          <w:szCs w:val="22"/>
        </w:rPr>
        <w:t>3</w:t>
      </w:r>
      <w:r w:rsidRPr="00757FA6">
        <w:rPr>
          <w:color w:val="000000"/>
          <w:sz w:val="22"/>
          <w:szCs w:val="22"/>
        </w:rPr>
        <w:t xml:space="preserve"> Annual Conference of the German Studies Association, October </w:t>
      </w:r>
      <w:r>
        <w:rPr>
          <w:color w:val="000000"/>
          <w:sz w:val="22"/>
          <w:szCs w:val="22"/>
        </w:rPr>
        <w:t>3</w:t>
      </w:r>
      <w:r w:rsidRPr="00757FA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6</w:t>
      </w:r>
      <w:r w:rsidRPr="00757FA6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3. Denver, CO.</w:t>
      </w:r>
    </w:p>
    <w:p w14:paraId="1BD7F258" w14:textId="77777777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4678DE6A" w14:textId="77777777" w:rsidR="00F3041D" w:rsidRPr="00152679" w:rsidRDefault="00F3041D" w:rsidP="00F3041D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Panel Respondent: </w:t>
      </w:r>
      <w:r w:rsidRPr="00152679">
        <w:rPr>
          <w:color w:val="000000"/>
          <w:sz w:val="22"/>
          <w:szCs w:val="22"/>
        </w:rPr>
        <w:t>Cinema of Crisis 1928–1936</w:t>
      </w:r>
      <w:r>
        <w:rPr>
          <w:color w:val="000000"/>
          <w:sz w:val="22"/>
          <w:szCs w:val="22"/>
        </w:rPr>
        <w:t xml:space="preserve"> (6): Cinematic Technologies II</w:t>
      </w:r>
      <w:r w:rsidRPr="00757FA6">
        <w:rPr>
          <w:color w:val="000000"/>
          <w:sz w:val="22"/>
          <w:szCs w:val="22"/>
        </w:rPr>
        <w:t>.</w:t>
      </w:r>
      <w:r w:rsidRPr="00757FA6">
        <w:rPr>
          <w:sz w:val="22"/>
          <w:szCs w:val="22"/>
        </w:rPr>
        <w:t xml:space="preserve"> </w:t>
      </w:r>
      <w:r w:rsidRPr="00757FA6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3</w:t>
      </w:r>
      <w:r w:rsidRPr="00757FA6">
        <w:rPr>
          <w:color w:val="000000"/>
          <w:sz w:val="22"/>
          <w:szCs w:val="22"/>
        </w:rPr>
        <w:t xml:space="preserve"> Annual Conference of the German Studies Association, October </w:t>
      </w:r>
      <w:r>
        <w:rPr>
          <w:color w:val="000000"/>
          <w:sz w:val="22"/>
          <w:szCs w:val="22"/>
        </w:rPr>
        <w:t>3</w:t>
      </w:r>
      <w:r w:rsidRPr="00757FA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6</w:t>
      </w:r>
      <w:r w:rsidRPr="00757FA6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3. Denver, CO.</w:t>
      </w:r>
    </w:p>
    <w:p w14:paraId="6DB5B5A7" w14:textId="77777777" w:rsidR="00F3041D" w:rsidRDefault="00F3041D" w:rsidP="00F3041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 xml:space="preserve"> </w:t>
      </w:r>
    </w:p>
    <w:p w14:paraId="18081F6D" w14:textId="6F06B4B0" w:rsidR="002C0E99" w:rsidRPr="00757FA6" w:rsidRDefault="002C0E99" w:rsidP="00F3041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>“</w:t>
      </w:r>
      <w:r>
        <w:rPr>
          <w:sz w:val="22"/>
          <w:szCs w:val="22"/>
        </w:rPr>
        <w:t xml:space="preserve">Horror as Pedagogy: Uwe Boll’s </w:t>
      </w:r>
      <w:r>
        <w:rPr>
          <w:i/>
          <w:sz w:val="22"/>
          <w:szCs w:val="22"/>
        </w:rPr>
        <w:t>Auschwitz</w:t>
      </w:r>
      <w:r w:rsidRPr="00757FA6">
        <w:rPr>
          <w:sz w:val="22"/>
          <w:szCs w:val="22"/>
        </w:rPr>
        <w:t>.” Paper presented at 201</w:t>
      </w:r>
      <w:r>
        <w:rPr>
          <w:sz w:val="22"/>
          <w:szCs w:val="22"/>
        </w:rPr>
        <w:t>3</w:t>
      </w:r>
      <w:r w:rsidRPr="00757FA6">
        <w:rPr>
          <w:sz w:val="22"/>
          <w:szCs w:val="22"/>
        </w:rPr>
        <w:t xml:space="preserve"> Annual Conference of the Society for Cinema and Media Studies, Mar. </w:t>
      </w:r>
      <w:r>
        <w:rPr>
          <w:sz w:val="22"/>
          <w:szCs w:val="22"/>
        </w:rPr>
        <w:t>6-10</w:t>
      </w:r>
      <w:r w:rsidRPr="00757FA6">
        <w:rPr>
          <w:sz w:val="22"/>
          <w:szCs w:val="22"/>
        </w:rPr>
        <w:t>, 201</w:t>
      </w:r>
      <w:r>
        <w:rPr>
          <w:sz w:val="22"/>
          <w:szCs w:val="22"/>
        </w:rPr>
        <w:t>3</w:t>
      </w:r>
      <w:r w:rsidRPr="00757FA6">
        <w:rPr>
          <w:sz w:val="22"/>
          <w:szCs w:val="22"/>
        </w:rPr>
        <w:t xml:space="preserve">, </w:t>
      </w:r>
      <w:r>
        <w:rPr>
          <w:sz w:val="22"/>
          <w:szCs w:val="22"/>
        </w:rPr>
        <w:t>Chicago, IL</w:t>
      </w:r>
      <w:r w:rsidRPr="00757FA6">
        <w:rPr>
          <w:sz w:val="22"/>
          <w:szCs w:val="22"/>
        </w:rPr>
        <w:t>.</w:t>
      </w:r>
    </w:p>
    <w:p w14:paraId="0AAA676D" w14:textId="77777777" w:rsidR="002C0E99" w:rsidRDefault="002C0E99" w:rsidP="00956F9C">
      <w:pPr>
        <w:widowControl w:val="0"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47126AAE" w14:textId="77777777" w:rsidR="00D92C4F" w:rsidRPr="00757FA6" w:rsidRDefault="00D92C4F" w:rsidP="00956F9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color w:val="000000"/>
          <w:sz w:val="22"/>
          <w:szCs w:val="22"/>
        </w:rPr>
        <w:t xml:space="preserve">"Fascism in the Classroom: </w:t>
      </w:r>
      <w:r w:rsidRPr="00757FA6">
        <w:rPr>
          <w:i/>
          <w:iCs/>
          <w:color w:val="000000"/>
          <w:sz w:val="22"/>
          <w:szCs w:val="22"/>
        </w:rPr>
        <w:t>The Wave</w:t>
      </w:r>
      <w:r w:rsidRPr="00757FA6">
        <w:rPr>
          <w:color w:val="000000"/>
          <w:sz w:val="22"/>
          <w:szCs w:val="22"/>
        </w:rPr>
        <w:t xml:space="preserve"> (1981) and </w:t>
      </w:r>
      <w:r w:rsidRPr="00757FA6">
        <w:rPr>
          <w:i/>
          <w:iCs/>
          <w:color w:val="000000"/>
          <w:sz w:val="22"/>
          <w:szCs w:val="22"/>
        </w:rPr>
        <w:t xml:space="preserve">Die </w:t>
      </w:r>
      <w:proofErr w:type="spellStart"/>
      <w:r w:rsidRPr="00757FA6">
        <w:rPr>
          <w:i/>
          <w:iCs/>
          <w:color w:val="000000"/>
          <w:sz w:val="22"/>
          <w:szCs w:val="22"/>
        </w:rPr>
        <w:t>Welle</w:t>
      </w:r>
      <w:proofErr w:type="spellEnd"/>
      <w:r w:rsidRPr="00757FA6">
        <w:rPr>
          <w:color w:val="000000"/>
          <w:sz w:val="22"/>
          <w:szCs w:val="22"/>
        </w:rPr>
        <w:t xml:space="preserve"> (2008)." Paper presented at 2012 Annual Conference of the German Studies Association, October 4-7, 2012. Milwaukee, WI.</w:t>
      </w:r>
      <w:r w:rsidRPr="00757FA6">
        <w:rPr>
          <w:sz w:val="22"/>
          <w:szCs w:val="22"/>
        </w:rPr>
        <w:t xml:space="preserve"> </w:t>
      </w:r>
    </w:p>
    <w:p w14:paraId="28937AF7" w14:textId="77777777" w:rsidR="00D92C4F" w:rsidRPr="00757FA6" w:rsidRDefault="00D92C4F" w:rsidP="00956F9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301597B" w14:textId="05E97F03" w:rsidR="00757FA6" w:rsidRPr="00757FA6" w:rsidRDefault="00757FA6" w:rsidP="00956F9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color w:val="000000"/>
          <w:sz w:val="22"/>
          <w:szCs w:val="22"/>
        </w:rPr>
        <w:t>Panel Respondent: "Urbanity: Image, Text, Sound." 2012 Annual Conference of the German Studies Association, October 4-7, 2012. Milwaukee, WI.</w:t>
      </w:r>
      <w:r w:rsidRPr="00757FA6">
        <w:rPr>
          <w:sz w:val="22"/>
          <w:szCs w:val="22"/>
        </w:rPr>
        <w:t xml:space="preserve"> </w:t>
      </w:r>
    </w:p>
    <w:p w14:paraId="7A59D8B7" w14:textId="77777777" w:rsidR="00757FA6" w:rsidRPr="00757FA6" w:rsidRDefault="00757FA6" w:rsidP="00956F9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CE122D5" w14:textId="0B35A1F7" w:rsidR="00ED3DC4" w:rsidRPr="00757FA6" w:rsidRDefault="00ED3DC4" w:rsidP="00956F9C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 xml:space="preserve">“Reenacting Evil: Truth and Affect in Holocaust Documentary Film.” Paper presented at 2012 Annual Conference of the Society for Cinema and Media Studies, Mar. </w:t>
      </w:r>
      <w:r w:rsidR="00956F9C" w:rsidRPr="00757FA6">
        <w:rPr>
          <w:sz w:val="22"/>
          <w:szCs w:val="22"/>
        </w:rPr>
        <w:t>21-25, 2012, Boston, MA.</w:t>
      </w:r>
      <w:r w:rsidR="000961D7">
        <w:rPr>
          <w:sz w:val="22"/>
          <w:szCs w:val="22"/>
        </w:rPr>
        <w:t xml:space="preserve"> </w:t>
      </w:r>
    </w:p>
    <w:p w14:paraId="24021BB3" w14:textId="77777777" w:rsidR="00ED3DC4" w:rsidRPr="00757FA6" w:rsidRDefault="00ED3DC4" w:rsidP="00956F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14:paraId="7FED5F17" w14:textId="32A1FB62" w:rsidR="00F77546" w:rsidRPr="000961D7" w:rsidRDefault="00F77546" w:rsidP="00F77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  <w:sz w:val="22"/>
        </w:rPr>
      </w:pPr>
      <w:r w:rsidRPr="00757FA6">
        <w:rPr>
          <w:color w:val="000000"/>
          <w:sz w:val="22"/>
        </w:rPr>
        <w:t xml:space="preserve">“Vengeful Violence: </w:t>
      </w:r>
      <w:proofErr w:type="spellStart"/>
      <w:r w:rsidRPr="00757FA6">
        <w:rPr>
          <w:i/>
          <w:iCs/>
          <w:color w:val="000000"/>
          <w:sz w:val="22"/>
        </w:rPr>
        <w:t>Inglourious</w:t>
      </w:r>
      <w:proofErr w:type="spellEnd"/>
      <w:r w:rsidRPr="00757FA6">
        <w:rPr>
          <w:i/>
          <w:iCs/>
          <w:color w:val="000000"/>
          <w:sz w:val="22"/>
        </w:rPr>
        <w:t xml:space="preserve"> Basterds </w:t>
      </w:r>
      <w:r w:rsidRPr="00757FA6">
        <w:rPr>
          <w:color w:val="000000"/>
          <w:sz w:val="22"/>
        </w:rPr>
        <w:t>and the Inversion of Victims and Perpetrators.” Paper presented at 2011 Annual Conference of the German Studies Association, Sept. 22-25, 2011, Louisville, KY.</w:t>
      </w:r>
      <w:r w:rsidR="000961D7">
        <w:rPr>
          <w:color w:val="000000"/>
          <w:sz w:val="22"/>
        </w:rPr>
        <w:t xml:space="preserve"> (</w:t>
      </w:r>
      <w:r w:rsidR="000961D7">
        <w:rPr>
          <w:i/>
          <w:color w:val="000000"/>
          <w:sz w:val="22"/>
        </w:rPr>
        <w:t>panel organizer</w:t>
      </w:r>
      <w:r w:rsidR="000961D7">
        <w:rPr>
          <w:color w:val="000000"/>
          <w:sz w:val="22"/>
        </w:rPr>
        <w:t>).</w:t>
      </w:r>
    </w:p>
    <w:p w14:paraId="5065F6FB" w14:textId="77777777" w:rsidR="00F77546" w:rsidRPr="00757FA6" w:rsidRDefault="00F77546" w:rsidP="00F77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  <w:sz w:val="22"/>
        </w:rPr>
      </w:pPr>
    </w:p>
    <w:p w14:paraId="72C0DE50" w14:textId="77777777" w:rsidR="00F77546" w:rsidRPr="00757FA6" w:rsidRDefault="00F77546" w:rsidP="00F775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  <w:sz w:val="22"/>
        </w:rPr>
      </w:pPr>
      <w:r w:rsidRPr="00757FA6">
        <w:rPr>
          <w:color w:val="000000"/>
          <w:sz w:val="22"/>
        </w:rPr>
        <w:t xml:space="preserve">Panel Respondent: “Other than Classical: The Cinema of Angela </w:t>
      </w:r>
      <w:proofErr w:type="spellStart"/>
      <w:r w:rsidRPr="00757FA6">
        <w:rPr>
          <w:color w:val="000000"/>
          <w:sz w:val="22"/>
        </w:rPr>
        <w:t>Schanalec</w:t>
      </w:r>
      <w:proofErr w:type="spellEnd"/>
      <w:r w:rsidRPr="00757FA6">
        <w:rPr>
          <w:color w:val="000000"/>
          <w:sz w:val="22"/>
        </w:rPr>
        <w:t>.”</w:t>
      </w:r>
    </w:p>
    <w:p w14:paraId="6C1D88D0" w14:textId="77777777" w:rsidR="00BF0F45" w:rsidRPr="00757FA6" w:rsidRDefault="00F77546" w:rsidP="00BF0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  <w:sz w:val="22"/>
        </w:rPr>
      </w:pPr>
      <w:r w:rsidRPr="00757FA6">
        <w:rPr>
          <w:color w:val="000000"/>
          <w:sz w:val="22"/>
        </w:rPr>
        <w:t xml:space="preserve"> 2011 Annual Conference of the German Studies Association, Sept. 22-25, 2011, Louisville, KY.</w:t>
      </w:r>
    </w:p>
    <w:p w14:paraId="4416872D" w14:textId="77777777" w:rsidR="00A537C2" w:rsidRPr="00757FA6" w:rsidRDefault="00A537C2" w:rsidP="00BF0F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000000"/>
          <w:sz w:val="22"/>
        </w:rPr>
      </w:pPr>
    </w:p>
    <w:p w14:paraId="2F4CADAE" w14:textId="77777777" w:rsidR="00F77546" w:rsidRPr="00757FA6" w:rsidRDefault="00F77546" w:rsidP="00F77546">
      <w:pPr>
        <w:widowControl w:val="0"/>
        <w:autoSpaceDE w:val="0"/>
        <w:autoSpaceDN w:val="0"/>
        <w:adjustRightInd w:val="0"/>
        <w:spacing w:after="240"/>
        <w:ind w:left="720"/>
        <w:rPr>
          <w:sz w:val="22"/>
          <w:szCs w:val="22"/>
        </w:rPr>
      </w:pPr>
      <w:r w:rsidRPr="00757FA6">
        <w:rPr>
          <w:color w:val="000000"/>
          <w:sz w:val="22"/>
        </w:rPr>
        <w:t>Panel moderator</w:t>
      </w:r>
      <w:r w:rsidR="00A537C2" w:rsidRPr="00757FA6">
        <w:rPr>
          <w:color w:val="000000"/>
          <w:sz w:val="22"/>
        </w:rPr>
        <w:t>:</w:t>
      </w:r>
      <w:r w:rsidRPr="00757FA6">
        <w:rPr>
          <w:color w:val="000000"/>
          <w:sz w:val="22"/>
        </w:rPr>
        <w:t xml:space="preserve"> </w:t>
      </w:r>
      <w:r w:rsidR="00A537C2" w:rsidRPr="00757FA6">
        <w:rPr>
          <w:color w:val="000000"/>
          <w:sz w:val="22"/>
        </w:rPr>
        <w:t>“</w:t>
      </w:r>
      <w:r w:rsidRPr="00757FA6">
        <w:rPr>
          <w:color w:val="000000"/>
          <w:sz w:val="22"/>
        </w:rPr>
        <w:t>The Holocaust on Screen in the Twenty-First Century: New Approaches / New Films.</w:t>
      </w:r>
      <w:r w:rsidR="00A537C2" w:rsidRPr="00757FA6">
        <w:rPr>
          <w:color w:val="000000"/>
          <w:sz w:val="22"/>
        </w:rPr>
        <w:t>”</w:t>
      </w:r>
      <w:r w:rsidRPr="00757FA6">
        <w:rPr>
          <w:color w:val="000000"/>
          <w:sz w:val="22"/>
        </w:rPr>
        <w:t xml:space="preserve"> Paderborn, Germany, July 1-2, 2011.</w:t>
      </w:r>
      <w:r w:rsidRPr="00757FA6">
        <w:rPr>
          <w:sz w:val="22"/>
          <w:szCs w:val="22"/>
        </w:rPr>
        <w:t xml:space="preserve"> </w:t>
      </w:r>
    </w:p>
    <w:p w14:paraId="2BAFA801" w14:textId="77777777" w:rsidR="0077381F" w:rsidRPr="00757FA6" w:rsidRDefault="0077381F" w:rsidP="00F77546">
      <w:pPr>
        <w:widowControl w:val="0"/>
        <w:autoSpaceDE w:val="0"/>
        <w:autoSpaceDN w:val="0"/>
        <w:adjustRightInd w:val="0"/>
        <w:spacing w:after="240"/>
        <w:ind w:left="720"/>
        <w:rPr>
          <w:sz w:val="22"/>
        </w:rPr>
      </w:pPr>
      <w:r w:rsidRPr="00757FA6">
        <w:rPr>
          <w:sz w:val="22"/>
          <w:szCs w:val="22"/>
        </w:rPr>
        <w:t>“</w:t>
      </w:r>
      <w:r w:rsidRPr="00757FA6">
        <w:rPr>
          <w:bCs/>
          <w:sz w:val="22"/>
        </w:rPr>
        <w:t>Ghosts, Fairytales, and Haunted Houses: The Berlin School and the Uncanny.” Paper presented at 2010 Annual Conference of the German Studies Association, Oct. 7-10, 2010, Oakland, CA.</w:t>
      </w:r>
    </w:p>
    <w:p w14:paraId="0CCD0642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 xml:space="preserve"> “Sexual Deviance and the Naked Body in Cinematic Representations of Nazis.” Paper presented at 2009 Annual Conference of the German Studies Association, Oct. 8-11, 2009, Washington, D.C.</w:t>
      </w:r>
    </w:p>
    <w:p w14:paraId="3075C7ED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183A08C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757FA6">
        <w:rPr>
          <w:sz w:val="22"/>
          <w:szCs w:val="22"/>
        </w:rPr>
        <w:t>Panel respondent</w:t>
      </w:r>
      <w:r w:rsidR="00A537C2" w:rsidRPr="00757FA6">
        <w:rPr>
          <w:sz w:val="22"/>
          <w:szCs w:val="22"/>
        </w:rPr>
        <w:t>:</w:t>
      </w:r>
      <w:r w:rsidRPr="00757FA6">
        <w:rPr>
          <w:sz w:val="22"/>
          <w:szCs w:val="22"/>
        </w:rPr>
        <w:t xml:space="preserve"> </w:t>
      </w:r>
      <w:r w:rsidR="00A537C2" w:rsidRPr="00757FA6">
        <w:rPr>
          <w:sz w:val="22"/>
          <w:szCs w:val="22"/>
        </w:rPr>
        <w:t xml:space="preserve">“German New Wave (2): The Spatial Aesthetics of a Decentered German Cinema.” </w:t>
      </w:r>
      <w:r w:rsidRPr="00757FA6">
        <w:rPr>
          <w:sz w:val="22"/>
          <w:szCs w:val="22"/>
        </w:rPr>
        <w:t>2009 Annual Conference of the German Studies Association, Oct. 8-11, 2009, Washington, D.C.</w:t>
      </w:r>
    </w:p>
    <w:p w14:paraId="21B2DF59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662F0D8E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</w:rPr>
      </w:pPr>
      <w:r w:rsidRPr="00757FA6">
        <w:rPr>
          <w:sz w:val="22"/>
        </w:rPr>
        <w:t xml:space="preserve">“Dreams or Nightmares? Constructions of East and West in Christian Petzold’s </w:t>
      </w:r>
      <w:r w:rsidRPr="00757FA6">
        <w:rPr>
          <w:i/>
          <w:iCs/>
          <w:sz w:val="22"/>
        </w:rPr>
        <w:t>Yella.</w:t>
      </w:r>
      <w:r w:rsidRPr="00757FA6">
        <w:rPr>
          <w:sz w:val="22"/>
        </w:rPr>
        <w:t>” Paper presented at 2008 Annual Conference of the German Studies Association, Oct. 2008, St. Paul, MN.</w:t>
      </w:r>
    </w:p>
    <w:p w14:paraId="3627F194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 w:right="-950"/>
        <w:rPr>
          <w:sz w:val="22"/>
        </w:rPr>
      </w:pPr>
    </w:p>
    <w:p w14:paraId="356B914F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</w:rPr>
      </w:pPr>
      <w:r w:rsidRPr="00757FA6">
        <w:rPr>
          <w:sz w:val="22"/>
        </w:rPr>
        <w:t>Panel respondent</w:t>
      </w:r>
      <w:r w:rsidR="00A537C2" w:rsidRPr="00757FA6">
        <w:rPr>
          <w:sz w:val="22"/>
        </w:rPr>
        <w:t>: “The Haunting Screen.”</w:t>
      </w:r>
      <w:r w:rsidRPr="00757FA6">
        <w:rPr>
          <w:sz w:val="22"/>
        </w:rPr>
        <w:t xml:space="preserve"> 2008 Annual Conference of the German Studies Association, Oct. 2008, St. Paul, MN. </w:t>
      </w:r>
    </w:p>
    <w:p w14:paraId="7AB255AB" w14:textId="77777777" w:rsidR="00C340CD" w:rsidRPr="00757FA6" w:rsidRDefault="00C340CD" w:rsidP="00C340C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68D7663" w14:textId="77777777" w:rsidR="00E172A5" w:rsidRPr="00757FA6" w:rsidRDefault="00C340CD" w:rsidP="00E172A5">
      <w:pPr>
        <w:pStyle w:val="BodyText"/>
        <w:spacing w:line="240" w:lineRule="auto"/>
        <w:ind w:left="720"/>
        <w:jc w:val="left"/>
        <w:rPr>
          <w:rFonts w:ascii="Times New Roman" w:hAnsi="Times New Roman"/>
          <w:sz w:val="22"/>
        </w:rPr>
      </w:pPr>
      <w:r w:rsidRPr="00757FA6">
        <w:rPr>
          <w:rFonts w:ascii="Times New Roman" w:hAnsi="Times New Roman"/>
          <w:sz w:val="22"/>
        </w:rPr>
        <w:lastRenderedPageBreak/>
        <w:t xml:space="preserve"> </w:t>
      </w:r>
      <w:r w:rsidR="00E172A5" w:rsidRPr="00757FA6">
        <w:rPr>
          <w:rFonts w:ascii="Times New Roman" w:hAnsi="Times New Roman"/>
          <w:sz w:val="22"/>
        </w:rPr>
        <w:t xml:space="preserve">“Tragedy and Farce: Dani Levy’s </w:t>
      </w:r>
      <w:r w:rsidR="00E172A5" w:rsidRPr="00757FA6">
        <w:rPr>
          <w:rFonts w:ascii="Times New Roman" w:hAnsi="Times New Roman"/>
          <w:i/>
          <w:sz w:val="22"/>
        </w:rPr>
        <w:t>Mein Führer</w:t>
      </w:r>
      <w:r w:rsidR="00E172A5" w:rsidRPr="00757FA6">
        <w:rPr>
          <w:rFonts w:ascii="Times New Roman" w:hAnsi="Times New Roman"/>
          <w:sz w:val="22"/>
        </w:rPr>
        <w:t>.” GSA Annual Conference, San Diego, Oct. 2007.</w:t>
      </w:r>
    </w:p>
    <w:p w14:paraId="1C0371C9" w14:textId="77777777" w:rsidR="00E172A5" w:rsidRPr="00757FA6" w:rsidRDefault="00E172A5" w:rsidP="00E172A5">
      <w:pPr>
        <w:pStyle w:val="BodyText"/>
        <w:spacing w:line="240" w:lineRule="auto"/>
        <w:ind w:left="720"/>
        <w:jc w:val="left"/>
        <w:rPr>
          <w:rFonts w:ascii="Times New Roman" w:hAnsi="Times New Roman"/>
          <w:sz w:val="22"/>
        </w:rPr>
      </w:pPr>
    </w:p>
    <w:p w14:paraId="4B30D9E0" w14:textId="77777777" w:rsidR="00E172A5" w:rsidRPr="00757FA6" w:rsidRDefault="00E172A5">
      <w:pPr>
        <w:pStyle w:val="BodyTextIndent"/>
      </w:pPr>
      <w:r w:rsidRPr="00757FA6">
        <w:t xml:space="preserve"> “’</w:t>
      </w:r>
      <w:proofErr w:type="spellStart"/>
      <w:r w:rsidRPr="00757FA6">
        <w:t>Beauftragter</w:t>
      </w:r>
      <w:proofErr w:type="spellEnd"/>
      <w:r w:rsidRPr="00757FA6">
        <w:t xml:space="preserve"> im </w:t>
      </w:r>
      <w:proofErr w:type="spellStart"/>
      <w:r w:rsidRPr="00757FA6">
        <w:t>Sinne</w:t>
      </w:r>
      <w:proofErr w:type="spellEnd"/>
      <w:r w:rsidRPr="00757FA6">
        <w:t xml:space="preserve"> der </w:t>
      </w:r>
      <w:proofErr w:type="spellStart"/>
      <w:r w:rsidRPr="00757FA6">
        <w:t>deutschen</w:t>
      </w:r>
      <w:proofErr w:type="spellEnd"/>
      <w:r w:rsidRPr="00757FA6">
        <w:t xml:space="preserve"> </w:t>
      </w:r>
      <w:proofErr w:type="spellStart"/>
      <w:r w:rsidRPr="00757FA6">
        <w:t>Geschichte</w:t>
      </w:r>
      <w:proofErr w:type="spellEnd"/>
      <w:r w:rsidRPr="00757FA6">
        <w:t xml:space="preserve">’: Oliver Hirschbiegel’s </w:t>
      </w:r>
      <w:proofErr w:type="gramStart"/>
      <w:r w:rsidRPr="00757FA6">
        <w:rPr>
          <w:i/>
        </w:rPr>
        <w:t>Der</w:t>
      </w:r>
      <w:proofErr w:type="gramEnd"/>
      <w:r w:rsidRPr="00757FA6">
        <w:rPr>
          <w:i/>
        </w:rPr>
        <w:t xml:space="preserve"> Untergang</w:t>
      </w:r>
      <w:r w:rsidRPr="00757FA6">
        <w:t xml:space="preserve"> (2004).” GSA Annual Conference, Milwaukee, September 2005.</w:t>
      </w:r>
    </w:p>
    <w:p w14:paraId="2C234682" w14:textId="77777777" w:rsidR="00E172A5" w:rsidRPr="00757FA6" w:rsidRDefault="00E172A5">
      <w:pPr>
        <w:pStyle w:val="BodyTextIndent"/>
      </w:pPr>
    </w:p>
    <w:p w14:paraId="6054C4CA" w14:textId="77777777" w:rsidR="00E172A5" w:rsidRPr="00757FA6" w:rsidRDefault="00E172A5">
      <w:pPr>
        <w:pStyle w:val="BodyTextIndent"/>
      </w:pPr>
      <w:r w:rsidRPr="00757FA6">
        <w:t>“Test the West, Devour the East: Community and Consumer Culture in Recent German Film.” Cinem</w:t>
      </w:r>
      <w:r w:rsidR="00A537C2" w:rsidRPr="00757FA6">
        <w:t>a Europe: Networks in Progress,</w:t>
      </w:r>
      <w:r w:rsidRPr="00757FA6">
        <w:t xml:space="preserve"> </w:t>
      </w:r>
      <w:proofErr w:type="gramStart"/>
      <w:r w:rsidRPr="00757FA6">
        <w:t>Amsterdam,  June</w:t>
      </w:r>
      <w:proofErr w:type="gramEnd"/>
      <w:r w:rsidRPr="00757FA6">
        <w:t xml:space="preserve"> 2005. (</w:t>
      </w:r>
      <w:r w:rsidRPr="00757FA6">
        <w:rPr>
          <w:i/>
        </w:rPr>
        <w:t>Panel chair and moderator</w:t>
      </w:r>
      <w:r w:rsidRPr="00757FA6">
        <w:t>)</w:t>
      </w:r>
    </w:p>
    <w:p w14:paraId="2F0E51E0" w14:textId="77777777" w:rsidR="00E172A5" w:rsidRPr="00757FA6" w:rsidRDefault="00E172A5">
      <w:pPr>
        <w:ind w:left="720"/>
        <w:rPr>
          <w:sz w:val="22"/>
        </w:rPr>
      </w:pPr>
    </w:p>
    <w:p w14:paraId="5367C5B5" w14:textId="77777777" w:rsidR="00E172A5" w:rsidRPr="00757FA6" w:rsidRDefault="00E172A5">
      <w:pPr>
        <w:ind w:left="720"/>
        <w:rPr>
          <w:sz w:val="22"/>
        </w:rPr>
      </w:pPr>
      <w:r w:rsidRPr="00757FA6">
        <w:rPr>
          <w:sz w:val="22"/>
        </w:rPr>
        <w:t>“‘Heil Myself!’ Impersonation and Identity in Comedic Representations of Hitler.” Visual Representations of the Holocaust, Cornell University, March 2005.</w:t>
      </w:r>
    </w:p>
    <w:p w14:paraId="4F188798" w14:textId="77777777" w:rsidR="00E172A5" w:rsidRPr="00757FA6" w:rsidRDefault="00E172A5">
      <w:pPr>
        <w:ind w:left="720"/>
        <w:rPr>
          <w:sz w:val="22"/>
        </w:rPr>
      </w:pPr>
    </w:p>
    <w:p w14:paraId="7B16C00F" w14:textId="77777777" w:rsidR="00E172A5" w:rsidRPr="00757FA6" w:rsidRDefault="00E172A5">
      <w:pPr>
        <w:ind w:left="720"/>
        <w:rPr>
          <w:sz w:val="22"/>
        </w:rPr>
      </w:pPr>
      <w:r w:rsidRPr="00757FA6">
        <w:rPr>
          <w:sz w:val="22"/>
        </w:rPr>
        <w:t xml:space="preserve">“Allegories and Ends: Heiner Müller's </w:t>
      </w:r>
      <w:proofErr w:type="spellStart"/>
      <w:r w:rsidRPr="00757FA6">
        <w:rPr>
          <w:i/>
          <w:sz w:val="22"/>
        </w:rPr>
        <w:t>Hamletmachine</w:t>
      </w:r>
      <w:proofErr w:type="spellEnd"/>
      <w:r w:rsidRPr="00757FA6">
        <w:rPr>
          <w:sz w:val="22"/>
        </w:rPr>
        <w:t>.” Heiner Müller in Performance, Cornell University, September 2003. (</w:t>
      </w:r>
      <w:r w:rsidRPr="00757FA6">
        <w:rPr>
          <w:i/>
          <w:sz w:val="22"/>
        </w:rPr>
        <w:t>Invited participant</w:t>
      </w:r>
      <w:r w:rsidRPr="00757FA6">
        <w:rPr>
          <w:sz w:val="22"/>
        </w:rPr>
        <w:t>)</w:t>
      </w:r>
    </w:p>
    <w:p w14:paraId="32D30A98" w14:textId="77777777" w:rsidR="00E172A5" w:rsidRPr="00757FA6" w:rsidRDefault="00E172A5">
      <w:pPr>
        <w:ind w:left="720"/>
        <w:rPr>
          <w:sz w:val="22"/>
        </w:rPr>
      </w:pPr>
    </w:p>
    <w:p w14:paraId="654A2888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“So-called Terrorists: Volker </w:t>
      </w:r>
      <w:proofErr w:type="spellStart"/>
      <w:r w:rsidRPr="00757FA6">
        <w:rPr>
          <w:sz w:val="22"/>
        </w:rPr>
        <w:t>Schlöndorff’s</w:t>
      </w:r>
      <w:proofErr w:type="spellEnd"/>
      <w:r w:rsidRPr="00757FA6">
        <w:rPr>
          <w:sz w:val="22"/>
        </w:rPr>
        <w:t xml:space="preserve"> </w:t>
      </w:r>
      <w:r w:rsidRPr="00757FA6">
        <w:rPr>
          <w:i/>
          <w:sz w:val="22"/>
        </w:rPr>
        <w:t xml:space="preserve">Die </w:t>
      </w:r>
      <w:proofErr w:type="spellStart"/>
      <w:r w:rsidRPr="00757FA6">
        <w:rPr>
          <w:i/>
          <w:sz w:val="22"/>
        </w:rPr>
        <w:t>Stille</w:t>
      </w:r>
      <w:proofErr w:type="spellEnd"/>
      <w:r w:rsidRPr="00757FA6">
        <w:rPr>
          <w:i/>
          <w:sz w:val="22"/>
        </w:rPr>
        <w:t xml:space="preserve"> </w:t>
      </w:r>
      <w:proofErr w:type="spellStart"/>
      <w:r w:rsidRPr="00757FA6">
        <w:rPr>
          <w:i/>
          <w:sz w:val="22"/>
        </w:rPr>
        <w:t>nach</w:t>
      </w:r>
      <w:proofErr w:type="spellEnd"/>
      <w:r w:rsidRPr="00757FA6">
        <w:rPr>
          <w:i/>
          <w:sz w:val="22"/>
        </w:rPr>
        <w:t xml:space="preserve"> dem Schuss</w:t>
      </w:r>
      <w:r w:rsidRPr="00757FA6">
        <w:rPr>
          <w:sz w:val="22"/>
        </w:rPr>
        <w:t>.” GSA Annual Conference, New Orleans, September 2003. (</w:t>
      </w:r>
      <w:proofErr w:type="gramStart"/>
      <w:r w:rsidRPr="00757FA6">
        <w:rPr>
          <w:i/>
          <w:sz w:val="22"/>
        </w:rPr>
        <w:t>panel</w:t>
      </w:r>
      <w:proofErr w:type="gramEnd"/>
      <w:r w:rsidRPr="00757FA6">
        <w:rPr>
          <w:i/>
          <w:sz w:val="22"/>
        </w:rPr>
        <w:t xml:space="preserve"> organizer</w:t>
      </w:r>
      <w:r w:rsidRPr="00757FA6">
        <w:rPr>
          <w:sz w:val="22"/>
        </w:rPr>
        <w:t>)</w:t>
      </w:r>
    </w:p>
    <w:p w14:paraId="6901D5E6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0677D95C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>“</w:t>
      </w:r>
      <w:r w:rsidRPr="00757FA6">
        <w:rPr>
          <w:i/>
          <w:sz w:val="22"/>
        </w:rPr>
        <w:t>Austerlitz</w:t>
      </w:r>
      <w:r w:rsidRPr="00757FA6">
        <w:rPr>
          <w:sz w:val="22"/>
        </w:rPr>
        <w:t xml:space="preserve"> and the Associative Construction of History.” Society for the Study of Narrative Annual Conference, Berkeley, March 2003.</w:t>
      </w:r>
    </w:p>
    <w:p w14:paraId="3EDA5B1D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59E64651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“‘I Don’t Know What’s Avant-Garde”: </w:t>
      </w:r>
      <w:proofErr w:type="spellStart"/>
      <w:r w:rsidRPr="00757FA6">
        <w:rPr>
          <w:i/>
          <w:sz w:val="22"/>
        </w:rPr>
        <w:t>Hamletmaschine</w:t>
      </w:r>
      <w:proofErr w:type="spellEnd"/>
      <w:r w:rsidRPr="00757FA6">
        <w:rPr>
          <w:sz w:val="22"/>
        </w:rPr>
        <w:t xml:space="preserve"> and Aesthetic Crisis.” MLA Annual Convention, New Orleans, December 2001.</w:t>
      </w:r>
    </w:p>
    <w:p w14:paraId="72248902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7EA90E07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“‘Contradictions are our hope!’: </w:t>
      </w:r>
      <w:r w:rsidRPr="00757FA6">
        <w:rPr>
          <w:i/>
          <w:sz w:val="22"/>
        </w:rPr>
        <w:t>Sonnenallee</w:t>
      </w:r>
      <w:r w:rsidRPr="00757FA6">
        <w:rPr>
          <w:sz w:val="22"/>
        </w:rPr>
        <w:t xml:space="preserve"> and Epic Filmmaking.” GSA Annual Conference, Washington D.C., October 2001.</w:t>
      </w:r>
    </w:p>
    <w:p w14:paraId="368C2FEF" w14:textId="77777777" w:rsidR="00E172A5" w:rsidRPr="00757FA6" w:rsidRDefault="00E172A5" w:rsidP="00956F9C">
      <w:pPr>
        <w:widowControl w:val="0"/>
        <w:rPr>
          <w:sz w:val="22"/>
        </w:rPr>
      </w:pPr>
    </w:p>
    <w:p w14:paraId="3B17B45F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“Anti-war and Anti-woman: World War I and the </w:t>
      </w:r>
      <w:r w:rsidRPr="00757FA6">
        <w:rPr>
          <w:i/>
          <w:sz w:val="22"/>
        </w:rPr>
        <w:t>New Man</w:t>
      </w:r>
      <w:r w:rsidRPr="00757FA6">
        <w:rPr>
          <w:sz w:val="22"/>
        </w:rPr>
        <w:t>.” The Great War and the New Century: Interdisciplinary Perspectives on World War I, Cornell University, April 2000.</w:t>
      </w:r>
    </w:p>
    <w:p w14:paraId="176F8478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2C39AEE9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>“Order and Disorder in Fritz Lang’s Nibelungen Films.”  NEMLA Annual Convention, Buffalo, April 2000.</w:t>
      </w:r>
    </w:p>
    <w:p w14:paraId="3BF7E6C7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305D3ABC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>“Goethe in East Germany: The Case of Werther.”  DAAD Weekend, Cornell University, October 1999.</w:t>
      </w:r>
    </w:p>
    <w:p w14:paraId="03A2FAFE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1E839AB2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“‘Sie </w:t>
      </w:r>
      <w:proofErr w:type="spellStart"/>
      <w:r w:rsidRPr="00757FA6">
        <w:rPr>
          <w:sz w:val="22"/>
        </w:rPr>
        <w:t>dürfen</w:t>
      </w:r>
      <w:proofErr w:type="spellEnd"/>
      <w:r w:rsidRPr="00757FA6">
        <w:rPr>
          <w:sz w:val="22"/>
        </w:rPr>
        <w:t xml:space="preserve"> nicht ‘</w:t>
      </w:r>
      <w:proofErr w:type="spellStart"/>
      <w:r w:rsidRPr="00757FA6">
        <w:rPr>
          <w:sz w:val="22"/>
        </w:rPr>
        <w:t>Fremde</w:t>
      </w:r>
      <w:proofErr w:type="spellEnd"/>
      <w:r w:rsidRPr="00757FA6">
        <w:rPr>
          <w:sz w:val="22"/>
        </w:rPr>
        <w:t xml:space="preserve">’ und </w:t>
      </w:r>
      <w:proofErr w:type="spellStart"/>
      <w:r w:rsidRPr="00757FA6">
        <w:rPr>
          <w:sz w:val="22"/>
        </w:rPr>
        <w:t>Fremde</w:t>
      </w:r>
      <w:proofErr w:type="spellEnd"/>
      <w:r w:rsidRPr="00757FA6">
        <w:rPr>
          <w:sz w:val="22"/>
        </w:rPr>
        <w:t xml:space="preserve"> </w:t>
      </w:r>
      <w:proofErr w:type="spellStart"/>
      <w:r w:rsidRPr="00757FA6">
        <w:rPr>
          <w:sz w:val="22"/>
        </w:rPr>
        <w:t>vertauschen</w:t>
      </w:r>
      <w:proofErr w:type="spellEnd"/>
      <w:r w:rsidRPr="00757FA6">
        <w:rPr>
          <w:sz w:val="22"/>
        </w:rPr>
        <w:t>!’ The Image of China in the Construction of German Proletarian Identity.” GSA Annual Conference, Salt Lake City, October 1998.</w:t>
      </w:r>
    </w:p>
    <w:p w14:paraId="39D26FE3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591B2D68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“culture.industry.com.”  Symposium on </w:t>
      </w:r>
      <w:r w:rsidRPr="00757FA6">
        <w:rPr>
          <w:i/>
          <w:sz w:val="22"/>
        </w:rPr>
        <w:t>The Dialectic of Enlightenment</w:t>
      </w:r>
      <w:r w:rsidRPr="00757FA6">
        <w:rPr>
          <w:sz w:val="22"/>
        </w:rPr>
        <w:t>, Cornell University, November 1997.</w:t>
      </w:r>
    </w:p>
    <w:p w14:paraId="02A9D5BD" w14:textId="77777777" w:rsidR="00E172A5" w:rsidRPr="00757FA6" w:rsidRDefault="00E172A5">
      <w:pPr>
        <w:widowControl w:val="0"/>
        <w:ind w:left="720" w:hanging="720"/>
        <w:rPr>
          <w:sz w:val="22"/>
        </w:rPr>
      </w:pPr>
    </w:p>
    <w:p w14:paraId="487956CD" w14:textId="77777777" w:rsidR="00E172A5" w:rsidRPr="00757FA6" w:rsidRDefault="00E172A5">
      <w:pPr>
        <w:widowControl w:val="0"/>
        <w:ind w:left="720" w:right="-180"/>
        <w:rPr>
          <w:sz w:val="22"/>
        </w:rPr>
      </w:pPr>
      <w:r w:rsidRPr="00757FA6">
        <w:rPr>
          <w:sz w:val="22"/>
        </w:rPr>
        <w:t>“</w:t>
      </w:r>
      <w:proofErr w:type="spellStart"/>
      <w:r w:rsidRPr="00757FA6">
        <w:rPr>
          <w:i/>
          <w:sz w:val="22"/>
        </w:rPr>
        <w:t>Viele</w:t>
      </w:r>
      <w:proofErr w:type="spellEnd"/>
      <w:r w:rsidRPr="00757FA6">
        <w:rPr>
          <w:i/>
          <w:sz w:val="22"/>
        </w:rPr>
        <w:t xml:space="preserve"> </w:t>
      </w:r>
      <w:proofErr w:type="spellStart"/>
      <w:r w:rsidRPr="00757FA6">
        <w:rPr>
          <w:i/>
          <w:sz w:val="22"/>
        </w:rPr>
        <w:t>tausend</w:t>
      </w:r>
      <w:proofErr w:type="spellEnd"/>
      <w:r w:rsidRPr="00757FA6">
        <w:rPr>
          <w:i/>
          <w:sz w:val="22"/>
        </w:rPr>
        <w:t xml:space="preserve"> Jahre </w:t>
      </w:r>
      <w:proofErr w:type="spellStart"/>
      <w:r w:rsidRPr="00757FA6">
        <w:rPr>
          <w:i/>
          <w:sz w:val="22"/>
        </w:rPr>
        <w:t>steht</w:t>
      </w:r>
      <w:proofErr w:type="spellEnd"/>
      <w:r w:rsidRPr="00757FA6">
        <w:rPr>
          <w:i/>
          <w:sz w:val="22"/>
        </w:rPr>
        <w:t xml:space="preserve"> der </w:t>
      </w:r>
      <w:proofErr w:type="spellStart"/>
      <w:r w:rsidRPr="00757FA6">
        <w:rPr>
          <w:i/>
          <w:sz w:val="22"/>
        </w:rPr>
        <w:t>Mangobaum</w:t>
      </w:r>
      <w:proofErr w:type="spellEnd"/>
      <w:r w:rsidRPr="00757FA6">
        <w:rPr>
          <w:i/>
          <w:sz w:val="22"/>
        </w:rPr>
        <w:t xml:space="preserve">... </w:t>
      </w:r>
      <w:r w:rsidRPr="00757FA6">
        <w:rPr>
          <w:sz w:val="22"/>
        </w:rPr>
        <w:t>Friedrich Wolf and the Bourgeois Literary Heritage.”  Institute for German Cultural Studies Colloquium, Cornell University, October 1997.</w:t>
      </w:r>
    </w:p>
    <w:p w14:paraId="7203D794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18724932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 “The Present as Past: </w:t>
      </w:r>
      <w:proofErr w:type="spellStart"/>
      <w:r w:rsidRPr="00757FA6">
        <w:rPr>
          <w:i/>
          <w:sz w:val="22"/>
        </w:rPr>
        <w:t>Zeitroman</w:t>
      </w:r>
      <w:proofErr w:type="spellEnd"/>
      <w:r w:rsidRPr="00757FA6">
        <w:rPr>
          <w:sz w:val="22"/>
        </w:rPr>
        <w:t xml:space="preserve"> as Historical Novel in the Weimar Republic.” Kentucky Foreign Language Conference, University of Kentucky, April 1997.</w:t>
      </w:r>
    </w:p>
    <w:p w14:paraId="736EC386" w14:textId="77777777" w:rsidR="00E172A5" w:rsidRPr="00757FA6" w:rsidRDefault="00E172A5">
      <w:pPr>
        <w:widowControl w:val="0"/>
        <w:ind w:left="720"/>
        <w:rPr>
          <w:sz w:val="22"/>
        </w:rPr>
      </w:pPr>
    </w:p>
    <w:p w14:paraId="7B4FED01" w14:textId="77777777" w:rsidR="00E172A5" w:rsidRPr="00757FA6" w:rsidRDefault="00E172A5">
      <w:pPr>
        <w:widowControl w:val="0"/>
        <w:ind w:left="720"/>
        <w:rPr>
          <w:sz w:val="22"/>
        </w:rPr>
      </w:pPr>
      <w:r w:rsidRPr="00757FA6">
        <w:rPr>
          <w:sz w:val="22"/>
        </w:rPr>
        <w:t>“M is for the Many Things She Gave Me: Maternal Love in Fritz von Unruh’s</w:t>
      </w:r>
      <w:r w:rsidRPr="00757FA6">
        <w:rPr>
          <w:i/>
          <w:sz w:val="22"/>
        </w:rPr>
        <w:t xml:space="preserve"> Ein </w:t>
      </w:r>
      <w:proofErr w:type="spellStart"/>
      <w:r w:rsidRPr="00757FA6">
        <w:rPr>
          <w:i/>
          <w:sz w:val="22"/>
        </w:rPr>
        <w:t>Geschlecht</w:t>
      </w:r>
      <w:proofErr w:type="spellEnd"/>
      <w:r w:rsidRPr="00757FA6">
        <w:rPr>
          <w:sz w:val="22"/>
        </w:rPr>
        <w:t>.”  Interdisciplinary German Studies Conference at Berkeley, University of California at Berkeley, March 1997.</w:t>
      </w:r>
    </w:p>
    <w:p w14:paraId="44442CFC" w14:textId="77777777" w:rsidR="00E172A5" w:rsidRPr="00757FA6" w:rsidRDefault="00E172A5">
      <w:pPr>
        <w:widowControl w:val="0"/>
        <w:rPr>
          <w:sz w:val="22"/>
        </w:rPr>
      </w:pPr>
    </w:p>
    <w:p w14:paraId="067E8F80" w14:textId="77777777" w:rsidR="00E172A5" w:rsidRPr="00757FA6" w:rsidRDefault="00E172A5">
      <w:pPr>
        <w:pStyle w:val="Heading1"/>
        <w:rPr>
          <w:u w:val="single"/>
        </w:rPr>
      </w:pPr>
      <w:r w:rsidRPr="00757FA6">
        <w:lastRenderedPageBreak/>
        <w:t>Additional Professional Experience</w:t>
      </w:r>
    </w:p>
    <w:p w14:paraId="4053CDB5" w14:textId="77777777" w:rsidR="00E172A5" w:rsidRPr="009E08F6" w:rsidRDefault="00E172A5">
      <w:pPr>
        <w:widowControl w:val="0"/>
        <w:rPr>
          <w:sz w:val="12"/>
          <w:szCs w:val="12"/>
        </w:rPr>
      </w:pPr>
    </w:p>
    <w:p w14:paraId="40FF5CDA" w14:textId="77777777" w:rsidR="009B6327" w:rsidRDefault="009B6327">
      <w:pPr>
        <w:widowControl w:val="0"/>
        <w:spacing w:after="20"/>
        <w:ind w:left="720"/>
        <w:rPr>
          <w:sz w:val="22"/>
        </w:rPr>
      </w:pPr>
      <w:r>
        <w:rPr>
          <w:sz w:val="22"/>
        </w:rPr>
        <w:t xml:space="preserve">European Film Programming Consultant, </w:t>
      </w:r>
      <w:r>
        <w:rPr>
          <w:i/>
          <w:iCs/>
          <w:sz w:val="22"/>
        </w:rPr>
        <w:t>Finger Lakes Environmental Film Festival (FLEFF)</w:t>
      </w:r>
    </w:p>
    <w:p w14:paraId="0550F1A1" w14:textId="77777777" w:rsidR="009B6327" w:rsidRDefault="009B6327">
      <w:pPr>
        <w:widowControl w:val="0"/>
        <w:spacing w:after="20"/>
        <w:ind w:left="720"/>
        <w:rPr>
          <w:i/>
          <w:iCs/>
          <w:sz w:val="22"/>
        </w:rPr>
      </w:pPr>
      <w:r>
        <w:rPr>
          <w:sz w:val="22"/>
        </w:rPr>
        <w:t xml:space="preserve">Event and Talkback moderator, discussant, </w:t>
      </w:r>
      <w:r>
        <w:rPr>
          <w:i/>
          <w:iCs/>
          <w:sz w:val="22"/>
        </w:rPr>
        <w:t>Finger Lakes Environmental Film Festival (FLEFF)</w:t>
      </w:r>
    </w:p>
    <w:p w14:paraId="6A077909" w14:textId="0F7136D3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Editor, </w:t>
      </w:r>
      <w:r w:rsidRPr="00757FA6">
        <w:rPr>
          <w:i/>
          <w:sz w:val="22"/>
        </w:rPr>
        <w:t>New German Critique</w:t>
      </w:r>
      <w:r w:rsidRPr="00757FA6">
        <w:rPr>
          <w:sz w:val="22"/>
        </w:rPr>
        <w:t xml:space="preserve"> </w:t>
      </w:r>
    </w:p>
    <w:p w14:paraId="185750D1" w14:textId="77777777" w:rsidR="00E172A5" w:rsidRPr="00757FA6" w:rsidRDefault="00E172A5">
      <w:pPr>
        <w:widowControl w:val="0"/>
        <w:rPr>
          <w:sz w:val="22"/>
        </w:rPr>
      </w:pPr>
    </w:p>
    <w:p w14:paraId="68C42A01" w14:textId="77777777" w:rsidR="00E172A5" w:rsidRPr="00757FA6" w:rsidRDefault="00E172A5">
      <w:pPr>
        <w:widowControl w:val="0"/>
        <w:rPr>
          <w:sz w:val="22"/>
          <w:u w:val="single"/>
        </w:rPr>
      </w:pPr>
      <w:r w:rsidRPr="00757FA6">
        <w:rPr>
          <w:b/>
          <w:sz w:val="22"/>
        </w:rPr>
        <w:t>Awards, Fellowships, Scholarships</w:t>
      </w:r>
    </w:p>
    <w:p w14:paraId="488C5E86" w14:textId="77777777" w:rsidR="00E172A5" w:rsidRPr="009E08F6" w:rsidRDefault="00E172A5">
      <w:pPr>
        <w:widowControl w:val="0"/>
        <w:rPr>
          <w:sz w:val="12"/>
          <w:szCs w:val="12"/>
        </w:rPr>
      </w:pPr>
    </w:p>
    <w:p w14:paraId="4C1325AD" w14:textId="77777777" w:rsidR="009D0077" w:rsidRPr="00757FA6" w:rsidRDefault="009D0077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2012</w:t>
      </w:r>
      <w:r w:rsidRPr="00757FA6">
        <w:rPr>
          <w:sz w:val="22"/>
        </w:rPr>
        <w:tab/>
      </w:r>
      <w:r w:rsidRPr="00757FA6">
        <w:rPr>
          <w:sz w:val="22"/>
        </w:rPr>
        <w:tab/>
        <w:t>Jewish Studies Faculty Grant for Curriculum Development ($2600)</w:t>
      </w:r>
    </w:p>
    <w:p w14:paraId="15994660" w14:textId="77777777" w:rsidR="009D0077" w:rsidRPr="00757FA6" w:rsidRDefault="009D0077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2012</w:t>
      </w:r>
      <w:r w:rsidRPr="00757FA6">
        <w:rPr>
          <w:sz w:val="22"/>
        </w:rPr>
        <w:tab/>
      </w:r>
      <w:r w:rsidRPr="00757FA6">
        <w:rPr>
          <w:sz w:val="22"/>
        </w:rPr>
        <w:tab/>
        <w:t>IDF Direct Course Improvement Grant ($3000)</w:t>
      </w:r>
    </w:p>
    <w:p w14:paraId="342D9343" w14:textId="77777777" w:rsidR="009D0077" w:rsidRPr="00757FA6" w:rsidRDefault="009D0077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2012</w:t>
      </w:r>
      <w:r w:rsidRPr="00757FA6">
        <w:rPr>
          <w:sz w:val="22"/>
        </w:rPr>
        <w:tab/>
      </w:r>
      <w:r w:rsidRPr="00757FA6">
        <w:rPr>
          <w:sz w:val="22"/>
        </w:rPr>
        <w:tab/>
        <w:t xml:space="preserve">Academic Project Grant: </w:t>
      </w:r>
      <w:r w:rsidRPr="00757FA6">
        <w:rPr>
          <w:i/>
          <w:sz w:val="22"/>
        </w:rPr>
        <w:t>A New History of German Cinema</w:t>
      </w:r>
      <w:r w:rsidRPr="00757FA6">
        <w:rPr>
          <w:sz w:val="22"/>
        </w:rPr>
        <w:t xml:space="preserve"> ($350)</w:t>
      </w:r>
    </w:p>
    <w:p w14:paraId="537748A1" w14:textId="77777777" w:rsidR="009D0077" w:rsidRPr="00757FA6" w:rsidRDefault="009D0077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2012</w:t>
      </w:r>
      <w:r w:rsidRPr="00757FA6">
        <w:rPr>
          <w:sz w:val="22"/>
        </w:rPr>
        <w:tab/>
      </w:r>
      <w:r w:rsidRPr="00757FA6">
        <w:rPr>
          <w:sz w:val="22"/>
        </w:rPr>
        <w:tab/>
        <w:t>Travel Funding Grant, Provost’s Office ($1052)</w:t>
      </w:r>
    </w:p>
    <w:p w14:paraId="222A39C8" w14:textId="77777777" w:rsidR="00A537C2" w:rsidRPr="00757FA6" w:rsidRDefault="00A537C2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2011</w:t>
      </w:r>
      <w:r w:rsidRPr="00757FA6">
        <w:rPr>
          <w:sz w:val="22"/>
        </w:rPr>
        <w:tab/>
      </w:r>
      <w:r w:rsidRPr="00757FA6">
        <w:rPr>
          <w:sz w:val="22"/>
        </w:rPr>
        <w:tab/>
        <w:t>Center for Faculty Excellence Release Time for 2011-2012</w:t>
      </w:r>
    </w:p>
    <w:p w14:paraId="48F779B5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2007</w:t>
      </w:r>
      <w:r w:rsidRPr="00757FA6">
        <w:rPr>
          <w:sz w:val="22"/>
        </w:rPr>
        <w:tab/>
      </w:r>
      <w:r w:rsidRPr="00757FA6">
        <w:rPr>
          <w:sz w:val="22"/>
        </w:rPr>
        <w:tab/>
        <w:t>Center for Faculty Excellence Release Time for 2008-2009</w:t>
      </w:r>
    </w:p>
    <w:p w14:paraId="5904FC9A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2005</w:t>
      </w:r>
      <w:r w:rsidRPr="00757FA6">
        <w:rPr>
          <w:sz w:val="22"/>
        </w:rPr>
        <w:tab/>
      </w:r>
      <w:r w:rsidRPr="00757FA6">
        <w:rPr>
          <w:sz w:val="22"/>
        </w:rPr>
        <w:tab/>
        <w:t>Center for Faculty Excellence Release Time for 2006-2007</w:t>
      </w:r>
    </w:p>
    <w:p w14:paraId="2F5B96B5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2005</w:t>
      </w:r>
      <w:r w:rsidRPr="00757FA6">
        <w:rPr>
          <w:sz w:val="22"/>
        </w:rPr>
        <w:tab/>
      </w:r>
      <w:r w:rsidRPr="00757FA6">
        <w:rPr>
          <w:sz w:val="22"/>
        </w:rPr>
        <w:tab/>
        <w:t xml:space="preserve">Level II Departmental Special Merit Award </w:t>
      </w:r>
    </w:p>
    <w:p w14:paraId="67B173C5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2004</w:t>
      </w:r>
      <w:r w:rsidRPr="00757FA6">
        <w:rPr>
          <w:sz w:val="22"/>
        </w:rPr>
        <w:tab/>
      </w:r>
      <w:r w:rsidRPr="00757FA6">
        <w:rPr>
          <w:sz w:val="22"/>
        </w:rPr>
        <w:tab/>
        <w:t>Center for Faculty Excellence Release Time for 2005-2006</w:t>
      </w:r>
    </w:p>
    <w:p w14:paraId="1DB33A7D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2003</w:t>
      </w:r>
      <w:r w:rsidRPr="00757FA6">
        <w:rPr>
          <w:sz w:val="22"/>
        </w:rPr>
        <w:tab/>
      </w:r>
      <w:r w:rsidRPr="00757FA6">
        <w:rPr>
          <w:sz w:val="22"/>
        </w:rPr>
        <w:tab/>
        <w:t>Level II Departmental Special Merit Award</w:t>
      </w:r>
    </w:p>
    <w:p w14:paraId="7FD792CA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2003</w:t>
      </w:r>
      <w:r w:rsidRPr="00757FA6">
        <w:rPr>
          <w:sz w:val="22"/>
        </w:rPr>
        <w:tab/>
      </w:r>
      <w:r w:rsidRPr="00757FA6">
        <w:rPr>
          <w:sz w:val="22"/>
        </w:rPr>
        <w:tab/>
        <w:t>Center for Faculty Excellence Release Time for 2004-2005</w:t>
      </w:r>
    </w:p>
    <w:p w14:paraId="0C27573B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2003</w:t>
      </w:r>
      <w:r w:rsidRPr="00757FA6">
        <w:rPr>
          <w:sz w:val="22"/>
        </w:rPr>
        <w:tab/>
      </w:r>
      <w:r w:rsidRPr="00757FA6">
        <w:rPr>
          <w:sz w:val="22"/>
        </w:rPr>
        <w:tab/>
        <w:t>DAAD Summer Grant, Cornell University</w:t>
      </w:r>
    </w:p>
    <w:p w14:paraId="5C4A320C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2003</w:t>
      </w:r>
      <w:r w:rsidRPr="00757FA6">
        <w:rPr>
          <w:sz w:val="22"/>
        </w:rPr>
        <w:tab/>
      </w:r>
      <w:r w:rsidRPr="00757FA6">
        <w:rPr>
          <w:sz w:val="22"/>
        </w:rPr>
        <w:tab/>
        <w:t>Jewish Studies Small Grant for Research</w:t>
      </w:r>
    </w:p>
    <w:p w14:paraId="256ED85E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1997</w:t>
      </w:r>
      <w:r w:rsidRPr="00757FA6">
        <w:rPr>
          <w:sz w:val="22"/>
        </w:rPr>
        <w:tab/>
      </w:r>
      <w:r w:rsidRPr="00757FA6">
        <w:rPr>
          <w:sz w:val="22"/>
        </w:rPr>
        <w:tab/>
        <w:t>Mario Einaudi Summer Research Travel Grant, Cornell University</w:t>
      </w:r>
    </w:p>
    <w:p w14:paraId="286F581B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1997</w:t>
      </w:r>
      <w:r w:rsidRPr="00757FA6">
        <w:rPr>
          <w:sz w:val="22"/>
        </w:rPr>
        <w:tab/>
      </w:r>
      <w:r w:rsidRPr="00757FA6">
        <w:rPr>
          <w:sz w:val="22"/>
        </w:rPr>
        <w:tab/>
        <w:t>Travel Grant, Cornell University</w:t>
      </w:r>
    </w:p>
    <w:p w14:paraId="5293C200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1995-1996</w:t>
      </w:r>
      <w:r w:rsidRPr="00757FA6">
        <w:rPr>
          <w:sz w:val="22"/>
        </w:rPr>
        <w:tab/>
        <w:t>DAAD Annual Grant for study and research in Germany</w:t>
      </w:r>
    </w:p>
    <w:p w14:paraId="09864AB4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1993</w:t>
      </w:r>
      <w:r w:rsidRPr="00757FA6">
        <w:rPr>
          <w:sz w:val="22"/>
        </w:rPr>
        <w:tab/>
      </w:r>
      <w:r w:rsidRPr="00757FA6">
        <w:rPr>
          <w:sz w:val="22"/>
        </w:rPr>
        <w:tab/>
        <w:t>DAAD Summer Grant, University of Berkeley</w:t>
      </w:r>
    </w:p>
    <w:p w14:paraId="7FEC808D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1992</w:t>
      </w:r>
      <w:r w:rsidRPr="00757FA6">
        <w:rPr>
          <w:sz w:val="22"/>
        </w:rPr>
        <w:tab/>
      </w:r>
      <w:r w:rsidRPr="00757FA6">
        <w:rPr>
          <w:sz w:val="22"/>
        </w:rPr>
        <w:tab/>
        <w:t>Sage Graduate Fellowship, Cornell University</w:t>
      </w:r>
    </w:p>
    <w:p w14:paraId="2F0CA506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1992</w:t>
      </w:r>
      <w:r w:rsidRPr="00757FA6">
        <w:rPr>
          <w:sz w:val="22"/>
        </w:rPr>
        <w:tab/>
      </w:r>
      <w:r w:rsidRPr="00757FA6">
        <w:rPr>
          <w:sz w:val="22"/>
        </w:rPr>
        <w:tab/>
        <w:t>DAAD Summer Grant, Universität Regensburg</w:t>
      </w:r>
    </w:p>
    <w:p w14:paraId="13239E24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1991</w:t>
      </w:r>
      <w:r w:rsidRPr="00757FA6">
        <w:rPr>
          <w:sz w:val="22"/>
        </w:rPr>
        <w:tab/>
      </w:r>
      <w:r w:rsidRPr="00757FA6">
        <w:rPr>
          <w:sz w:val="22"/>
        </w:rPr>
        <w:tab/>
        <w:t>Undergraduate Research Opportunities Research Grant, Stanford University</w:t>
      </w:r>
    </w:p>
    <w:p w14:paraId="54F5FE5A" w14:textId="77777777" w:rsidR="0077381F" w:rsidRPr="00757FA6" w:rsidRDefault="0077381F">
      <w:pPr>
        <w:widowControl w:val="0"/>
        <w:rPr>
          <w:sz w:val="22"/>
        </w:rPr>
      </w:pPr>
    </w:p>
    <w:p w14:paraId="7C2BA599" w14:textId="77777777" w:rsidR="0077381F" w:rsidRPr="00757FA6" w:rsidRDefault="0077381F" w:rsidP="0077381F">
      <w:pPr>
        <w:widowControl w:val="0"/>
        <w:rPr>
          <w:sz w:val="22"/>
        </w:rPr>
      </w:pPr>
      <w:r w:rsidRPr="00757FA6">
        <w:rPr>
          <w:b/>
          <w:sz w:val="22"/>
        </w:rPr>
        <w:t>Service Experience</w:t>
      </w:r>
    </w:p>
    <w:p w14:paraId="317CD5CB" w14:textId="77777777" w:rsidR="0077381F" w:rsidRPr="009E08F6" w:rsidRDefault="0077381F" w:rsidP="0077381F">
      <w:pPr>
        <w:widowControl w:val="0"/>
        <w:rPr>
          <w:sz w:val="12"/>
          <w:szCs w:val="12"/>
        </w:rPr>
      </w:pPr>
    </w:p>
    <w:p w14:paraId="1D22A64A" w14:textId="77777777" w:rsidR="0077381F" w:rsidRPr="00757FA6" w:rsidRDefault="0077381F" w:rsidP="0077381F">
      <w:pPr>
        <w:pStyle w:val="Heading2"/>
        <w:rPr>
          <w:u w:val="none"/>
        </w:rPr>
      </w:pPr>
      <w:r w:rsidRPr="00757FA6">
        <w:t>Department</w:t>
      </w:r>
    </w:p>
    <w:p w14:paraId="49D66F16" w14:textId="77777777" w:rsidR="00574CC4" w:rsidRPr="00757FA6" w:rsidRDefault="00574CC4" w:rsidP="00574CC4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2011</w:t>
      </w:r>
      <w:r w:rsidRPr="00757FA6">
        <w:rPr>
          <w:sz w:val="22"/>
        </w:rPr>
        <w:tab/>
      </w:r>
      <w:r w:rsidRPr="00757FA6">
        <w:rPr>
          <w:sz w:val="22"/>
        </w:rPr>
        <w:tab/>
        <w:t>Chair, Search Committee, Tenure-track position in Spanish</w:t>
      </w:r>
    </w:p>
    <w:p w14:paraId="42706BB8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2010</w:t>
      </w:r>
      <w:r w:rsidRPr="00757FA6">
        <w:rPr>
          <w:sz w:val="22"/>
        </w:rPr>
        <w:tab/>
      </w:r>
      <w:r w:rsidRPr="00757FA6">
        <w:rPr>
          <w:sz w:val="22"/>
        </w:rPr>
        <w:tab/>
        <w:t>Chair, Search Committee, Tenure-track position in Spanish</w:t>
      </w:r>
    </w:p>
    <w:p w14:paraId="6DE14BAE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2009</w:t>
      </w:r>
      <w:r w:rsidRPr="00757FA6">
        <w:rPr>
          <w:sz w:val="22"/>
        </w:rPr>
        <w:tab/>
      </w:r>
      <w:r w:rsidRPr="00757FA6">
        <w:rPr>
          <w:sz w:val="22"/>
        </w:rPr>
        <w:tab/>
        <w:t>Chair, Search Committee, Tenure-track position in French</w:t>
      </w:r>
    </w:p>
    <w:p w14:paraId="77214A3E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2008</w:t>
      </w:r>
      <w:r w:rsidRPr="00757FA6">
        <w:rPr>
          <w:sz w:val="22"/>
        </w:rPr>
        <w:tab/>
      </w:r>
      <w:r w:rsidRPr="00757FA6">
        <w:rPr>
          <w:sz w:val="22"/>
        </w:rPr>
        <w:tab/>
        <w:t>Chair, Search Committee, Tenure-track position in French</w:t>
      </w:r>
    </w:p>
    <w:p w14:paraId="532A2C6D" w14:textId="77777777" w:rsidR="00141D25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2007</w:t>
      </w:r>
      <w:r w:rsidR="00141D25" w:rsidRPr="00757FA6">
        <w:rPr>
          <w:sz w:val="22"/>
        </w:rPr>
        <w:tab/>
      </w:r>
      <w:r w:rsidR="00141D25" w:rsidRPr="00757FA6">
        <w:rPr>
          <w:sz w:val="22"/>
        </w:rPr>
        <w:tab/>
        <w:t>Chair, Search Committee, Tenure-track position in French</w:t>
      </w:r>
    </w:p>
    <w:p w14:paraId="13F72DD6" w14:textId="1045A67A" w:rsidR="0077381F" w:rsidRPr="00757FA6" w:rsidRDefault="00141D25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2007-2009</w:t>
      </w:r>
      <w:r w:rsidRPr="00757FA6">
        <w:rPr>
          <w:sz w:val="22"/>
        </w:rPr>
        <w:tab/>
        <w:t xml:space="preserve">Department Technology </w:t>
      </w:r>
      <w:r w:rsidR="00757FA6" w:rsidRPr="00757FA6">
        <w:rPr>
          <w:sz w:val="22"/>
        </w:rPr>
        <w:t>Liaison</w:t>
      </w:r>
      <w:r w:rsidRPr="00757FA6">
        <w:rPr>
          <w:sz w:val="22"/>
        </w:rPr>
        <w:t xml:space="preserve"> to ITS (Information Technology Services)</w:t>
      </w:r>
    </w:p>
    <w:p w14:paraId="0CA63539" w14:textId="4F449F64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2002–2004</w:t>
      </w:r>
      <w:r w:rsidRPr="00757FA6">
        <w:rPr>
          <w:sz w:val="22"/>
        </w:rPr>
        <w:tab/>
      </w:r>
      <w:r w:rsidR="00E2360C">
        <w:rPr>
          <w:sz w:val="22"/>
        </w:rPr>
        <w:t>WLLC</w:t>
      </w:r>
      <w:r w:rsidRPr="00757FA6">
        <w:rPr>
          <w:sz w:val="22"/>
        </w:rPr>
        <w:t xml:space="preserve"> Annual Merit Review Committee</w:t>
      </w:r>
    </w:p>
    <w:p w14:paraId="5F549450" w14:textId="06AE00CD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2003–2004</w:t>
      </w:r>
      <w:r w:rsidRPr="00757FA6">
        <w:rPr>
          <w:sz w:val="22"/>
        </w:rPr>
        <w:tab/>
      </w:r>
      <w:r w:rsidR="00E2360C">
        <w:rPr>
          <w:sz w:val="22"/>
        </w:rPr>
        <w:t>WLLC</w:t>
      </w:r>
      <w:r w:rsidRPr="00757FA6">
        <w:rPr>
          <w:sz w:val="22"/>
        </w:rPr>
        <w:t xml:space="preserve"> Departmental Assessment Coordinator</w:t>
      </w:r>
    </w:p>
    <w:p w14:paraId="4ACA9B47" w14:textId="799B61B4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2003–2004</w:t>
      </w:r>
      <w:r w:rsidRPr="00757FA6">
        <w:rPr>
          <w:sz w:val="22"/>
        </w:rPr>
        <w:tab/>
      </w:r>
      <w:r w:rsidR="00E2360C">
        <w:rPr>
          <w:sz w:val="22"/>
        </w:rPr>
        <w:t>WLLC</w:t>
      </w:r>
      <w:r w:rsidRPr="00757FA6">
        <w:rPr>
          <w:sz w:val="22"/>
        </w:rPr>
        <w:t xml:space="preserve"> Team-taught Course Development Committee</w:t>
      </w:r>
    </w:p>
    <w:p w14:paraId="59B3C0F1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2001–</w:t>
      </w:r>
      <w:r w:rsidRPr="00757FA6">
        <w:rPr>
          <w:sz w:val="22"/>
        </w:rPr>
        <w:tab/>
      </w:r>
      <w:r w:rsidRPr="00757FA6">
        <w:rPr>
          <w:sz w:val="22"/>
        </w:rPr>
        <w:tab/>
        <w:t>German National Honor Society Advisor</w:t>
      </w:r>
    </w:p>
    <w:p w14:paraId="5FFDC8B2" w14:textId="788F12C3" w:rsidR="0077381F" w:rsidRPr="00757FA6" w:rsidRDefault="0077381F" w:rsidP="0077381F">
      <w:pPr>
        <w:widowControl w:val="0"/>
        <w:spacing w:after="20"/>
        <w:rPr>
          <w:sz w:val="22"/>
        </w:rPr>
      </w:pPr>
      <w:r w:rsidRPr="00757FA6">
        <w:rPr>
          <w:sz w:val="22"/>
        </w:rPr>
        <w:tab/>
        <w:t xml:space="preserve">1998– </w:t>
      </w:r>
      <w:r w:rsidRPr="00757FA6">
        <w:rPr>
          <w:sz w:val="22"/>
        </w:rPr>
        <w:tab/>
      </w:r>
      <w:r w:rsidRPr="00757FA6">
        <w:rPr>
          <w:sz w:val="22"/>
        </w:rPr>
        <w:tab/>
        <w:t xml:space="preserve">Department of </w:t>
      </w:r>
      <w:r w:rsidR="00E2360C">
        <w:rPr>
          <w:sz w:val="22"/>
        </w:rPr>
        <w:t>World Languages, Literatures, &amp; Cultures</w:t>
      </w:r>
      <w:r w:rsidRPr="00757FA6">
        <w:rPr>
          <w:sz w:val="22"/>
        </w:rPr>
        <w:t xml:space="preserve"> Curriculum Committee</w:t>
      </w:r>
    </w:p>
    <w:p w14:paraId="26094B21" w14:textId="77777777" w:rsidR="0077381F" w:rsidRPr="00757FA6" w:rsidRDefault="0077381F" w:rsidP="0077381F">
      <w:pPr>
        <w:widowControl w:val="0"/>
        <w:spacing w:after="20"/>
        <w:rPr>
          <w:sz w:val="22"/>
        </w:rPr>
      </w:pPr>
      <w:r w:rsidRPr="00757FA6">
        <w:rPr>
          <w:sz w:val="22"/>
        </w:rPr>
        <w:tab/>
        <w:t xml:space="preserve">1998–2002 </w:t>
      </w:r>
      <w:r w:rsidRPr="00757FA6">
        <w:rPr>
          <w:sz w:val="22"/>
        </w:rPr>
        <w:tab/>
        <w:t>Technology in the Classroom/ Language Center Committee</w:t>
      </w:r>
    </w:p>
    <w:p w14:paraId="4D93EB22" w14:textId="77777777" w:rsidR="0034351F" w:rsidRPr="00757FA6" w:rsidRDefault="0077381F" w:rsidP="0077381F">
      <w:pPr>
        <w:widowControl w:val="0"/>
        <w:spacing w:after="20"/>
        <w:rPr>
          <w:sz w:val="22"/>
        </w:rPr>
      </w:pPr>
      <w:r w:rsidRPr="00757FA6">
        <w:rPr>
          <w:sz w:val="22"/>
        </w:rPr>
        <w:tab/>
        <w:t>1998–</w:t>
      </w:r>
      <w:r w:rsidRPr="00757FA6">
        <w:rPr>
          <w:sz w:val="22"/>
        </w:rPr>
        <w:tab/>
      </w:r>
      <w:r w:rsidRPr="00757FA6">
        <w:rPr>
          <w:sz w:val="22"/>
        </w:rPr>
        <w:tab/>
        <w:t>German Club Advisor</w:t>
      </w:r>
    </w:p>
    <w:p w14:paraId="3EB04F65" w14:textId="77777777" w:rsidR="0077381F" w:rsidRPr="00757FA6" w:rsidRDefault="0077381F" w:rsidP="0077381F">
      <w:pPr>
        <w:widowControl w:val="0"/>
        <w:spacing w:after="20"/>
        <w:rPr>
          <w:sz w:val="22"/>
        </w:rPr>
      </w:pPr>
    </w:p>
    <w:p w14:paraId="0CE29994" w14:textId="77777777" w:rsidR="0077381F" w:rsidRPr="00757FA6" w:rsidRDefault="0077381F" w:rsidP="0077381F">
      <w:pPr>
        <w:pStyle w:val="Heading2"/>
      </w:pPr>
      <w:r w:rsidRPr="00757FA6">
        <w:t>School</w:t>
      </w:r>
    </w:p>
    <w:p w14:paraId="0D59FEDB" w14:textId="77777777" w:rsidR="00621765" w:rsidRDefault="00621765" w:rsidP="0077381F">
      <w:pPr>
        <w:widowControl w:val="0"/>
        <w:spacing w:after="20"/>
        <w:ind w:firstLine="720"/>
        <w:rPr>
          <w:sz w:val="22"/>
        </w:rPr>
      </w:pPr>
      <w:r>
        <w:rPr>
          <w:sz w:val="22"/>
        </w:rPr>
        <w:t>2019-2020</w:t>
      </w:r>
      <w:r>
        <w:rPr>
          <w:sz w:val="22"/>
        </w:rPr>
        <w:tab/>
        <w:t>Member, Signature Liberal Arts Program Design Committee</w:t>
      </w:r>
    </w:p>
    <w:p w14:paraId="79729C10" w14:textId="5FC46B6C" w:rsidR="00621765" w:rsidRDefault="00621765" w:rsidP="0077381F">
      <w:pPr>
        <w:widowControl w:val="0"/>
        <w:spacing w:after="20"/>
        <w:ind w:firstLine="720"/>
        <w:rPr>
          <w:sz w:val="22"/>
        </w:rPr>
      </w:pPr>
      <w:r>
        <w:rPr>
          <w:sz w:val="22"/>
        </w:rPr>
        <w:t>2017-2018</w:t>
      </w:r>
      <w:r>
        <w:rPr>
          <w:sz w:val="22"/>
        </w:rPr>
        <w:tab/>
        <w:t>Member, H&amp;S Strategic Plan Steering Committee</w:t>
      </w:r>
    </w:p>
    <w:p w14:paraId="6C2A8BF8" w14:textId="1F256A7A" w:rsidR="002A3F48" w:rsidRPr="00757FA6" w:rsidRDefault="00F5414D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2010–2011</w:t>
      </w:r>
      <w:r w:rsidR="002A3F48" w:rsidRPr="00757FA6">
        <w:rPr>
          <w:sz w:val="22"/>
        </w:rPr>
        <w:tab/>
        <w:t xml:space="preserve">Member, IC 20/20 Task Force #1 Liberal </w:t>
      </w:r>
      <w:proofErr w:type="gramStart"/>
      <w:r w:rsidR="002A3F48" w:rsidRPr="00757FA6">
        <w:rPr>
          <w:sz w:val="22"/>
        </w:rPr>
        <w:t>Education</w:t>
      </w:r>
      <w:proofErr w:type="gramEnd"/>
      <w:r w:rsidR="002A3F48" w:rsidRPr="00757FA6">
        <w:rPr>
          <w:sz w:val="22"/>
        </w:rPr>
        <w:t xml:space="preserve"> and Integrative Learning</w:t>
      </w:r>
    </w:p>
    <w:p w14:paraId="374894B1" w14:textId="77777777" w:rsidR="00141D25" w:rsidRPr="00757FA6" w:rsidRDefault="00141D25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2010</w:t>
      </w:r>
      <w:r w:rsidRPr="00757FA6">
        <w:rPr>
          <w:sz w:val="22"/>
        </w:rPr>
        <w:tab/>
      </w:r>
      <w:r w:rsidRPr="00757FA6">
        <w:rPr>
          <w:sz w:val="22"/>
        </w:rPr>
        <w:tab/>
      </w:r>
      <w:r w:rsidR="002A3F48" w:rsidRPr="00757FA6">
        <w:rPr>
          <w:sz w:val="22"/>
        </w:rPr>
        <w:t xml:space="preserve">Member, </w:t>
      </w:r>
      <w:r w:rsidRPr="00757FA6">
        <w:rPr>
          <w:sz w:val="22"/>
        </w:rPr>
        <w:t>General Education Task Force</w:t>
      </w:r>
    </w:p>
    <w:p w14:paraId="767D1DD8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lastRenderedPageBreak/>
        <w:t>2009</w:t>
      </w:r>
      <w:r w:rsidRPr="00757FA6">
        <w:rPr>
          <w:sz w:val="22"/>
        </w:rPr>
        <w:tab/>
      </w:r>
      <w:r w:rsidRPr="00757FA6">
        <w:rPr>
          <w:sz w:val="22"/>
        </w:rPr>
        <w:tab/>
        <w:t>Special Assistant to Associate Dean for Summer Orientation</w:t>
      </w:r>
    </w:p>
    <w:p w14:paraId="38EED59D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2009</w:t>
      </w:r>
      <w:r w:rsidRPr="00757FA6">
        <w:rPr>
          <w:sz w:val="22"/>
        </w:rPr>
        <w:tab/>
      </w:r>
      <w:r w:rsidRPr="00757FA6">
        <w:rPr>
          <w:sz w:val="22"/>
        </w:rPr>
        <w:tab/>
        <w:t>Acting Associate Dean for Curriculum (spring semester)</w:t>
      </w:r>
    </w:p>
    <w:p w14:paraId="3D85C279" w14:textId="77777777" w:rsidR="00141D25" w:rsidRPr="00757FA6" w:rsidRDefault="00141D25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2007–</w:t>
      </w:r>
      <w:r w:rsidRPr="00757FA6">
        <w:rPr>
          <w:sz w:val="22"/>
        </w:rPr>
        <w:tab/>
      </w:r>
      <w:r w:rsidRPr="00757FA6">
        <w:rPr>
          <w:sz w:val="22"/>
        </w:rPr>
        <w:tab/>
        <w:t>Member, Jewish Studies Steering Committee</w:t>
      </w:r>
    </w:p>
    <w:p w14:paraId="4F827F03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2002–2003</w:t>
      </w:r>
      <w:r w:rsidRPr="00757FA6">
        <w:rPr>
          <w:sz w:val="22"/>
        </w:rPr>
        <w:tab/>
        <w:t xml:space="preserve">H &amp; S General Education Revision Subcommittee </w:t>
      </w:r>
    </w:p>
    <w:p w14:paraId="5C4F74DF" w14:textId="77777777" w:rsidR="0077381F" w:rsidRPr="00757FA6" w:rsidRDefault="00141D25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2001–2008</w:t>
      </w:r>
      <w:r w:rsidR="0077381F" w:rsidRPr="00757FA6">
        <w:rPr>
          <w:sz w:val="22"/>
        </w:rPr>
        <w:tab/>
        <w:t xml:space="preserve">H &amp; S Curriculum Committee (co-chair </w:t>
      </w:r>
      <w:r w:rsidRPr="00757FA6">
        <w:rPr>
          <w:sz w:val="22"/>
        </w:rPr>
        <w:t>from</w:t>
      </w:r>
      <w:r w:rsidR="0077381F" w:rsidRPr="00757FA6">
        <w:rPr>
          <w:sz w:val="22"/>
        </w:rPr>
        <w:t xml:space="preserve"> 2002</w:t>
      </w:r>
      <w:r w:rsidRPr="00757FA6">
        <w:rPr>
          <w:sz w:val="22"/>
        </w:rPr>
        <w:t>-2008</w:t>
      </w:r>
      <w:r w:rsidR="0077381F" w:rsidRPr="00757FA6">
        <w:rPr>
          <w:sz w:val="22"/>
        </w:rPr>
        <w:t>)</w:t>
      </w:r>
    </w:p>
    <w:p w14:paraId="6F438698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2001–2002</w:t>
      </w:r>
      <w:r w:rsidRPr="00757FA6">
        <w:rPr>
          <w:sz w:val="22"/>
        </w:rPr>
        <w:tab/>
        <w:t>H &amp; S Merit Pay Taskforce</w:t>
      </w:r>
    </w:p>
    <w:p w14:paraId="0C8F7187" w14:textId="77777777" w:rsidR="0077381F" w:rsidRPr="00757FA6" w:rsidRDefault="0077381F" w:rsidP="0077381F">
      <w:pPr>
        <w:widowControl w:val="0"/>
        <w:rPr>
          <w:sz w:val="22"/>
        </w:rPr>
      </w:pPr>
      <w:r w:rsidRPr="00757FA6">
        <w:rPr>
          <w:sz w:val="22"/>
        </w:rPr>
        <w:tab/>
      </w:r>
    </w:p>
    <w:p w14:paraId="760308B4" w14:textId="77777777" w:rsidR="0077381F" w:rsidRPr="00757FA6" w:rsidRDefault="0077381F" w:rsidP="0077381F">
      <w:pPr>
        <w:pStyle w:val="Heading2"/>
      </w:pPr>
      <w:r w:rsidRPr="00757FA6">
        <w:t>College</w:t>
      </w:r>
    </w:p>
    <w:p w14:paraId="656CBE87" w14:textId="0B044116" w:rsidR="00621765" w:rsidRDefault="00621765" w:rsidP="0077381F">
      <w:pPr>
        <w:widowControl w:val="0"/>
        <w:spacing w:after="20"/>
        <w:ind w:firstLine="720"/>
        <w:rPr>
          <w:sz w:val="22"/>
        </w:rPr>
      </w:pPr>
      <w:r>
        <w:rPr>
          <w:sz w:val="22"/>
        </w:rPr>
        <w:t>2019-2020</w:t>
      </w:r>
      <w:r>
        <w:rPr>
          <w:sz w:val="22"/>
        </w:rPr>
        <w:tab/>
        <w:t>Member, Strategic Plan Committee on 12-Month Campus</w:t>
      </w:r>
    </w:p>
    <w:p w14:paraId="05470877" w14:textId="3F8B7DFA" w:rsidR="00621765" w:rsidRDefault="00621765" w:rsidP="0077381F">
      <w:pPr>
        <w:widowControl w:val="0"/>
        <w:spacing w:after="20"/>
        <w:ind w:firstLine="72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  <w:t>Member, Provost Search Committee</w:t>
      </w:r>
    </w:p>
    <w:p w14:paraId="49F7E9F4" w14:textId="52E70F69" w:rsidR="001811F2" w:rsidRDefault="001811F2" w:rsidP="0077381F">
      <w:pPr>
        <w:widowControl w:val="0"/>
        <w:spacing w:after="20"/>
        <w:ind w:firstLine="720"/>
        <w:rPr>
          <w:sz w:val="22"/>
        </w:rPr>
      </w:pPr>
      <w:r>
        <w:rPr>
          <w:sz w:val="22"/>
        </w:rPr>
        <w:t>2016-</w:t>
      </w:r>
      <w:r w:rsidR="00621765">
        <w:rPr>
          <w:sz w:val="22"/>
        </w:rPr>
        <w:t>2018</w:t>
      </w:r>
      <w:r>
        <w:rPr>
          <w:sz w:val="22"/>
        </w:rPr>
        <w:tab/>
        <w:t>Member, IDF Proposal Review Committee</w:t>
      </w:r>
    </w:p>
    <w:p w14:paraId="6D71D839" w14:textId="46D724FC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2008–</w:t>
      </w:r>
      <w:r w:rsidR="009D0077" w:rsidRPr="00757FA6">
        <w:rPr>
          <w:sz w:val="22"/>
        </w:rPr>
        <w:t>2011</w:t>
      </w:r>
      <w:r w:rsidR="000E482E" w:rsidRPr="00757FA6">
        <w:rPr>
          <w:sz w:val="22"/>
        </w:rPr>
        <w:tab/>
      </w:r>
      <w:r w:rsidRPr="00757FA6">
        <w:rPr>
          <w:sz w:val="22"/>
        </w:rPr>
        <w:t>All-College Tenure &amp; Promotion Committee (Chair 2010-2011)</w:t>
      </w:r>
    </w:p>
    <w:p w14:paraId="43810635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2009-2010</w:t>
      </w:r>
      <w:r w:rsidRPr="00757FA6">
        <w:rPr>
          <w:sz w:val="22"/>
        </w:rPr>
        <w:tab/>
        <w:t>Chair, Provost’s Department Chair Remuneration Working Group</w:t>
      </w:r>
    </w:p>
    <w:p w14:paraId="47D7F0B3" w14:textId="77777777" w:rsidR="0077381F" w:rsidRPr="00757FA6" w:rsidRDefault="0077381F" w:rsidP="0077381F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2005, 2009</w:t>
      </w:r>
      <w:r w:rsidRPr="00757FA6">
        <w:rPr>
          <w:sz w:val="22"/>
        </w:rPr>
        <w:tab/>
        <w:t>Participant, Ithaca Today Program</w:t>
      </w:r>
    </w:p>
    <w:p w14:paraId="0D2DCF11" w14:textId="77777777" w:rsidR="009E08F6" w:rsidRDefault="0077381F" w:rsidP="009E08F6">
      <w:pPr>
        <w:widowControl w:val="0"/>
        <w:spacing w:after="20"/>
        <w:ind w:firstLine="720"/>
        <w:rPr>
          <w:sz w:val="22"/>
        </w:rPr>
      </w:pPr>
      <w:r w:rsidRPr="00757FA6">
        <w:rPr>
          <w:sz w:val="22"/>
        </w:rPr>
        <w:t>2002–2007</w:t>
      </w:r>
      <w:r w:rsidRPr="00757FA6">
        <w:rPr>
          <w:sz w:val="22"/>
        </w:rPr>
        <w:tab/>
        <w:t>Ithaca College Faculty Council</w:t>
      </w:r>
      <w:r w:rsidR="00141D25" w:rsidRPr="00757FA6">
        <w:rPr>
          <w:sz w:val="22"/>
        </w:rPr>
        <w:t xml:space="preserve"> (at</w:t>
      </w:r>
      <w:r w:rsidR="00F5414D" w:rsidRPr="00757FA6">
        <w:rPr>
          <w:sz w:val="22"/>
        </w:rPr>
        <w:t>-</w:t>
      </w:r>
      <w:r w:rsidR="00141D25" w:rsidRPr="00757FA6">
        <w:rPr>
          <w:sz w:val="22"/>
        </w:rPr>
        <w:t>large member of executive board, 2005-2007)</w:t>
      </w:r>
    </w:p>
    <w:p w14:paraId="5035D26F" w14:textId="77777777" w:rsidR="009E08F6" w:rsidRDefault="009E08F6" w:rsidP="009E08F6">
      <w:pPr>
        <w:widowControl w:val="0"/>
        <w:spacing w:after="20"/>
        <w:ind w:firstLine="720"/>
        <w:rPr>
          <w:sz w:val="22"/>
        </w:rPr>
      </w:pPr>
    </w:p>
    <w:p w14:paraId="0033BE98" w14:textId="77777777" w:rsidR="000961D7" w:rsidRDefault="000961D7" w:rsidP="009E08F6">
      <w:pPr>
        <w:widowControl w:val="0"/>
        <w:spacing w:after="20"/>
        <w:ind w:firstLine="720"/>
        <w:rPr>
          <w:sz w:val="22"/>
        </w:rPr>
      </w:pPr>
    </w:p>
    <w:p w14:paraId="358119F7" w14:textId="316D7BDE" w:rsidR="00E172A5" w:rsidRPr="009E08F6" w:rsidRDefault="00E172A5" w:rsidP="009E08F6">
      <w:pPr>
        <w:widowControl w:val="0"/>
        <w:spacing w:after="20"/>
        <w:rPr>
          <w:sz w:val="22"/>
        </w:rPr>
      </w:pPr>
      <w:r w:rsidRPr="00757FA6">
        <w:rPr>
          <w:b/>
          <w:sz w:val="22"/>
        </w:rPr>
        <w:t>Courses Taught</w:t>
      </w:r>
    </w:p>
    <w:p w14:paraId="34CDEAC7" w14:textId="77777777" w:rsidR="00E172A5" w:rsidRPr="009E08F6" w:rsidRDefault="00E172A5">
      <w:pPr>
        <w:widowControl w:val="0"/>
        <w:ind w:left="720"/>
        <w:rPr>
          <w:sz w:val="12"/>
          <w:szCs w:val="12"/>
        </w:rPr>
      </w:pPr>
    </w:p>
    <w:p w14:paraId="5AB4AA29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GERM-394: “Topics in German Literature: Horror, The Fantastic and the Uncanny” In German. </w:t>
      </w:r>
      <w:r w:rsidRPr="00757FA6">
        <w:rPr>
          <w:i/>
          <w:sz w:val="22"/>
        </w:rPr>
        <w:t xml:space="preserve"> </w:t>
      </w:r>
    </w:p>
    <w:p w14:paraId="5FF0C6E0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GERM-393: “Topics in German Literature: Die </w:t>
      </w:r>
      <w:proofErr w:type="spellStart"/>
      <w:r w:rsidRPr="00757FA6">
        <w:rPr>
          <w:sz w:val="22"/>
        </w:rPr>
        <w:t>Literatur</w:t>
      </w:r>
      <w:proofErr w:type="spellEnd"/>
      <w:r w:rsidRPr="00757FA6">
        <w:rPr>
          <w:sz w:val="22"/>
        </w:rPr>
        <w:t xml:space="preserve"> der DDR” In German. </w:t>
      </w:r>
      <w:r w:rsidRPr="00757FA6">
        <w:rPr>
          <w:i/>
          <w:sz w:val="22"/>
        </w:rPr>
        <w:t xml:space="preserve"> </w:t>
      </w:r>
    </w:p>
    <w:p w14:paraId="330A735D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GERM-382: “German Culture and Conversation” In German.</w:t>
      </w:r>
    </w:p>
    <w:p w14:paraId="32F89785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GERM-381: “German Culture and Conversation” In German. </w:t>
      </w:r>
    </w:p>
    <w:p w14:paraId="05D98FE7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GERM-365: “Masterworks of German Literature” In German.</w:t>
      </w:r>
    </w:p>
    <w:p w14:paraId="6951E161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GERM-341</w:t>
      </w:r>
      <w:proofErr w:type="gramStart"/>
      <w:r w:rsidRPr="00757FA6">
        <w:rPr>
          <w:sz w:val="22"/>
        </w:rPr>
        <w:t>:  “</w:t>
      </w:r>
      <w:proofErr w:type="gramEnd"/>
      <w:r w:rsidRPr="00757FA6">
        <w:rPr>
          <w:sz w:val="22"/>
        </w:rPr>
        <w:t xml:space="preserve">German Cultural History: The Culture of the Weimar Republic” </w:t>
      </w:r>
      <w:r w:rsidRPr="00757FA6">
        <w:rPr>
          <w:i/>
          <w:sz w:val="22"/>
        </w:rPr>
        <w:t xml:space="preserve"> </w:t>
      </w:r>
    </w:p>
    <w:p w14:paraId="6299C176" w14:textId="77777777" w:rsidR="00645068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</w:t>
      </w:r>
      <w:r w:rsidR="00645068">
        <w:rPr>
          <w:sz w:val="22"/>
        </w:rPr>
        <w:t>GERM-323: “German Oral Practice”</w:t>
      </w:r>
    </w:p>
    <w:p w14:paraId="05402746" w14:textId="6BC7355D" w:rsidR="00E172A5" w:rsidRPr="00757FA6" w:rsidRDefault="00645068" w:rsidP="0034351F">
      <w:pPr>
        <w:widowControl w:val="0"/>
        <w:spacing w:after="20"/>
        <w:ind w:left="720"/>
        <w:rPr>
          <w:sz w:val="22"/>
        </w:rPr>
      </w:pPr>
      <w:r>
        <w:rPr>
          <w:sz w:val="22"/>
        </w:rPr>
        <w:t xml:space="preserve"> </w:t>
      </w:r>
      <w:r w:rsidR="00E172A5" w:rsidRPr="00757FA6">
        <w:rPr>
          <w:sz w:val="22"/>
        </w:rPr>
        <w:t>GERM-320</w:t>
      </w:r>
      <w:proofErr w:type="gramStart"/>
      <w:r w:rsidR="00E172A5" w:rsidRPr="00757FA6">
        <w:rPr>
          <w:sz w:val="22"/>
        </w:rPr>
        <w:t>:  “</w:t>
      </w:r>
      <w:proofErr w:type="gramEnd"/>
      <w:r w:rsidR="00E172A5" w:rsidRPr="00757FA6">
        <w:rPr>
          <w:sz w:val="22"/>
        </w:rPr>
        <w:t xml:space="preserve">German Media and Society” In German. </w:t>
      </w:r>
      <w:r w:rsidR="00E172A5" w:rsidRPr="00757FA6">
        <w:rPr>
          <w:i/>
          <w:sz w:val="22"/>
        </w:rPr>
        <w:t xml:space="preserve"> </w:t>
      </w:r>
    </w:p>
    <w:p w14:paraId="092F6487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GERM-312: “Advanced German Grammar and Composition” </w:t>
      </w:r>
      <w:r w:rsidRPr="00757FA6">
        <w:rPr>
          <w:i/>
          <w:sz w:val="22"/>
        </w:rPr>
        <w:t xml:space="preserve"> </w:t>
      </w:r>
    </w:p>
    <w:p w14:paraId="3170C002" w14:textId="77777777" w:rsidR="00645068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</w:t>
      </w:r>
      <w:r w:rsidR="00645068">
        <w:rPr>
          <w:sz w:val="22"/>
        </w:rPr>
        <w:t>GERM-309: “Introduction to German Literature”</w:t>
      </w:r>
    </w:p>
    <w:p w14:paraId="7A303614" w14:textId="2D3F4F1D" w:rsidR="00E172A5" w:rsidRPr="00757FA6" w:rsidRDefault="00645068" w:rsidP="0034351F">
      <w:pPr>
        <w:widowControl w:val="0"/>
        <w:spacing w:after="20"/>
        <w:ind w:left="720"/>
        <w:rPr>
          <w:sz w:val="22"/>
        </w:rPr>
      </w:pPr>
      <w:r>
        <w:rPr>
          <w:sz w:val="22"/>
        </w:rPr>
        <w:t xml:space="preserve"> </w:t>
      </w:r>
      <w:r w:rsidR="00E172A5" w:rsidRPr="00757FA6">
        <w:rPr>
          <w:sz w:val="22"/>
        </w:rPr>
        <w:t xml:space="preserve">GERM-301: “Written and Spoken German” </w:t>
      </w:r>
    </w:p>
    <w:p w14:paraId="26978F75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GERM-275: “20th-Century German Intellectual Thought” </w:t>
      </w:r>
      <w:r w:rsidRPr="00757FA6">
        <w:rPr>
          <w:i/>
          <w:sz w:val="22"/>
        </w:rPr>
        <w:t xml:space="preserve"> </w:t>
      </w:r>
    </w:p>
    <w:p w14:paraId="1F674E74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GERM-262: “Germans, Jews, German-Jews” </w:t>
      </w:r>
      <w:r w:rsidRPr="00757FA6">
        <w:rPr>
          <w:i/>
          <w:sz w:val="22"/>
        </w:rPr>
        <w:t xml:space="preserve"> </w:t>
      </w:r>
    </w:p>
    <w:p w14:paraId="7FD5E788" w14:textId="77777777" w:rsidR="00364397" w:rsidRPr="00757FA6" w:rsidRDefault="00E172A5" w:rsidP="00364397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</w:t>
      </w:r>
      <w:r w:rsidR="00364397" w:rsidRPr="00757FA6">
        <w:rPr>
          <w:sz w:val="22"/>
        </w:rPr>
        <w:t>GERM-</w:t>
      </w:r>
      <w:r w:rsidR="00364397">
        <w:rPr>
          <w:sz w:val="22"/>
        </w:rPr>
        <w:t>252</w:t>
      </w:r>
      <w:r w:rsidR="00364397" w:rsidRPr="00757FA6">
        <w:rPr>
          <w:sz w:val="22"/>
        </w:rPr>
        <w:t xml:space="preserve">: “German Literature in Translation: Appropriating the Classics” </w:t>
      </w:r>
      <w:r w:rsidR="00364397" w:rsidRPr="00757FA6">
        <w:rPr>
          <w:i/>
          <w:sz w:val="22"/>
        </w:rPr>
        <w:t xml:space="preserve"> </w:t>
      </w:r>
    </w:p>
    <w:p w14:paraId="59396E8A" w14:textId="4C20415E" w:rsidR="00E172A5" w:rsidRPr="00757FA6" w:rsidRDefault="00364397" w:rsidP="0034351F">
      <w:pPr>
        <w:widowControl w:val="0"/>
        <w:spacing w:after="20"/>
        <w:ind w:left="720"/>
        <w:rPr>
          <w:sz w:val="22"/>
        </w:rPr>
      </w:pPr>
      <w:r>
        <w:rPr>
          <w:sz w:val="22"/>
        </w:rPr>
        <w:t xml:space="preserve"> </w:t>
      </w:r>
      <w:r w:rsidR="00E172A5" w:rsidRPr="00757FA6">
        <w:rPr>
          <w:sz w:val="22"/>
        </w:rPr>
        <w:t xml:space="preserve">GERM-250: “History of German Film” </w:t>
      </w:r>
      <w:r w:rsidR="00E172A5" w:rsidRPr="00757FA6">
        <w:rPr>
          <w:i/>
          <w:sz w:val="22"/>
        </w:rPr>
        <w:t xml:space="preserve"> </w:t>
      </w:r>
    </w:p>
    <w:p w14:paraId="0B527908" w14:textId="77777777" w:rsidR="0034351F" w:rsidRPr="00757FA6" w:rsidRDefault="00E172A5" w:rsidP="0034351F">
      <w:pPr>
        <w:widowControl w:val="0"/>
        <w:spacing w:after="20"/>
        <w:ind w:left="720"/>
        <w:rPr>
          <w:i/>
          <w:sz w:val="22"/>
        </w:rPr>
      </w:pPr>
      <w:r w:rsidRPr="00757FA6">
        <w:rPr>
          <w:sz w:val="22"/>
        </w:rPr>
        <w:t xml:space="preserve"> GERM-222: “Honors Intermediate Seminar: Can We Laugh </w:t>
      </w:r>
      <w:proofErr w:type="gramStart"/>
      <w:r w:rsidRPr="00757FA6">
        <w:rPr>
          <w:sz w:val="22"/>
        </w:rPr>
        <w:t>At</w:t>
      </w:r>
      <w:proofErr w:type="gramEnd"/>
      <w:r w:rsidRPr="00757FA6">
        <w:rPr>
          <w:sz w:val="22"/>
        </w:rPr>
        <w:t xml:space="preserve"> Hitler?” </w:t>
      </w:r>
      <w:r w:rsidRPr="00757FA6">
        <w:rPr>
          <w:i/>
          <w:sz w:val="22"/>
        </w:rPr>
        <w:t xml:space="preserve"> </w:t>
      </w:r>
    </w:p>
    <w:p w14:paraId="75F9D3A9" w14:textId="77777777" w:rsidR="00E172A5" w:rsidRPr="00757FA6" w:rsidRDefault="0034351F" w:rsidP="0034351F">
      <w:pPr>
        <w:widowControl w:val="0"/>
        <w:spacing w:after="20"/>
        <w:ind w:left="720"/>
        <w:rPr>
          <w:i/>
          <w:sz w:val="22"/>
        </w:rPr>
      </w:pPr>
      <w:r w:rsidRPr="00757FA6">
        <w:rPr>
          <w:sz w:val="22"/>
        </w:rPr>
        <w:t xml:space="preserve"> GERM-222: “Honors Intermediate Seminar: Imagining Hitler” </w:t>
      </w:r>
      <w:r w:rsidRPr="00757FA6">
        <w:rPr>
          <w:i/>
          <w:sz w:val="22"/>
        </w:rPr>
        <w:t xml:space="preserve"> </w:t>
      </w:r>
    </w:p>
    <w:p w14:paraId="0C39FD99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GERM-201 &amp; 202: “Intermediate German I &amp; II”  </w:t>
      </w:r>
    </w:p>
    <w:p w14:paraId="27C28C28" w14:textId="77777777" w:rsidR="00E172A5" w:rsidRPr="00757FA6" w:rsidRDefault="00E172A5" w:rsidP="0034351F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 xml:space="preserve"> GERM-</w:t>
      </w:r>
      <w:proofErr w:type="gramStart"/>
      <w:r w:rsidRPr="00757FA6">
        <w:rPr>
          <w:sz w:val="22"/>
        </w:rPr>
        <w:t>155  “</w:t>
      </w:r>
      <w:proofErr w:type="gramEnd"/>
      <w:r w:rsidRPr="00757FA6">
        <w:rPr>
          <w:sz w:val="22"/>
        </w:rPr>
        <w:t>First Year Seminar: Vampires, Ghosts, and Other Monsters”</w:t>
      </w:r>
    </w:p>
    <w:p w14:paraId="1730EF62" w14:textId="77777777" w:rsidR="00621765" w:rsidRDefault="00E172A5" w:rsidP="0034351F">
      <w:pPr>
        <w:widowControl w:val="0"/>
        <w:spacing w:after="20"/>
        <w:ind w:left="720" w:right="-360"/>
        <w:rPr>
          <w:sz w:val="22"/>
        </w:rPr>
      </w:pPr>
      <w:r w:rsidRPr="00757FA6">
        <w:rPr>
          <w:sz w:val="22"/>
        </w:rPr>
        <w:t xml:space="preserve"> GERM-101 &amp; 102: “Elementary German I &amp; II”  </w:t>
      </w:r>
    </w:p>
    <w:p w14:paraId="6D87AF7F" w14:textId="5B351027" w:rsidR="00E172A5" w:rsidRPr="00757FA6" w:rsidRDefault="00621765" w:rsidP="0034351F">
      <w:pPr>
        <w:widowControl w:val="0"/>
        <w:spacing w:after="20"/>
        <w:ind w:left="720" w:right="-360"/>
        <w:rPr>
          <w:sz w:val="22"/>
        </w:rPr>
      </w:pPr>
      <w:r>
        <w:rPr>
          <w:sz w:val="22"/>
        </w:rPr>
        <w:t xml:space="preserve"> JWST-275: Selected Topics in Jewish Studies: Film and The Holocaust</w:t>
      </w:r>
      <w:r w:rsidR="00E172A5" w:rsidRPr="00757FA6">
        <w:rPr>
          <w:sz w:val="22"/>
        </w:rPr>
        <w:t xml:space="preserve"> </w:t>
      </w:r>
    </w:p>
    <w:p w14:paraId="09649A98" w14:textId="3DF41745" w:rsidR="0034351F" w:rsidRPr="00757FA6" w:rsidRDefault="0034351F" w:rsidP="0034351F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 </w:t>
      </w:r>
      <w:r w:rsidR="00E172A5" w:rsidRPr="00757FA6">
        <w:rPr>
          <w:sz w:val="22"/>
        </w:rPr>
        <w:t>LNGS-111</w:t>
      </w:r>
      <w:proofErr w:type="gramStart"/>
      <w:r w:rsidR="00E172A5" w:rsidRPr="00757FA6">
        <w:rPr>
          <w:sz w:val="22"/>
        </w:rPr>
        <w:t xml:space="preserve">   “</w:t>
      </w:r>
      <w:proofErr w:type="gramEnd"/>
      <w:r w:rsidR="00E2360C">
        <w:rPr>
          <w:sz w:val="22"/>
        </w:rPr>
        <w:t>Global Screen Cultures</w:t>
      </w:r>
      <w:r w:rsidR="00E172A5" w:rsidRPr="00757FA6">
        <w:rPr>
          <w:sz w:val="22"/>
        </w:rPr>
        <w:t>”</w:t>
      </w:r>
    </w:p>
    <w:p w14:paraId="738B6BA5" w14:textId="281CDDDD" w:rsidR="00E172A5" w:rsidRPr="00757FA6" w:rsidRDefault="0034351F" w:rsidP="0034351F">
      <w:pPr>
        <w:widowControl w:val="0"/>
        <w:ind w:left="720"/>
        <w:rPr>
          <w:sz w:val="22"/>
        </w:rPr>
      </w:pPr>
      <w:r w:rsidRPr="00757FA6">
        <w:rPr>
          <w:sz w:val="22"/>
        </w:rPr>
        <w:t xml:space="preserve"> ICSM-105 “Di</w:t>
      </w:r>
      <w:r w:rsidR="001617C6">
        <w:rPr>
          <w:sz w:val="22"/>
        </w:rPr>
        <w:t>s</w:t>
      </w:r>
      <w:r w:rsidRPr="00757FA6">
        <w:rPr>
          <w:sz w:val="22"/>
        </w:rPr>
        <w:t>aster, Dystopia, and the End of the World”</w:t>
      </w:r>
    </w:p>
    <w:p w14:paraId="46AD7C25" w14:textId="77777777" w:rsidR="00E172A5" w:rsidRPr="00757FA6" w:rsidRDefault="00E172A5">
      <w:pPr>
        <w:widowControl w:val="0"/>
        <w:rPr>
          <w:sz w:val="22"/>
        </w:rPr>
      </w:pPr>
    </w:p>
    <w:p w14:paraId="0880842B" w14:textId="77777777" w:rsidR="00E172A5" w:rsidRPr="00757FA6" w:rsidRDefault="00E172A5">
      <w:pPr>
        <w:widowControl w:val="0"/>
        <w:rPr>
          <w:sz w:val="22"/>
        </w:rPr>
      </w:pPr>
      <w:r w:rsidRPr="00757FA6">
        <w:rPr>
          <w:b/>
          <w:sz w:val="22"/>
        </w:rPr>
        <w:t>Memberships in Professional Organizations</w:t>
      </w:r>
    </w:p>
    <w:p w14:paraId="455B083D" w14:textId="77777777" w:rsidR="00E172A5" w:rsidRPr="00757FA6" w:rsidRDefault="00E172A5">
      <w:pPr>
        <w:widowControl w:val="0"/>
        <w:rPr>
          <w:sz w:val="22"/>
        </w:rPr>
      </w:pPr>
    </w:p>
    <w:p w14:paraId="56A6A51A" w14:textId="77777777" w:rsidR="00E172A5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German Studies Association (GSA)</w:t>
      </w:r>
    </w:p>
    <w:p w14:paraId="5218C377" w14:textId="77777777" w:rsidR="00A537C2" w:rsidRPr="00757FA6" w:rsidRDefault="00E172A5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Modern Language Association (MLA)</w:t>
      </w:r>
    </w:p>
    <w:p w14:paraId="1B0F9116" w14:textId="77777777" w:rsidR="00E172A5" w:rsidRPr="00757FA6" w:rsidRDefault="00A537C2">
      <w:pPr>
        <w:widowControl w:val="0"/>
        <w:spacing w:after="20"/>
        <w:ind w:left="720"/>
        <w:rPr>
          <w:sz w:val="22"/>
        </w:rPr>
      </w:pPr>
      <w:r w:rsidRPr="00757FA6">
        <w:rPr>
          <w:sz w:val="22"/>
        </w:rPr>
        <w:t>Society for Cinema and Media Studies (SCMS)</w:t>
      </w:r>
    </w:p>
    <w:sectPr w:rsidR="00E172A5" w:rsidRPr="00757FA6" w:rsidSect="0051528C">
      <w:footerReference w:type="even" r:id="rId6"/>
      <w:footerReference w:type="default" r:id="rId7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4827" w14:textId="77777777" w:rsidR="0066724A" w:rsidRDefault="0066724A">
      <w:r>
        <w:separator/>
      </w:r>
    </w:p>
  </w:endnote>
  <w:endnote w:type="continuationSeparator" w:id="0">
    <w:p w14:paraId="052E4820" w14:textId="77777777" w:rsidR="0066724A" w:rsidRDefault="006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E55B" w14:textId="77777777" w:rsidR="00825DD5" w:rsidRDefault="00825DD5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2D707A20" w14:textId="77777777" w:rsidR="00825DD5" w:rsidRDefault="00825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1203" w14:textId="77777777" w:rsidR="00825DD5" w:rsidRDefault="00825DD5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1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1D4FA" w14:textId="77777777" w:rsidR="00825DD5" w:rsidRDefault="00825D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9030" w14:textId="77777777" w:rsidR="0066724A" w:rsidRDefault="0066724A">
      <w:r>
        <w:separator/>
      </w:r>
    </w:p>
  </w:footnote>
  <w:footnote w:type="continuationSeparator" w:id="0">
    <w:p w14:paraId="1BE2FCB5" w14:textId="77777777" w:rsidR="0066724A" w:rsidRDefault="0066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26"/>
    <w:rsid w:val="00025025"/>
    <w:rsid w:val="0003692A"/>
    <w:rsid w:val="00064BB6"/>
    <w:rsid w:val="000961D7"/>
    <w:rsid w:val="000E482E"/>
    <w:rsid w:val="001119B3"/>
    <w:rsid w:val="00131627"/>
    <w:rsid w:val="00141D25"/>
    <w:rsid w:val="001617C6"/>
    <w:rsid w:val="00175F3D"/>
    <w:rsid w:val="00177D0D"/>
    <w:rsid w:val="00180D61"/>
    <w:rsid w:val="001811F2"/>
    <w:rsid w:val="001F599B"/>
    <w:rsid w:val="00273CA4"/>
    <w:rsid w:val="00294C46"/>
    <w:rsid w:val="002A3F48"/>
    <w:rsid w:val="002C0E99"/>
    <w:rsid w:val="002D78BF"/>
    <w:rsid w:val="0034351F"/>
    <w:rsid w:val="0034452D"/>
    <w:rsid w:val="00364397"/>
    <w:rsid w:val="003B4941"/>
    <w:rsid w:val="003F14D7"/>
    <w:rsid w:val="003F2638"/>
    <w:rsid w:val="00400812"/>
    <w:rsid w:val="00430C4D"/>
    <w:rsid w:val="004D20AA"/>
    <w:rsid w:val="004F2816"/>
    <w:rsid w:val="004F6097"/>
    <w:rsid w:val="0051528C"/>
    <w:rsid w:val="005320BE"/>
    <w:rsid w:val="00574BC0"/>
    <w:rsid w:val="00574CC4"/>
    <w:rsid w:val="005E7EBA"/>
    <w:rsid w:val="00621765"/>
    <w:rsid w:val="00645068"/>
    <w:rsid w:val="0066724A"/>
    <w:rsid w:val="006B1C0A"/>
    <w:rsid w:val="006B7326"/>
    <w:rsid w:val="0071068A"/>
    <w:rsid w:val="00723F2B"/>
    <w:rsid w:val="00757FA6"/>
    <w:rsid w:val="0077381F"/>
    <w:rsid w:val="007857C5"/>
    <w:rsid w:val="007B6B5A"/>
    <w:rsid w:val="007E2BDB"/>
    <w:rsid w:val="007E2F77"/>
    <w:rsid w:val="00805F9A"/>
    <w:rsid w:val="00825DD5"/>
    <w:rsid w:val="0085031D"/>
    <w:rsid w:val="00897989"/>
    <w:rsid w:val="00905F1C"/>
    <w:rsid w:val="00927B85"/>
    <w:rsid w:val="00927EBE"/>
    <w:rsid w:val="009421F0"/>
    <w:rsid w:val="00956F9C"/>
    <w:rsid w:val="009B6327"/>
    <w:rsid w:val="009D0077"/>
    <w:rsid w:val="009E08F6"/>
    <w:rsid w:val="00A16545"/>
    <w:rsid w:val="00A537C2"/>
    <w:rsid w:val="00AD030A"/>
    <w:rsid w:val="00B24BA8"/>
    <w:rsid w:val="00B60C2C"/>
    <w:rsid w:val="00BD0127"/>
    <w:rsid w:val="00BF0F45"/>
    <w:rsid w:val="00C340CD"/>
    <w:rsid w:val="00C56FFD"/>
    <w:rsid w:val="00D20A45"/>
    <w:rsid w:val="00D610AD"/>
    <w:rsid w:val="00D92C4F"/>
    <w:rsid w:val="00DA4565"/>
    <w:rsid w:val="00E172A5"/>
    <w:rsid w:val="00E2360C"/>
    <w:rsid w:val="00E23771"/>
    <w:rsid w:val="00ED3DC0"/>
    <w:rsid w:val="00ED3DC4"/>
    <w:rsid w:val="00EF19D3"/>
    <w:rsid w:val="00F3041D"/>
    <w:rsid w:val="00F51C34"/>
    <w:rsid w:val="00F5414D"/>
    <w:rsid w:val="00F77546"/>
    <w:rsid w:val="00FA08B7"/>
    <w:rsid w:val="00FA6BF9"/>
    <w:rsid w:val="00FC62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B89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B494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E7EBA"/>
    <w:pPr>
      <w:keepNext/>
      <w:widowControl w:val="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E7EBA"/>
    <w:pPr>
      <w:keepNext/>
      <w:widowControl w:val="0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79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5E7EBA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  <w:rsid w:val="005E7EBA"/>
  </w:style>
  <w:style w:type="paragraph" w:styleId="Title">
    <w:name w:val="Title"/>
    <w:basedOn w:val="Normal"/>
    <w:qFormat/>
    <w:rsid w:val="005E7EBA"/>
    <w:pPr>
      <w:widowControl w:val="0"/>
      <w:jc w:val="center"/>
    </w:pPr>
    <w:rPr>
      <w:b/>
      <w:sz w:val="28"/>
    </w:rPr>
  </w:style>
  <w:style w:type="paragraph" w:styleId="BodyText">
    <w:name w:val="Body Text"/>
    <w:basedOn w:val="Normal"/>
    <w:rsid w:val="005E7EBA"/>
    <w:pPr>
      <w:spacing w:line="480" w:lineRule="auto"/>
      <w:jc w:val="center"/>
    </w:pPr>
    <w:rPr>
      <w:rFonts w:ascii="Palatino" w:hAnsi="Palatino"/>
    </w:rPr>
  </w:style>
  <w:style w:type="paragraph" w:styleId="BodyTextIndent">
    <w:name w:val="Body Text Indent"/>
    <w:basedOn w:val="Normal"/>
    <w:rsid w:val="005E7EBA"/>
    <w:pPr>
      <w:ind w:left="720"/>
    </w:pPr>
    <w:rPr>
      <w:sz w:val="22"/>
    </w:rPr>
  </w:style>
  <w:style w:type="paragraph" w:styleId="Header">
    <w:name w:val="header"/>
    <w:basedOn w:val="Normal"/>
    <w:rsid w:val="005E7EB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F57202"/>
    <w:pPr>
      <w:widowControl w:val="0"/>
      <w:tabs>
        <w:tab w:val="right" w:leader="dot" w:pos="9360"/>
      </w:tabs>
      <w:suppressAutoHyphens/>
      <w:autoSpaceDE w:val="0"/>
      <w:autoSpaceDN w:val="0"/>
      <w:spacing w:before="480"/>
      <w:ind w:left="720" w:right="720" w:hanging="720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1811F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B6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D. Richardson</vt:lpstr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D. Richardson</dc:title>
  <dc:subject/>
  <dc:creator>Mike and or Mary</dc:creator>
  <cp:keywords/>
  <cp:lastModifiedBy>Michael Richardson</cp:lastModifiedBy>
  <cp:revision>4</cp:revision>
  <cp:lastPrinted>2013-05-02T19:32:00Z</cp:lastPrinted>
  <dcterms:created xsi:type="dcterms:W3CDTF">2022-10-03T23:44:00Z</dcterms:created>
  <dcterms:modified xsi:type="dcterms:W3CDTF">2022-12-14T13:43:00Z</dcterms:modified>
</cp:coreProperties>
</file>