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C57E" w14:textId="77777777" w:rsidR="001A0280" w:rsidRDefault="00442365">
      <w:pPr>
        <w:pStyle w:val="BodyText"/>
        <w:ind w:left="480" w:firstLine="0"/>
        <w:rPr>
          <w:sz w:val="20"/>
        </w:rPr>
      </w:pPr>
      <w:r>
        <w:rPr>
          <w:noProof/>
          <w:sz w:val="20"/>
        </w:rPr>
        <w:drawing>
          <wp:inline distT="0" distB="0" distL="0" distR="0" wp14:anchorId="28A42F4E" wp14:editId="3DB7930F">
            <wp:extent cx="5970102" cy="990600"/>
            <wp:effectExtent l="0" t="0" r="0" b="0"/>
            <wp:docPr id="1" name="Image 1" descr="A close-up of a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ogo  Description automatically generated"/>
                    <pic:cNvPicPr/>
                  </pic:nvPicPr>
                  <pic:blipFill>
                    <a:blip r:embed="rId7" cstate="print"/>
                    <a:stretch>
                      <a:fillRect/>
                    </a:stretch>
                  </pic:blipFill>
                  <pic:spPr>
                    <a:xfrm>
                      <a:off x="0" y="0"/>
                      <a:ext cx="5970102" cy="990600"/>
                    </a:xfrm>
                    <a:prstGeom prst="rect">
                      <a:avLst/>
                    </a:prstGeom>
                  </pic:spPr>
                </pic:pic>
              </a:graphicData>
            </a:graphic>
          </wp:inline>
        </w:drawing>
      </w:r>
    </w:p>
    <w:p w14:paraId="73193AB4" w14:textId="77777777" w:rsidR="001A0280" w:rsidRDefault="001A0280">
      <w:pPr>
        <w:pStyle w:val="BodyText"/>
        <w:ind w:left="0" w:firstLine="0"/>
        <w:rPr>
          <w:sz w:val="48"/>
        </w:rPr>
      </w:pPr>
    </w:p>
    <w:p w14:paraId="29EDF39E" w14:textId="77777777" w:rsidR="001A0280" w:rsidRDefault="001A0280">
      <w:pPr>
        <w:pStyle w:val="BodyText"/>
        <w:spacing w:before="498"/>
        <w:ind w:left="0" w:firstLine="0"/>
        <w:rPr>
          <w:sz w:val="48"/>
        </w:rPr>
      </w:pPr>
    </w:p>
    <w:p w14:paraId="1E107C58" w14:textId="77777777" w:rsidR="00F44121" w:rsidRDefault="00442365" w:rsidP="00F44121">
      <w:pPr>
        <w:pStyle w:val="Heading1"/>
        <w:spacing w:before="1" w:line="480" w:lineRule="auto"/>
        <w:ind w:left="8"/>
        <w:rPr>
          <w:color w:val="1F487C"/>
        </w:rPr>
      </w:pPr>
      <w:r>
        <w:rPr>
          <w:color w:val="1F487C"/>
        </w:rPr>
        <w:t>Ithaca</w:t>
      </w:r>
      <w:r>
        <w:rPr>
          <w:color w:val="1F487C"/>
          <w:spacing w:val="-8"/>
        </w:rPr>
        <w:t xml:space="preserve"> </w:t>
      </w:r>
      <w:r>
        <w:rPr>
          <w:color w:val="1F487C"/>
        </w:rPr>
        <w:t>College</w:t>
      </w:r>
      <w:r>
        <w:rPr>
          <w:color w:val="1F487C"/>
          <w:spacing w:val="-8"/>
        </w:rPr>
        <w:t xml:space="preserve"> </w:t>
      </w:r>
      <w:r>
        <w:rPr>
          <w:color w:val="1F487C"/>
        </w:rPr>
        <w:t>Department</w:t>
      </w:r>
      <w:r>
        <w:rPr>
          <w:color w:val="1F487C"/>
          <w:spacing w:val="-9"/>
        </w:rPr>
        <w:t xml:space="preserve"> </w:t>
      </w:r>
      <w:r>
        <w:rPr>
          <w:color w:val="1F487C"/>
        </w:rPr>
        <w:t>of</w:t>
      </w:r>
      <w:r>
        <w:rPr>
          <w:color w:val="1F487C"/>
          <w:spacing w:val="-9"/>
        </w:rPr>
        <w:t xml:space="preserve"> </w:t>
      </w:r>
      <w:r>
        <w:rPr>
          <w:color w:val="1F487C"/>
        </w:rPr>
        <w:t>Physical</w:t>
      </w:r>
      <w:r>
        <w:rPr>
          <w:color w:val="1F487C"/>
          <w:spacing w:val="-9"/>
        </w:rPr>
        <w:t xml:space="preserve"> </w:t>
      </w:r>
      <w:r>
        <w:rPr>
          <w:color w:val="1F487C"/>
        </w:rPr>
        <w:t>Therapy Clinical Education Manual</w:t>
      </w:r>
    </w:p>
    <w:p w14:paraId="46B16213" w14:textId="2106D46F" w:rsidR="001A0280" w:rsidRPr="00F44121" w:rsidRDefault="00442365" w:rsidP="00F44121">
      <w:pPr>
        <w:pStyle w:val="Heading1"/>
        <w:spacing w:before="1"/>
        <w:ind w:left="8"/>
        <w:rPr>
          <w:sz w:val="22"/>
          <w:szCs w:val="22"/>
        </w:rPr>
      </w:pPr>
      <w:r w:rsidRPr="00F44121">
        <w:rPr>
          <w:sz w:val="22"/>
          <w:szCs w:val="22"/>
        </w:rPr>
        <w:t>Department</w:t>
      </w:r>
      <w:r w:rsidRPr="00F44121">
        <w:rPr>
          <w:spacing w:val="-2"/>
          <w:sz w:val="22"/>
          <w:szCs w:val="22"/>
        </w:rPr>
        <w:t xml:space="preserve"> </w:t>
      </w:r>
      <w:r w:rsidRPr="00F44121">
        <w:rPr>
          <w:sz w:val="22"/>
          <w:szCs w:val="22"/>
        </w:rPr>
        <w:t>of</w:t>
      </w:r>
      <w:r w:rsidRPr="00F44121">
        <w:rPr>
          <w:spacing w:val="-1"/>
          <w:sz w:val="22"/>
          <w:szCs w:val="22"/>
        </w:rPr>
        <w:t xml:space="preserve"> </w:t>
      </w:r>
      <w:r w:rsidRPr="00F44121">
        <w:rPr>
          <w:sz w:val="22"/>
          <w:szCs w:val="22"/>
        </w:rPr>
        <w:t>Physical</w:t>
      </w:r>
      <w:r w:rsidRPr="00F44121">
        <w:rPr>
          <w:spacing w:val="-4"/>
          <w:sz w:val="22"/>
          <w:szCs w:val="22"/>
        </w:rPr>
        <w:t xml:space="preserve"> </w:t>
      </w:r>
      <w:r w:rsidRPr="00F44121">
        <w:rPr>
          <w:spacing w:val="-2"/>
          <w:sz w:val="22"/>
          <w:szCs w:val="22"/>
        </w:rPr>
        <w:t>Therapy</w:t>
      </w:r>
    </w:p>
    <w:p w14:paraId="1E0C5E94" w14:textId="77777777" w:rsidR="001A0280" w:rsidRDefault="00442365" w:rsidP="00F44121">
      <w:pPr>
        <w:pStyle w:val="BodyText"/>
        <w:spacing w:before="2"/>
        <w:ind w:left="22" w:right="110" w:firstLine="0"/>
        <w:jc w:val="center"/>
      </w:pPr>
      <w:r>
        <w:t>953</w:t>
      </w:r>
      <w:r>
        <w:rPr>
          <w:spacing w:val="-1"/>
        </w:rPr>
        <w:t xml:space="preserve"> </w:t>
      </w:r>
      <w:r>
        <w:t>Danby</w:t>
      </w:r>
      <w:r>
        <w:rPr>
          <w:spacing w:val="1"/>
        </w:rPr>
        <w:t xml:space="preserve"> </w:t>
      </w:r>
      <w:r>
        <w:rPr>
          <w:spacing w:val="-4"/>
        </w:rPr>
        <w:t>Road</w:t>
      </w:r>
    </w:p>
    <w:p w14:paraId="5B9507EA" w14:textId="77777777" w:rsidR="001A0280" w:rsidRDefault="00442365" w:rsidP="00F44121">
      <w:pPr>
        <w:pStyle w:val="BodyText"/>
        <w:spacing w:before="4"/>
        <w:ind w:left="4342" w:right="4430" w:hanging="1"/>
        <w:jc w:val="center"/>
      </w:pPr>
      <w:r>
        <w:t xml:space="preserve">Ithaca, NY 14850 </w:t>
      </w:r>
      <w:hyperlink r:id="rId8">
        <w:r w:rsidR="001A0280">
          <w:rPr>
            <w:color w:val="0000FF"/>
            <w:spacing w:val="-2"/>
            <w:u w:val="single" w:color="0000FF"/>
          </w:rPr>
          <w:t>www.ithaca.edu/pt</w:t>
        </w:r>
      </w:hyperlink>
    </w:p>
    <w:p w14:paraId="41EBBB92" w14:textId="77777777" w:rsidR="001A0280" w:rsidRDefault="001A0280">
      <w:pPr>
        <w:pStyle w:val="BodyText"/>
        <w:spacing w:before="2"/>
        <w:ind w:left="0" w:firstLine="0"/>
      </w:pPr>
    </w:p>
    <w:p w14:paraId="0B87A1A4" w14:textId="77777777" w:rsidR="001A0280" w:rsidRDefault="00442365">
      <w:pPr>
        <w:ind w:left="3861" w:right="3905" w:hanging="59"/>
        <w:jc w:val="center"/>
      </w:pPr>
      <w:r>
        <w:rPr>
          <w:b/>
        </w:rPr>
        <w:t xml:space="preserve">Megan Hotchkiss, PT, DPT </w:t>
      </w:r>
      <w:r>
        <w:t>Director</w:t>
      </w:r>
      <w:r>
        <w:rPr>
          <w:spacing w:val="-12"/>
        </w:rPr>
        <w:t xml:space="preserve"> </w:t>
      </w:r>
      <w:r>
        <w:t>of</w:t>
      </w:r>
      <w:r>
        <w:rPr>
          <w:spacing w:val="-12"/>
        </w:rPr>
        <w:t xml:space="preserve"> </w:t>
      </w:r>
      <w:r>
        <w:t>Clinical</w:t>
      </w:r>
      <w:r>
        <w:rPr>
          <w:spacing w:val="-12"/>
        </w:rPr>
        <w:t xml:space="preserve"> </w:t>
      </w:r>
      <w:r>
        <w:t xml:space="preserve">Education </w:t>
      </w:r>
      <w:hyperlink r:id="rId9">
        <w:r w:rsidR="001A0280">
          <w:rPr>
            <w:spacing w:val="-2"/>
          </w:rPr>
          <w:t>mhotchkiss@ithaca.edu</w:t>
        </w:r>
      </w:hyperlink>
    </w:p>
    <w:p w14:paraId="6D50BCA2" w14:textId="77777777" w:rsidR="001A0280" w:rsidRDefault="00442365">
      <w:pPr>
        <w:pStyle w:val="BodyText"/>
        <w:spacing w:before="1"/>
        <w:ind w:left="18" w:right="110" w:firstLine="0"/>
        <w:jc w:val="center"/>
      </w:pPr>
      <w:r>
        <w:t>(607)</w:t>
      </w:r>
      <w:r>
        <w:rPr>
          <w:spacing w:val="3"/>
        </w:rPr>
        <w:t xml:space="preserve"> </w:t>
      </w:r>
      <w:r>
        <w:t>274-</w:t>
      </w:r>
      <w:r>
        <w:rPr>
          <w:spacing w:val="-4"/>
        </w:rPr>
        <w:t>1385</w:t>
      </w:r>
    </w:p>
    <w:p w14:paraId="4D618B90" w14:textId="77777777" w:rsidR="001A0280" w:rsidRDefault="00442365">
      <w:pPr>
        <w:spacing w:before="253"/>
        <w:ind w:left="3377" w:right="3475" w:firstLine="11"/>
        <w:jc w:val="center"/>
      </w:pPr>
      <w:r>
        <w:rPr>
          <w:b/>
        </w:rPr>
        <w:t>Kayleigh Plumeau, PT, DPT</w:t>
      </w:r>
      <w:r>
        <w:rPr>
          <w:b/>
          <w:spacing w:val="40"/>
        </w:rPr>
        <w:t xml:space="preserve"> </w:t>
      </w:r>
      <w:r>
        <w:t>Associate</w:t>
      </w:r>
      <w:r>
        <w:rPr>
          <w:spacing w:val="-8"/>
        </w:rPr>
        <w:t xml:space="preserve"> </w:t>
      </w:r>
      <w:r>
        <w:t>Director</w:t>
      </w:r>
      <w:r>
        <w:rPr>
          <w:spacing w:val="-9"/>
        </w:rPr>
        <w:t xml:space="preserve"> </w:t>
      </w:r>
      <w:r>
        <w:t>of</w:t>
      </w:r>
      <w:r>
        <w:rPr>
          <w:spacing w:val="-9"/>
        </w:rPr>
        <w:t xml:space="preserve"> </w:t>
      </w:r>
      <w:r>
        <w:t>Clinical</w:t>
      </w:r>
      <w:r>
        <w:rPr>
          <w:spacing w:val="-9"/>
        </w:rPr>
        <w:t xml:space="preserve"> </w:t>
      </w:r>
      <w:r>
        <w:t xml:space="preserve">Education </w:t>
      </w:r>
      <w:hyperlink r:id="rId10">
        <w:r w:rsidR="001A0280">
          <w:rPr>
            <w:spacing w:val="-2"/>
          </w:rPr>
          <w:t>kplumeau@ithaca.edu</w:t>
        </w:r>
      </w:hyperlink>
    </w:p>
    <w:p w14:paraId="3233DEC4" w14:textId="77777777" w:rsidR="001A0280" w:rsidRDefault="00442365">
      <w:pPr>
        <w:pStyle w:val="BodyText"/>
        <w:spacing w:before="1"/>
        <w:ind w:left="18" w:right="110" w:firstLine="0"/>
        <w:jc w:val="center"/>
        <w:rPr>
          <w:spacing w:val="-4"/>
        </w:rPr>
      </w:pPr>
      <w:r>
        <w:t>(607)</w:t>
      </w:r>
      <w:r>
        <w:rPr>
          <w:spacing w:val="3"/>
        </w:rPr>
        <w:t xml:space="preserve"> </w:t>
      </w:r>
      <w:r>
        <w:t>274-</w:t>
      </w:r>
      <w:r>
        <w:rPr>
          <w:spacing w:val="-4"/>
        </w:rPr>
        <w:t>5820</w:t>
      </w:r>
    </w:p>
    <w:p w14:paraId="2F0D73FF" w14:textId="77777777" w:rsidR="00F44121" w:rsidRDefault="00F44121">
      <w:pPr>
        <w:pStyle w:val="BodyText"/>
        <w:spacing w:before="1"/>
        <w:ind w:left="18" w:right="110" w:firstLine="0"/>
        <w:jc w:val="center"/>
        <w:rPr>
          <w:spacing w:val="-4"/>
        </w:rPr>
      </w:pPr>
    </w:p>
    <w:p w14:paraId="1E4FE58C" w14:textId="77777777" w:rsidR="00F44121" w:rsidRDefault="00F44121" w:rsidP="00F44121">
      <w:pPr>
        <w:ind w:left="3377" w:right="3475" w:firstLine="11"/>
        <w:jc w:val="center"/>
        <w:rPr>
          <w:b/>
          <w:spacing w:val="40"/>
        </w:rPr>
      </w:pPr>
      <w:r>
        <w:rPr>
          <w:b/>
        </w:rPr>
        <w:t>Anne Schneider</w:t>
      </w:r>
      <w:r>
        <w:rPr>
          <w:b/>
        </w:rPr>
        <w:t>, PT, DPT</w:t>
      </w:r>
      <w:r>
        <w:rPr>
          <w:b/>
          <w:spacing w:val="40"/>
        </w:rPr>
        <w:t xml:space="preserve"> </w:t>
      </w:r>
    </w:p>
    <w:p w14:paraId="4BF24964" w14:textId="321FB164" w:rsidR="00F44121" w:rsidRPr="00F44121" w:rsidRDefault="00F44121" w:rsidP="00F44121">
      <w:pPr>
        <w:ind w:left="3377" w:right="3475" w:firstLine="11"/>
        <w:jc w:val="center"/>
        <w:rPr>
          <w:b/>
          <w:spacing w:val="40"/>
        </w:rPr>
      </w:pPr>
      <w:r>
        <w:t>Ass</w:t>
      </w:r>
      <w:r>
        <w:t>istant</w:t>
      </w:r>
      <w:r>
        <w:rPr>
          <w:spacing w:val="-8"/>
        </w:rPr>
        <w:t xml:space="preserve"> </w:t>
      </w:r>
      <w:r>
        <w:t>Director</w:t>
      </w:r>
      <w:r>
        <w:rPr>
          <w:spacing w:val="-9"/>
        </w:rPr>
        <w:t xml:space="preserve"> </w:t>
      </w:r>
      <w:r>
        <w:t>of</w:t>
      </w:r>
      <w:r>
        <w:rPr>
          <w:spacing w:val="-9"/>
        </w:rPr>
        <w:t xml:space="preserve"> </w:t>
      </w:r>
      <w:r>
        <w:t>Clinical</w:t>
      </w:r>
      <w:r>
        <w:rPr>
          <w:spacing w:val="-9"/>
        </w:rPr>
        <w:t xml:space="preserve"> </w:t>
      </w:r>
      <w:r>
        <w:t xml:space="preserve">Education </w:t>
      </w:r>
      <w:hyperlink r:id="rId11" w:history="1">
        <w:r w:rsidRPr="00730FFB">
          <w:rPr>
            <w:rStyle w:val="Hyperlink"/>
            <w:spacing w:val="-2"/>
          </w:rPr>
          <w:t>aschneider3</w:t>
        </w:r>
        <w:r w:rsidRPr="00730FFB">
          <w:rPr>
            <w:rStyle w:val="Hyperlink"/>
            <w:spacing w:val="-2"/>
          </w:rPr>
          <w:t>@ithaca.edu</w:t>
        </w:r>
      </w:hyperlink>
    </w:p>
    <w:p w14:paraId="0F66E262" w14:textId="7E3665D2" w:rsidR="00F44121" w:rsidRDefault="00F44121" w:rsidP="00F44121">
      <w:pPr>
        <w:pStyle w:val="BodyText"/>
        <w:spacing w:before="1"/>
        <w:ind w:left="18" w:right="110" w:firstLine="0"/>
        <w:jc w:val="center"/>
      </w:pPr>
      <w:r w:rsidRPr="00F44121">
        <w:rPr>
          <w:highlight w:val="yellow"/>
        </w:rPr>
        <w:t>(607)</w:t>
      </w:r>
      <w:r w:rsidRPr="00F44121">
        <w:rPr>
          <w:spacing w:val="3"/>
          <w:highlight w:val="yellow"/>
        </w:rPr>
        <w:t xml:space="preserve"> </w:t>
      </w:r>
      <w:r w:rsidRPr="00F44121">
        <w:rPr>
          <w:highlight w:val="yellow"/>
        </w:rPr>
        <w:t>274-</w:t>
      </w:r>
      <w:r w:rsidRPr="00F44121">
        <w:rPr>
          <w:spacing w:val="-4"/>
          <w:highlight w:val="yellow"/>
        </w:rPr>
        <w:t>5820</w:t>
      </w:r>
    </w:p>
    <w:p w14:paraId="0AF5DBAD" w14:textId="77777777" w:rsidR="001A0280" w:rsidRDefault="00442365">
      <w:pPr>
        <w:pStyle w:val="Heading4"/>
        <w:spacing w:before="252" w:line="251" w:lineRule="exact"/>
        <w:ind w:left="15" w:right="110"/>
        <w:jc w:val="center"/>
      </w:pPr>
      <w:r>
        <w:t>Laura</w:t>
      </w:r>
      <w:r>
        <w:rPr>
          <w:spacing w:val="-1"/>
        </w:rPr>
        <w:t xml:space="preserve"> </w:t>
      </w:r>
      <w:r>
        <w:t>Gras, PT,</w:t>
      </w:r>
      <w:r>
        <w:rPr>
          <w:spacing w:val="-1"/>
        </w:rPr>
        <w:t xml:space="preserve"> </w:t>
      </w:r>
      <w:r>
        <w:t xml:space="preserve">DPT, </w:t>
      </w:r>
      <w:r>
        <w:rPr>
          <w:spacing w:val="-5"/>
        </w:rPr>
        <w:t>DSc</w:t>
      </w:r>
    </w:p>
    <w:p w14:paraId="14F9207E" w14:textId="77777777" w:rsidR="001A0280" w:rsidRDefault="00442365">
      <w:pPr>
        <w:pStyle w:val="BodyText"/>
        <w:spacing w:line="242" w:lineRule="auto"/>
        <w:ind w:left="2472" w:right="2564" w:firstLine="0"/>
        <w:jc w:val="center"/>
      </w:pPr>
      <w:r>
        <w:t>Board</w:t>
      </w:r>
      <w:r>
        <w:rPr>
          <w:spacing w:val="-7"/>
        </w:rPr>
        <w:t xml:space="preserve"> </w:t>
      </w:r>
      <w:r>
        <w:t>Certified</w:t>
      </w:r>
      <w:r>
        <w:rPr>
          <w:spacing w:val="-7"/>
        </w:rPr>
        <w:t xml:space="preserve"> </w:t>
      </w:r>
      <w:r>
        <w:t>Geriatric</w:t>
      </w:r>
      <w:r>
        <w:rPr>
          <w:spacing w:val="-6"/>
        </w:rPr>
        <w:t xml:space="preserve"> </w:t>
      </w:r>
      <w:r>
        <w:t>Clinical</w:t>
      </w:r>
      <w:r>
        <w:rPr>
          <w:spacing w:val="-9"/>
        </w:rPr>
        <w:t xml:space="preserve"> </w:t>
      </w:r>
      <w:r>
        <w:t>Specialist</w:t>
      </w:r>
      <w:r>
        <w:rPr>
          <w:spacing w:val="-9"/>
        </w:rPr>
        <w:t xml:space="preserve"> </w:t>
      </w:r>
      <w:r>
        <w:t>Emeritus Program Director</w:t>
      </w:r>
    </w:p>
    <w:p w14:paraId="34602E6F" w14:textId="77777777" w:rsidR="001A0280" w:rsidRDefault="001A0280">
      <w:pPr>
        <w:pStyle w:val="BodyText"/>
        <w:spacing w:line="237" w:lineRule="auto"/>
        <w:ind w:left="4209" w:right="4298" w:firstLine="0"/>
        <w:jc w:val="center"/>
      </w:pPr>
      <w:hyperlink r:id="rId12">
        <w:r>
          <w:rPr>
            <w:spacing w:val="-2"/>
          </w:rPr>
          <w:t>lgras@ithaca.edu</w:t>
        </w:r>
      </w:hyperlink>
      <w:r w:rsidR="00442365">
        <w:rPr>
          <w:spacing w:val="-2"/>
        </w:rPr>
        <w:t xml:space="preserve"> </w:t>
      </w:r>
      <w:r w:rsidR="00442365">
        <w:t>(607) 274-7125</w:t>
      </w:r>
    </w:p>
    <w:p w14:paraId="68E215B0" w14:textId="77777777" w:rsidR="001A0280" w:rsidRDefault="00442365">
      <w:pPr>
        <w:pStyle w:val="BodyText"/>
        <w:spacing w:before="252"/>
        <w:ind w:left="4082" w:right="4175" w:hanging="8"/>
        <w:jc w:val="center"/>
      </w:pPr>
      <w:r>
        <w:rPr>
          <w:b/>
        </w:rPr>
        <w:t xml:space="preserve">Robyn Schmitt </w:t>
      </w:r>
      <w:r>
        <w:t>Administrative</w:t>
      </w:r>
      <w:r>
        <w:rPr>
          <w:spacing w:val="-14"/>
        </w:rPr>
        <w:t xml:space="preserve"> </w:t>
      </w:r>
      <w:r>
        <w:t xml:space="preserve">Assistant </w:t>
      </w:r>
      <w:hyperlink r:id="rId13">
        <w:r w:rsidR="001A0280">
          <w:rPr>
            <w:spacing w:val="-2"/>
          </w:rPr>
          <w:t>rschmitt@ithaca.edu</w:t>
        </w:r>
      </w:hyperlink>
      <w:r>
        <w:rPr>
          <w:spacing w:val="-2"/>
        </w:rPr>
        <w:t xml:space="preserve"> </w:t>
      </w:r>
      <w:r>
        <w:t>(607) 274-5140</w:t>
      </w:r>
    </w:p>
    <w:p w14:paraId="4466F813" w14:textId="77777777" w:rsidR="001A0280" w:rsidRDefault="001A0280">
      <w:pPr>
        <w:pStyle w:val="BodyText"/>
        <w:jc w:val="center"/>
        <w:sectPr w:rsidR="001A0280">
          <w:type w:val="continuous"/>
          <w:pgSz w:w="12240" w:h="15840"/>
          <w:pgMar w:top="1680" w:right="720" w:bottom="280" w:left="1080" w:header="720" w:footer="720" w:gutter="0"/>
          <w:cols w:space="720"/>
        </w:sectPr>
      </w:pPr>
    </w:p>
    <w:p w14:paraId="3D47C366" w14:textId="77777777" w:rsidR="001A0280" w:rsidRDefault="00442365">
      <w:pPr>
        <w:pStyle w:val="Heading1"/>
        <w:ind w:left="11"/>
      </w:pPr>
      <w:r>
        <w:rPr>
          <w:color w:val="1F487C"/>
        </w:rPr>
        <w:lastRenderedPageBreak/>
        <w:t>TABLE</w:t>
      </w:r>
      <w:r>
        <w:rPr>
          <w:color w:val="1F487C"/>
          <w:spacing w:val="-1"/>
        </w:rPr>
        <w:t xml:space="preserve"> </w:t>
      </w:r>
      <w:r>
        <w:rPr>
          <w:color w:val="1F487C"/>
        </w:rPr>
        <w:t>OF</w:t>
      </w:r>
      <w:r>
        <w:rPr>
          <w:color w:val="1F487C"/>
          <w:spacing w:val="-3"/>
        </w:rPr>
        <w:t xml:space="preserve"> </w:t>
      </w:r>
      <w:r>
        <w:rPr>
          <w:color w:val="1F487C"/>
          <w:spacing w:val="-2"/>
        </w:rPr>
        <w:t>CONTENTS</w:t>
      </w:r>
    </w:p>
    <w:p w14:paraId="051FF960" w14:textId="77777777" w:rsidR="001A0280" w:rsidRDefault="00442365">
      <w:pPr>
        <w:spacing w:before="373"/>
        <w:ind w:left="240"/>
        <w:rPr>
          <w:sz w:val="24"/>
        </w:rPr>
      </w:pPr>
      <w:r>
        <w:rPr>
          <w:color w:val="1F487C"/>
          <w:sz w:val="24"/>
        </w:rPr>
        <w:t>Part</w:t>
      </w:r>
      <w:r>
        <w:rPr>
          <w:color w:val="1F487C"/>
          <w:spacing w:val="-3"/>
          <w:sz w:val="24"/>
        </w:rPr>
        <w:t xml:space="preserve"> </w:t>
      </w:r>
      <w:r>
        <w:rPr>
          <w:color w:val="1F487C"/>
          <w:sz w:val="24"/>
        </w:rPr>
        <w:t>1:</w:t>
      </w:r>
      <w:r>
        <w:rPr>
          <w:color w:val="1F487C"/>
          <w:spacing w:val="-3"/>
          <w:sz w:val="24"/>
        </w:rPr>
        <w:t xml:space="preserve"> </w:t>
      </w:r>
      <w:r>
        <w:rPr>
          <w:color w:val="1F487C"/>
          <w:sz w:val="24"/>
        </w:rPr>
        <w:t>Program</w:t>
      </w:r>
      <w:r>
        <w:rPr>
          <w:color w:val="1F487C"/>
          <w:spacing w:val="-2"/>
          <w:sz w:val="24"/>
        </w:rPr>
        <w:t xml:space="preserve"> Overview</w:t>
      </w:r>
    </w:p>
    <w:sdt>
      <w:sdtPr>
        <w:id w:val="1511249561"/>
        <w:docPartObj>
          <w:docPartGallery w:val="Table of Contents"/>
          <w:docPartUnique/>
        </w:docPartObj>
      </w:sdtPr>
      <w:sdtContent>
        <w:p w14:paraId="36AE78C5" w14:textId="77777777" w:rsidR="001A0280" w:rsidRDefault="00442365">
          <w:pPr>
            <w:pStyle w:val="TOC1"/>
            <w:tabs>
              <w:tab w:val="right" w:leader="dot" w:pos="9108"/>
            </w:tabs>
            <w:spacing w:before="274" w:line="240" w:lineRule="auto"/>
          </w:pPr>
          <w:r>
            <w:rPr>
              <w:color w:val="1F487C"/>
              <w:spacing w:val="-2"/>
            </w:rPr>
            <w:t>Introduction…</w:t>
          </w:r>
          <w:r>
            <w:rPr>
              <w:color w:val="1F487C"/>
            </w:rPr>
            <w:tab/>
          </w:r>
          <w:hyperlink w:anchor="_bookmark0" w:history="1">
            <w:r w:rsidR="001A0280">
              <w:rPr>
                <w:color w:val="0000FF"/>
                <w:spacing w:val="-10"/>
                <w:u w:val="single" w:color="0000FF"/>
              </w:rPr>
              <w:t>3</w:t>
            </w:r>
          </w:hyperlink>
        </w:p>
        <w:p w14:paraId="5E5BED70" w14:textId="77777777" w:rsidR="001A0280" w:rsidRDefault="00442365">
          <w:pPr>
            <w:pStyle w:val="TOC1"/>
            <w:tabs>
              <w:tab w:val="right" w:leader="dot" w:pos="9123"/>
            </w:tabs>
            <w:spacing w:before="4"/>
          </w:pPr>
          <w:r>
            <w:rPr>
              <w:color w:val="1F487C"/>
            </w:rPr>
            <w:t>DPT</w:t>
          </w:r>
          <w:r>
            <w:rPr>
              <w:color w:val="1F487C"/>
              <w:spacing w:val="-2"/>
            </w:rPr>
            <w:t xml:space="preserve"> Curriculum</w:t>
          </w:r>
          <w:r>
            <w:rPr>
              <w:color w:val="1F487C"/>
            </w:rPr>
            <w:tab/>
          </w:r>
          <w:hyperlink w:anchor="_bookmark1" w:history="1">
            <w:r w:rsidR="001A0280">
              <w:rPr>
                <w:color w:val="0000FF"/>
                <w:spacing w:val="-10"/>
                <w:u w:val="single" w:color="0000FF"/>
              </w:rPr>
              <w:t>3</w:t>
            </w:r>
          </w:hyperlink>
        </w:p>
        <w:p w14:paraId="07B0D3A8" w14:textId="77777777" w:rsidR="001A0280" w:rsidRDefault="00442365">
          <w:pPr>
            <w:pStyle w:val="TOC1"/>
            <w:tabs>
              <w:tab w:val="right" w:leader="dot" w:pos="9138"/>
            </w:tabs>
          </w:pPr>
          <w:r>
            <w:rPr>
              <w:color w:val="1F487C"/>
            </w:rPr>
            <w:t>Essential</w:t>
          </w:r>
          <w:r>
            <w:rPr>
              <w:color w:val="1F487C"/>
              <w:spacing w:val="-7"/>
            </w:rPr>
            <w:t xml:space="preserve"> </w:t>
          </w:r>
          <w:r>
            <w:rPr>
              <w:color w:val="1F487C"/>
              <w:spacing w:val="-2"/>
            </w:rPr>
            <w:t>Functions</w:t>
          </w:r>
          <w:r>
            <w:rPr>
              <w:color w:val="1F487C"/>
            </w:rPr>
            <w:tab/>
          </w:r>
          <w:hyperlink w:anchor="_bookmark2" w:history="1">
            <w:r w:rsidR="001A0280">
              <w:rPr>
                <w:color w:val="0000FF"/>
                <w:spacing w:val="-10"/>
                <w:u w:val="single" w:color="0000FF"/>
              </w:rPr>
              <w:t>4</w:t>
            </w:r>
          </w:hyperlink>
        </w:p>
        <w:p w14:paraId="25B49213" w14:textId="77777777" w:rsidR="001A0280" w:rsidRDefault="00442365">
          <w:pPr>
            <w:pStyle w:val="TOC1"/>
            <w:tabs>
              <w:tab w:val="right" w:leader="dot" w:pos="9138"/>
            </w:tabs>
          </w:pPr>
          <w:r>
            <w:rPr>
              <w:color w:val="1F487C"/>
            </w:rPr>
            <w:t>Policy</w:t>
          </w:r>
          <w:r>
            <w:rPr>
              <w:color w:val="1F487C"/>
              <w:spacing w:val="-3"/>
            </w:rPr>
            <w:t xml:space="preserve"> </w:t>
          </w:r>
          <w:r>
            <w:rPr>
              <w:color w:val="1F487C"/>
            </w:rPr>
            <w:t>on</w:t>
          </w:r>
          <w:r>
            <w:rPr>
              <w:color w:val="1F487C"/>
              <w:spacing w:val="-2"/>
            </w:rPr>
            <w:t xml:space="preserve"> </w:t>
          </w:r>
          <w:r>
            <w:rPr>
              <w:color w:val="1F487C"/>
            </w:rPr>
            <w:t>Special</w:t>
          </w:r>
          <w:r>
            <w:rPr>
              <w:color w:val="1F487C"/>
              <w:spacing w:val="-4"/>
            </w:rPr>
            <w:t xml:space="preserve"> </w:t>
          </w:r>
          <w:r>
            <w:rPr>
              <w:color w:val="1F487C"/>
              <w:spacing w:val="-2"/>
            </w:rPr>
            <w:t>Accommodations</w:t>
          </w:r>
          <w:r>
            <w:rPr>
              <w:color w:val="1F487C"/>
            </w:rPr>
            <w:tab/>
          </w:r>
          <w:hyperlink w:anchor="_bookmark3" w:history="1">
            <w:r w:rsidR="001A0280">
              <w:rPr>
                <w:color w:val="0000FF"/>
                <w:spacing w:val="-10"/>
                <w:u w:val="single" w:color="0000FF"/>
              </w:rPr>
              <w:t>4</w:t>
            </w:r>
          </w:hyperlink>
        </w:p>
        <w:p w14:paraId="1B54A5AB" w14:textId="77777777" w:rsidR="001A0280" w:rsidRDefault="00442365">
          <w:pPr>
            <w:pStyle w:val="TOC1"/>
            <w:tabs>
              <w:tab w:val="right" w:leader="dot" w:pos="9118"/>
            </w:tabs>
          </w:pPr>
          <w:r>
            <w:rPr>
              <w:color w:val="1F487C"/>
            </w:rPr>
            <w:t>Part-Time</w:t>
          </w:r>
          <w:r>
            <w:rPr>
              <w:color w:val="1F487C"/>
              <w:spacing w:val="-5"/>
            </w:rPr>
            <w:t xml:space="preserve"> </w:t>
          </w:r>
          <w:r>
            <w:rPr>
              <w:color w:val="1F487C"/>
            </w:rPr>
            <w:t>Integrated</w:t>
          </w:r>
          <w:r>
            <w:rPr>
              <w:color w:val="1F487C"/>
              <w:spacing w:val="-3"/>
            </w:rPr>
            <w:t xml:space="preserve"> </w:t>
          </w:r>
          <w:r>
            <w:rPr>
              <w:color w:val="1F487C"/>
            </w:rPr>
            <w:t>Clinical</w:t>
          </w:r>
          <w:r>
            <w:rPr>
              <w:color w:val="1F487C"/>
              <w:spacing w:val="-5"/>
            </w:rPr>
            <w:t xml:space="preserve"> </w:t>
          </w:r>
          <w:r>
            <w:rPr>
              <w:color w:val="1F487C"/>
            </w:rPr>
            <w:t>Education</w:t>
          </w:r>
          <w:r>
            <w:rPr>
              <w:color w:val="1F487C"/>
              <w:spacing w:val="-3"/>
            </w:rPr>
            <w:t xml:space="preserve"> </w:t>
          </w:r>
          <w:r>
            <w:rPr>
              <w:color w:val="1F487C"/>
            </w:rPr>
            <w:t>(ICE)</w:t>
          </w:r>
          <w:r>
            <w:rPr>
              <w:color w:val="1F487C"/>
              <w:spacing w:val="-2"/>
            </w:rPr>
            <w:t xml:space="preserve"> Experiences</w:t>
          </w:r>
          <w:r>
            <w:rPr>
              <w:color w:val="1F487C"/>
            </w:rPr>
            <w:tab/>
          </w:r>
          <w:hyperlink w:anchor="_bookmark4" w:history="1">
            <w:r w:rsidR="001A0280">
              <w:rPr>
                <w:color w:val="0000FF"/>
                <w:spacing w:val="-10"/>
                <w:u w:val="single" w:color="0000FF"/>
              </w:rPr>
              <w:t>4</w:t>
            </w:r>
          </w:hyperlink>
        </w:p>
        <w:p w14:paraId="19643E88" w14:textId="77777777" w:rsidR="001A0280" w:rsidRDefault="00442365">
          <w:pPr>
            <w:pStyle w:val="TOC1"/>
            <w:tabs>
              <w:tab w:val="right" w:leader="dot" w:pos="9103"/>
            </w:tabs>
          </w:pPr>
          <w:r>
            <w:rPr>
              <w:color w:val="1F487C"/>
            </w:rPr>
            <w:t>Full-Time</w:t>
          </w:r>
          <w:r>
            <w:rPr>
              <w:color w:val="1F487C"/>
              <w:spacing w:val="-6"/>
            </w:rPr>
            <w:t xml:space="preserve"> </w:t>
          </w:r>
          <w:r>
            <w:rPr>
              <w:color w:val="1F487C"/>
            </w:rPr>
            <w:t>Clinical</w:t>
          </w:r>
          <w:r>
            <w:rPr>
              <w:color w:val="1F487C"/>
              <w:spacing w:val="-5"/>
            </w:rPr>
            <w:t xml:space="preserve"> </w:t>
          </w:r>
          <w:r>
            <w:rPr>
              <w:color w:val="1F487C"/>
            </w:rPr>
            <w:t>Education</w:t>
          </w:r>
          <w:r>
            <w:rPr>
              <w:color w:val="1F487C"/>
              <w:spacing w:val="1"/>
            </w:rPr>
            <w:t xml:space="preserve"> </w:t>
          </w:r>
          <w:r>
            <w:rPr>
              <w:color w:val="1F487C"/>
              <w:spacing w:val="-2"/>
            </w:rPr>
            <w:t>Experiences</w:t>
          </w:r>
          <w:r>
            <w:rPr>
              <w:color w:val="1F487C"/>
            </w:rPr>
            <w:tab/>
          </w:r>
          <w:hyperlink w:anchor="_bookmark5" w:history="1">
            <w:r w:rsidR="001A0280">
              <w:rPr>
                <w:color w:val="0000FF"/>
                <w:spacing w:val="-10"/>
                <w:u w:val="single" w:color="0000FF"/>
              </w:rPr>
              <w:t>6</w:t>
            </w:r>
          </w:hyperlink>
        </w:p>
        <w:p w14:paraId="35BF9DBB" w14:textId="77777777" w:rsidR="001A0280" w:rsidRDefault="00442365">
          <w:pPr>
            <w:pStyle w:val="TOC1"/>
            <w:tabs>
              <w:tab w:val="right" w:leader="dot" w:pos="9083"/>
            </w:tabs>
            <w:spacing w:before="4"/>
          </w:pPr>
          <w:r>
            <w:rPr>
              <w:color w:val="1F487C"/>
            </w:rPr>
            <w:t>Summary</w:t>
          </w:r>
          <w:r>
            <w:rPr>
              <w:color w:val="1F487C"/>
              <w:spacing w:val="-2"/>
            </w:rPr>
            <w:t xml:space="preserve"> </w:t>
          </w:r>
          <w:r>
            <w:rPr>
              <w:color w:val="1F487C"/>
            </w:rPr>
            <w:t>of</w:t>
          </w:r>
          <w:r>
            <w:rPr>
              <w:color w:val="1F487C"/>
              <w:spacing w:val="-2"/>
            </w:rPr>
            <w:t xml:space="preserve"> </w:t>
          </w:r>
          <w:r>
            <w:rPr>
              <w:color w:val="1F487C"/>
            </w:rPr>
            <w:t>Clinical</w:t>
          </w:r>
          <w:r>
            <w:rPr>
              <w:color w:val="1F487C"/>
              <w:spacing w:val="-4"/>
            </w:rPr>
            <w:t xml:space="preserve"> </w:t>
          </w:r>
          <w:r>
            <w:rPr>
              <w:color w:val="1F487C"/>
            </w:rPr>
            <w:t>Requirements:</w:t>
          </w:r>
          <w:r>
            <w:rPr>
              <w:color w:val="1F487C"/>
              <w:spacing w:val="54"/>
            </w:rPr>
            <w:t xml:space="preserve"> </w:t>
          </w:r>
          <w:r>
            <w:rPr>
              <w:color w:val="1F487C"/>
            </w:rPr>
            <w:t>The</w:t>
          </w:r>
          <w:r>
            <w:rPr>
              <w:color w:val="1F487C"/>
              <w:spacing w:val="-3"/>
            </w:rPr>
            <w:t xml:space="preserve"> </w:t>
          </w:r>
          <w:r>
            <w:rPr>
              <w:color w:val="1F487C"/>
              <w:spacing w:val="-5"/>
            </w:rPr>
            <w:t>CPI</w:t>
          </w:r>
          <w:r>
            <w:rPr>
              <w:color w:val="1F487C"/>
            </w:rPr>
            <w:tab/>
          </w:r>
          <w:hyperlink w:anchor="_bookmark6" w:history="1">
            <w:r w:rsidR="001A0280">
              <w:rPr>
                <w:color w:val="0000FF"/>
                <w:spacing w:val="-10"/>
                <w:u w:val="single" w:color="0000FF"/>
              </w:rPr>
              <w:t>6</w:t>
            </w:r>
          </w:hyperlink>
        </w:p>
        <w:p w14:paraId="1312DCDD" w14:textId="77777777" w:rsidR="001A0280" w:rsidRDefault="00442365">
          <w:pPr>
            <w:pStyle w:val="TOC1"/>
            <w:tabs>
              <w:tab w:val="right" w:leader="dot" w:pos="9083"/>
            </w:tabs>
          </w:pPr>
          <w:r>
            <w:rPr>
              <w:color w:val="1F487C"/>
            </w:rPr>
            <w:t>Roles</w:t>
          </w:r>
          <w:r>
            <w:rPr>
              <w:color w:val="1F487C"/>
              <w:spacing w:val="-2"/>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Student</w:t>
          </w:r>
          <w:r>
            <w:rPr>
              <w:color w:val="1F487C"/>
            </w:rPr>
            <w:tab/>
          </w:r>
          <w:hyperlink w:anchor="_bookmark7" w:history="1">
            <w:r w:rsidR="001A0280">
              <w:rPr>
                <w:color w:val="0000FF"/>
                <w:spacing w:val="-10"/>
                <w:u w:val="single" w:color="0000FF"/>
              </w:rPr>
              <w:t>6</w:t>
            </w:r>
          </w:hyperlink>
        </w:p>
        <w:p w14:paraId="55AFBA2A" w14:textId="77777777" w:rsidR="001A0280" w:rsidRDefault="00442365">
          <w:pPr>
            <w:pStyle w:val="TOC1"/>
            <w:tabs>
              <w:tab w:val="right" w:leader="dot" w:pos="9068"/>
            </w:tabs>
          </w:pPr>
          <w:r>
            <w:rPr>
              <w:color w:val="1F487C"/>
            </w:rPr>
            <w:t>Roles</w:t>
          </w:r>
          <w:r>
            <w:rPr>
              <w:color w:val="1F487C"/>
              <w:spacing w:val="-2"/>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w:t>
          </w:r>
          <w:r>
            <w:rPr>
              <w:color w:val="1F487C"/>
              <w:spacing w:val="-5"/>
            </w:rPr>
            <w:t>CI</w:t>
          </w:r>
          <w:r>
            <w:rPr>
              <w:color w:val="1F487C"/>
            </w:rPr>
            <w:tab/>
          </w:r>
          <w:hyperlink w:anchor="_bookmark8" w:history="1">
            <w:r w:rsidR="001A0280">
              <w:rPr>
                <w:color w:val="0000FF"/>
                <w:spacing w:val="-10"/>
                <w:u w:val="single" w:color="0000FF"/>
              </w:rPr>
              <w:t>7</w:t>
            </w:r>
          </w:hyperlink>
        </w:p>
        <w:p w14:paraId="5185B9B8" w14:textId="77777777" w:rsidR="001A0280" w:rsidRDefault="00442365">
          <w:pPr>
            <w:pStyle w:val="TOC1"/>
            <w:tabs>
              <w:tab w:val="right" w:leader="dot" w:pos="9068"/>
            </w:tabs>
          </w:pPr>
          <w:r>
            <w:rPr>
              <w:color w:val="1F487C"/>
            </w:rPr>
            <w:t>Roles</w:t>
          </w:r>
          <w:r>
            <w:rPr>
              <w:color w:val="1F487C"/>
              <w:spacing w:val="-1"/>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1"/>
            </w:rPr>
            <w:t xml:space="preserve"> </w:t>
          </w:r>
          <w:r>
            <w:rPr>
              <w:color w:val="1F487C"/>
              <w:spacing w:val="-4"/>
            </w:rPr>
            <w:t>SCCE</w:t>
          </w:r>
          <w:r>
            <w:rPr>
              <w:color w:val="1F487C"/>
            </w:rPr>
            <w:tab/>
          </w:r>
          <w:hyperlink w:anchor="_bookmark9" w:history="1">
            <w:r w:rsidR="001A0280">
              <w:rPr>
                <w:color w:val="0000FF"/>
                <w:spacing w:val="-10"/>
                <w:u w:val="single" w:color="0000FF"/>
              </w:rPr>
              <w:t>7</w:t>
            </w:r>
          </w:hyperlink>
        </w:p>
        <w:p w14:paraId="1232A73B" w14:textId="77777777" w:rsidR="001A0280" w:rsidRDefault="00442365">
          <w:pPr>
            <w:pStyle w:val="TOC1"/>
            <w:tabs>
              <w:tab w:val="right" w:leader="dot" w:pos="9068"/>
            </w:tabs>
          </w:pPr>
          <w:r>
            <w:rPr>
              <w:color w:val="1F487C"/>
            </w:rPr>
            <w:t>Roles</w:t>
          </w:r>
          <w:r>
            <w:rPr>
              <w:color w:val="1F487C"/>
              <w:spacing w:val="-1"/>
            </w:rPr>
            <w:t xml:space="preserve"> </w:t>
          </w:r>
          <w:r>
            <w:rPr>
              <w:color w:val="1F487C"/>
            </w:rPr>
            <w:t>&amp;</w:t>
          </w:r>
          <w:r>
            <w:rPr>
              <w:color w:val="1F487C"/>
              <w:spacing w:val="-3"/>
            </w:rPr>
            <w:t xml:space="preserve"> </w:t>
          </w:r>
          <w:r>
            <w:rPr>
              <w:color w:val="1F487C"/>
            </w:rPr>
            <w:t>Responsibilities</w:t>
          </w:r>
          <w:r>
            <w:rPr>
              <w:color w:val="1F487C"/>
              <w:spacing w:val="-1"/>
            </w:rPr>
            <w:t xml:space="preserve"> </w:t>
          </w:r>
          <w:r>
            <w:rPr>
              <w:color w:val="1F487C"/>
            </w:rPr>
            <w:t>of</w:t>
          </w:r>
          <w:r>
            <w:rPr>
              <w:color w:val="1F487C"/>
              <w:spacing w:val="-2"/>
            </w:rPr>
            <w:t xml:space="preserve"> DCE/ADCE</w:t>
          </w:r>
          <w:r>
            <w:rPr>
              <w:color w:val="1F487C"/>
            </w:rPr>
            <w:tab/>
          </w:r>
          <w:hyperlink w:anchor="_bookmark10" w:history="1">
            <w:r w:rsidR="001A0280">
              <w:rPr>
                <w:color w:val="0000FF"/>
                <w:spacing w:val="-10"/>
                <w:u w:val="single" w:color="0000FF"/>
              </w:rPr>
              <w:t>8</w:t>
            </w:r>
          </w:hyperlink>
        </w:p>
        <w:p w14:paraId="3C463EAD" w14:textId="77777777" w:rsidR="001A0280" w:rsidRDefault="00442365">
          <w:pPr>
            <w:pStyle w:val="TOC1"/>
            <w:tabs>
              <w:tab w:val="right" w:leader="dot" w:pos="9083"/>
            </w:tabs>
            <w:spacing w:before="4" w:line="240" w:lineRule="auto"/>
          </w:pPr>
          <w:r>
            <w:rPr>
              <w:color w:val="1F487C"/>
            </w:rPr>
            <w:t>Roles</w:t>
          </w:r>
          <w:r>
            <w:rPr>
              <w:color w:val="1F487C"/>
              <w:spacing w:val="-2"/>
            </w:rPr>
            <w:t xml:space="preserve"> </w:t>
          </w:r>
          <w:r>
            <w:rPr>
              <w:color w:val="1F487C"/>
            </w:rPr>
            <w:t>&amp;</w:t>
          </w:r>
          <w:r>
            <w:rPr>
              <w:color w:val="1F487C"/>
              <w:spacing w:val="-4"/>
            </w:rPr>
            <w:t xml:space="preserve"> </w:t>
          </w:r>
          <w:r>
            <w:rPr>
              <w:color w:val="1F487C"/>
            </w:rPr>
            <w:t>Responsibilities</w:t>
          </w:r>
          <w:r>
            <w:rPr>
              <w:color w:val="1F487C"/>
              <w:spacing w:val="-2"/>
            </w:rPr>
            <w:t xml:space="preserve"> </w:t>
          </w:r>
          <w:r>
            <w:rPr>
              <w:color w:val="1F487C"/>
            </w:rPr>
            <w:t>of</w:t>
          </w:r>
          <w:r>
            <w:rPr>
              <w:color w:val="1F487C"/>
              <w:spacing w:val="-2"/>
            </w:rPr>
            <w:t xml:space="preserve"> </w:t>
          </w:r>
          <w:r>
            <w:rPr>
              <w:color w:val="1F487C"/>
            </w:rPr>
            <w:t>Academic</w:t>
          </w:r>
          <w:r>
            <w:rPr>
              <w:color w:val="1F487C"/>
              <w:spacing w:val="1"/>
            </w:rPr>
            <w:t xml:space="preserve"> </w:t>
          </w:r>
          <w:r>
            <w:rPr>
              <w:color w:val="1F487C"/>
              <w:spacing w:val="-2"/>
            </w:rPr>
            <w:t>Faculty</w:t>
          </w:r>
          <w:r>
            <w:rPr>
              <w:color w:val="1F487C"/>
            </w:rPr>
            <w:tab/>
          </w:r>
          <w:hyperlink w:anchor="_bookmark11" w:history="1">
            <w:r w:rsidR="001A0280">
              <w:rPr>
                <w:color w:val="0000FF"/>
                <w:spacing w:val="-10"/>
                <w:u w:val="single" w:color="0000FF"/>
              </w:rPr>
              <w:t>9</w:t>
            </w:r>
          </w:hyperlink>
        </w:p>
        <w:p w14:paraId="6DDF4E2F" w14:textId="77777777" w:rsidR="001A0280" w:rsidRDefault="001A0280">
          <w:pPr>
            <w:pStyle w:val="TOC1"/>
            <w:spacing w:before="274" w:line="240" w:lineRule="auto"/>
          </w:pPr>
          <w:hyperlink w:anchor="_TOC_250001" w:history="1">
            <w:r>
              <w:rPr>
                <w:color w:val="1F487C"/>
              </w:rPr>
              <w:t>Part</w:t>
            </w:r>
            <w:r>
              <w:rPr>
                <w:color w:val="1F487C"/>
                <w:spacing w:val="-3"/>
              </w:rPr>
              <w:t xml:space="preserve"> </w:t>
            </w:r>
            <w:r>
              <w:rPr>
                <w:color w:val="1F487C"/>
              </w:rPr>
              <w:t>2:</w:t>
            </w:r>
            <w:r>
              <w:rPr>
                <w:color w:val="1F487C"/>
                <w:spacing w:val="56"/>
              </w:rPr>
              <w:t xml:space="preserve"> </w:t>
            </w:r>
            <w:r>
              <w:rPr>
                <w:color w:val="1F487C"/>
              </w:rPr>
              <w:t>Student</w:t>
            </w:r>
            <w:r>
              <w:rPr>
                <w:color w:val="1F487C"/>
                <w:spacing w:val="-3"/>
              </w:rPr>
              <w:t xml:space="preserve"> </w:t>
            </w:r>
            <w:r>
              <w:rPr>
                <w:color w:val="1F487C"/>
                <w:spacing w:val="-2"/>
              </w:rPr>
              <w:t>Resources</w:t>
            </w:r>
          </w:hyperlink>
        </w:p>
        <w:p w14:paraId="2AC74B06" w14:textId="77777777" w:rsidR="001A0280" w:rsidRDefault="00442365">
          <w:pPr>
            <w:pStyle w:val="TOC1"/>
            <w:tabs>
              <w:tab w:val="left" w:leader="dot" w:pos="9038"/>
            </w:tabs>
            <w:spacing w:before="274" w:line="240" w:lineRule="auto"/>
          </w:pPr>
          <w:r>
            <w:rPr>
              <w:color w:val="1F487C"/>
            </w:rPr>
            <w:t>Student</w:t>
          </w:r>
          <w:r>
            <w:rPr>
              <w:color w:val="1F487C"/>
              <w:spacing w:val="-5"/>
            </w:rPr>
            <w:t xml:space="preserve"> </w:t>
          </w:r>
          <w:r>
            <w:rPr>
              <w:color w:val="1F487C"/>
            </w:rPr>
            <w:t>Site</w:t>
          </w:r>
          <w:r>
            <w:rPr>
              <w:color w:val="1F487C"/>
              <w:spacing w:val="-4"/>
            </w:rPr>
            <w:t xml:space="preserve"> </w:t>
          </w:r>
          <w:r>
            <w:rPr>
              <w:color w:val="1F487C"/>
            </w:rPr>
            <w:t>Selection</w:t>
          </w:r>
          <w:r>
            <w:rPr>
              <w:color w:val="1F487C"/>
              <w:spacing w:val="-2"/>
            </w:rPr>
            <w:t xml:space="preserve"> Procedure</w:t>
          </w:r>
          <w:r>
            <w:rPr>
              <w:color w:val="1F487C"/>
            </w:rPr>
            <w:tab/>
          </w:r>
          <w:hyperlink w:anchor="_bookmark12" w:history="1">
            <w:r w:rsidR="001A0280">
              <w:rPr>
                <w:color w:val="0000FF"/>
                <w:spacing w:val="-10"/>
                <w:u w:val="single" w:color="0000FF"/>
              </w:rPr>
              <w:t>9</w:t>
            </w:r>
          </w:hyperlink>
        </w:p>
        <w:p w14:paraId="3A95F8E0" w14:textId="77777777" w:rsidR="001A0280" w:rsidRDefault="00442365">
          <w:pPr>
            <w:pStyle w:val="TOC1"/>
            <w:tabs>
              <w:tab w:val="left" w:leader="dot" w:pos="9028"/>
            </w:tabs>
            <w:spacing w:before="4"/>
          </w:pPr>
          <w:r>
            <w:rPr>
              <w:color w:val="1F487C"/>
            </w:rPr>
            <w:t>Conflict</w:t>
          </w:r>
          <w:r>
            <w:rPr>
              <w:color w:val="1F487C"/>
              <w:spacing w:val="-5"/>
            </w:rPr>
            <w:t xml:space="preserve"> </w:t>
          </w:r>
          <w:r>
            <w:rPr>
              <w:color w:val="1F487C"/>
            </w:rPr>
            <w:t>of</w:t>
          </w:r>
          <w:r>
            <w:rPr>
              <w:color w:val="1F487C"/>
              <w:spacing w:val="-3"/>
            </w:rPr>
            <w:t xml:space="preserve"> </w:t>
          </w:r>
          <w:r>
            <w:rPr>
              <w:color w:val="1F487C"/>
              <w:spacing w:val="-2"/>
            </w:rPr>
            <w:t>Interest</w:t>
          </w:r>
          <w:r>
            <w:rPr>
              <w:color w:val="1F487C"/>
            </w:rPr>
            <w:tab/>
          </w:r>
          <w:hyperlink w:anchor="_bookmark13" w:history="1">
            <w:r w:rsidR="001A0280">
              <w:rPr>
                <w:color w:val="0000FF"/>
                <w:spacing w:val="-5"/>
                <w:u w:val="single" w:color="0000FF"/>
              </w:rPr>
              <w:t>10</w:t>
            </w:r>
          </w:hyperlink>
        </w:p>
        <w:p w14:paraId="26797F18" w14:textId="77777777" w:rsidR="001A0280" w:rsidRDefault="00442365">
          <w:pPr>
            <w:pStyle w:val="TOC1"/>
            <w:tabs>
              <w:tab w:val="left" w:leader="dot" w:pos="9008"/>
            </w:tabs>
          </w:pPr>
          <w:r>
            <w:rPr>
              <w:color w:val="1F487C"/>
            </w:rPr>
            <w:t>Initiating</w:t>
          </w:r>
          <w:r>
            <w:rPr>
              <w:color w:val="1F487C"/>
              <w:spacing w:val="-4"/>
            </w:rPr>
            <w:t xml:space="preserve"> </w:t>
          </w:r>
          <w:r>
            <w:rPr>
              <w:color w:val="1F487C"/>
            </w:rPr>
            <w:t>a</w:t>
          </w:r>
          <w:r>
            <w:rPr>
              <w:color w:val="1F487C"/>
              <w:spacing w:val="-4"/>
            </w:rPr>
            <w:t xml:space="preserve"> </w:t>
          </w:r>
          <w:r>
            <w:rPr>
              <w:color w:val="1F487C"/>
            </w:rPr>
            <w:t>New</w:t>
          </w:r>
          <w:r>
            <w:rPr>
              <w:color w:val="1F487C"/>
              <w:spacing w:val="-3"/>
            </w:rPr>
            <w:t xml:space="preserve"> </w:t>
          </w:r>
          <w:r>
            <w:rPr>
              <w:color w:val="1F487C"/>
            </w:rPr>
            <w:t>Clinical</w:t>
          </w:r>
          <w:r>
            <w:rPr>
              <w:color w:val="1F487C"/>
              <w:spacing w:val="-4"/>
            </w:rPr>
            <w:t xml:space="preserve"> </w:t>
          </w:r>
          <w:r>
            <w:rPr>
              <w:color w:val="1F487C"/>
            </w:rPr>
            <w:t>Education</w:t>
          </w:r>
          <w:r>
            <w:rPr>
              <w:color w:val="1F487C"/>
              <w:spacing w:val="-3"/>
            </w:rPr>
            <w:t xml:space="preserve"> </w:t>
          </w:r>
          <w:r>
            <w:rPr>
              <w:color w:val="1F487C"/>
              <w:spacing w:val="-4"/>
            </w:rPr>
            <w:t>Site</w:t>
          </w:r>
          <w:r>
            <w:rPr>
              <w:color w:val="1F487C"/>
            </w:rPr>
            <w:tab/>
          </w:r>
          <w:hyperlink w:anchor="_bookmark16" w:history="1">
            <w:r w:rsidR="001A0280">
              <w:rPr>
                <w:color w:val="0000FF"/>
                <w:spacing w:val="-5"/>
                <w:u w:val="single" w:color="0000FF"/>
              </w:rPr>
              <w:t>10</w:t>
            </w:r>
          </w:hyperlink>
        </w:p>
        <w:p w14:paraId="1E0D8DC5" w14:textId="77777777" w:rsidR="001A0280" w:rsidRDefault="00442365">
          <w:pPr>
            <w:pStyle w:val="TOC1"/>
            <w:tabs>
              <w:tab w:val="left" w:leader="dot" w:pos="9058"/>
            </w:tabs>
          </w:pPr>
          <w:r>
            <w:rPr>
              <w:color w:val="1F487C"/>
            </w:rPr>
            <w:t>Referral</w:t>
          </w:r>
          <w:r>
            <w:rPr>
              <w:color w:val="1F487C"/>
              <w:spacing w:val="-5"/>
            </w:rPr>
            <w:t xml:space="preserve"> </w:t>
          </w:r>
          <w:r>
            <w:rPr>
              <w:color w:val="1F487C"/>
            </w:rPr>
            <w:t>for</w:t>
          </w:r>
          <w:r>
            <w:rPr>
              <w:color w:val="1F487C"/>
              <w:spacing w:val="-3"/>
            </w:rPr>
            <w:t xml:space="preserve"> </w:t>
          </w:r>
          <w:r>
            <w:rPr>
              <w:color w:val="1F487C"/>
              <w:spacing w:val="-2"/>
            </w:rPr>
            <w:t>Profit</w:t>
          </w:r>
          <w:r>
            <w:rPr>
              <w:color w:val="1F487C"/>
            </w:rPr>
            <w:tab/>
          </w:r>
          <w:hyperlink w:anchor="_bookmark17" w:history="1">
            <w:r w:rsidR="001A0280">
              <w:rPr>
                <w:color w:val="0000FF"/>
                <w:spacing w:val="-5"/>
                <w:u w:val="single" w:color="0000FF"/>
              </w:rPr>
              <w:t>11</w:t>
            </w:r>
          </w:hyperlink>
        </w:p>
        <w:p w14:paraId="09046E13" w14:textId="77777777" w:rsidR="001A0280" w:rsidRDefault="00442365">
          <w:pPr>
            <w:pStyle w:val="TOC1"/>
            <w:tabs>
              <w:tab w:val="left" w:leader="dot" w:pos="9058"/>
            </w:tabs>
          </w:pPr>
          <w:r>
            <w:rPr>
              <w:color w:val="1F487C"/>
            </w:rPr>
            <w:t>Clinical</w:t>
          </w:r>
          <w:r>
            <w:rPr>
              <w:color w:val="1F487C"/>
              <w:spacing w:val="-5"/>
            </w:rPr>
            <w:t xml:space="preserve"> </w:t>
          </w:r>
          <w:r>
            <w:rPr>
              <w:color w:val="1F487C"/>
            </w:rPr>
            <w:t>Education</w:t>
          </w:r>
          <w:r>
            <w:rPr>
              <w:color w:val="1F487C"/>
              <w:spacing w:val="-4"/>
            </w:rPr>
            <w:t xml:space="preserve"> </w:t>
          </w:r>
          <w:r>
            <w:rPr>
              <w:color w:val="1F487C"/>
            </w:rPr>
            <w:t>Site</w:t>
          </w:r>
          <w:r>
            <w:rPr>
              <w:color w:val="1F487C"/>
              <w:spacing w:val="-4"/>
            </w:rPr>
            <w:t xml:space="preserve"> </w:t>
          </w:r>
          <w:r>
            <w:rPr>
              <w:color w:val="1F487C"/>
              <w:spacing w:val="-2"/>
            </w:rPr>
            <w:t>Cancellations</w:t>
          </w:r>
          <w:r>
            <w:rPr>
              <w:color w:val="1F487C"/>
            </w:rPr>
            <w:tab/>
          </w:r>
          <w:hyperlink w:anchor="_bookmark14" w:history="1">
            <w:r w:rsidR="001A0280">
              <w:rPr>
                <w:color w:val="0000FF"/>
                <w:spacing w:val="-5"/>
                <w:u w:val="single" w:color="0000FF"/>
              </w:rPr>
              <w:t>11</w:t>
            </w:r>
          </w:hyperlink>
        </w:p>
        <w:p w14:paraId="09FF8887" w14:textId="77777777" w:rsidR="001A0280" w:rsidRDefault="00442365">
          <w:pPr>
            <w:pStyle w:val="TOC1"/>
            <w:tabs>
              <w:tab w:val="left" w:leader="dot" w:pos="9088"/>
            </w:tabs>
          </w:pPr>
          <w:r>
            <w:rPr>
              <w:color w:val="1F487C"/>
            </w:rPr>
            <w:t>Deferring</w:t>
          </w:r>
          <w:r>
            <w:rPr>
              <w:color w:val="1F487C"/>
              <w:spacing w:val="-4"/>
            </w:rPr>
            <w:t xml:space="preserve"> </w:t>
          </w:r>
          <w:r>
            <w:rPr>
              <w:color w:val="1F487C"/>
            </w:rPr>
            <w:t>Clinical</w:t>
          </w:r>
          <w:r>
            <w:rPr>
              <w:color w:val="1F487C"/>
              <w:spacing w:val="-4"/>
            </w:rPr>
            <w:t xml:space="preserve"> </w:t>
          </w:r>
          <w:r>
            <w:rPr>
              <w:color w:val="1F487C"/>
              <w:spacing w:val="-2"/>
            </w:rPr>
            <w:t>Education</w:t>
          </w:r>
          <w:r>
            <w:rPr>
              <w:color w:val="1F487C"/>
            </w:rPr>
            <w:tab/>
          </w:r>
          <w:hyperlink w:anchor="_bookmark15" w:history="1">
            <w:r w:rsidR="001A0280">
              <w:rPr>
                <w:color w:val="0000FF"/>
                <w:spacing w:val="-5"/>
                <w:u w:val="single" w:color="0000FF"/>
              </w:rPr>
              <w:t>11</w:t>
            </w:r>
          </w:hyperlink>
        </w:p>
        <w:p w14:paraId="2B254A4F" w14:textId="77777777" w:rsidR="001A0280" w:rsidRDefault="00442365">
          <w:pPr>
            <w:pStyle w:val="TOC1"/>
            <w:tabs>
              <w:tab w:val="left" w:leader="dot" w:pos="9083"/>
            </w:tabs>
          </w:pPr>
          <w:r>
            <w:rPr>
              <w:color w:val="1F487C"/>
            </w:rPr>
            <w:t>Failure</w:t>
          </w:r>
          <w:r>
            <w:rPr>
              <w:color w:val="1F487C"/>
              <w:spacing w:val="-5"/>
            </w:rPr>
            <w:t xml:space="preserve"> </w:t>
          </w:r>
          <w:r>
            <w:rPr>
              <w:color w:val="1F487C"/>
            </w:rPr>
            <w:t>of</w:t>
          </w:r>
          <w:r>
            <w:rPr>
              <w:color w:val="1F487C"/>
              <w:spacing w:val="-2"/>
            </w:rPr>
            <w:t xml:space="preserve"> </w:t>
          </w:r>
          <w:r>
            <w:rPr>
              <w:color w:val="1F487C"/>
            </w:rPr>
            <w:t>a</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2"/>
            </w:rPr>
            <w:t xml:space="preserve"> Experience</w:t>
          </w:r>
          <w:r>
            <w:rPr>
              <w:color w:val="1F487C"/>
            </w:rPr>
            <w:tab/>
          </w:r>
          <w:hyperlink w:anchor="_bookmark17" w:history="1">
            <w:r w:rsidR="001A0280">
              <w:rPr>
                <w:color w:val="0000FF"/>
                <w:spacing w:val="-5"/>
                <w:u w:val="single" w:color="0000FF"/>
              </w:rPr>
              <w:t>12</w:t>
            </w:r>
          </w:hyperlink>
        </w:p>
        <w:p w14:paraId="50A07311" w14:textId="77777777" w:rsidR="001A0280" w:rsidRDefault="00442365">
          <w:pPr>
            <w:pStyle w:val="TOC1"/>
            <w:tabs>
              <w:tab w:val="left" w:leader="dot" w:pos="9068"/>
            </w:tabs>
            <w:spacing w:before="4" w:line="240" w:lineRule="auto"/>
          </w:pPr>
          <w:r>
            <w:rPr>
              <w:color w:val="1F487C"/>
            </w:rPr>
            <w:t>Expectations</w:t>
          </w:r>
          <w:r>
            <w:rPr>
              <w:color w:val="1F487C"/>
              <w:spacing w:val="-2"/>
            </w:rPr>
            <w:t xml:space="preserve"> </w:t>
          </w:r>
          <w:r>
            <w:rPr>
              <w:color w:val="1F487C"/>
            </w:rPr>
            <w:t>of</w:t>
          </w:r>
          <w:r>
            <w:rPr>
              <w:color w:val="1F487C"/>
              <w:spacing w:val="-2"/>
            </w:rPr>
            <w:t xml:space="preserve"> </w:t>
          </w:r>
          <w:r>
            <w:rPr>
              <w:color w:val="1F487C"/>
            </w:rPr>
            <w:t>the</w:t>
          </w:r>
          <w:r>
            <w:rPr>
              <w:color w:val="1F487C"/>
              <w:spacing w:val="-4"/>
            </w:rPr>
            <w:t xml:space="preserve"> </w:t>
          </w:r>
          <w:r>
            <w:rPr>
              <w:color w:val="1F487C"/>
              <w:spacing w:val="-2"/>
            </w:rPr>
            <w:t>Student</w:t>
          </w:r>
          <w:r>
            <w:rPr>
              <w:color w:val="1F487C"/>
            </w:rPr>
            <w:tab/>
          </w:r>
          <w:hyperlink w:anchor="_bookmark18" w:history="1">
            <w:r w:rsidR="001A0280">
              <w:rPr>
                <w:color w:val="0000FF"/>
                <w:spacing w:val="-5"/>
                <w:u w:val="single" w:color="0000FF"/>
              </w:rPr>
              <w:t>12</w:t>
            </w:r>
          </w:hyperlink>
        </w:p>
        <w:p w14:paraId="366B401F" w14:textId="77777777" w:rsidR="001A0280" w:rsidRDefault="001A0280">
          <w:pPr>
            <w:pStyle w:val="TOC1"/>
            <w:spacing w:before="274" w:line="240" w:lineRule="auto"/>
          </w:pPr>
          <w:hyperlink w:anchor="_TOC_250000" w:history="1">
            <w:r>
              <w:rPr>
                <w:color w:val="1F487C"/>
              </w:rPr>
              <w:t>Part</w:t>
            </w:r>
            <w:r>
              <w:rPr>
                <w:color w:val="1F487C"/>
                <w:spacing w:val="-3"/>
              </w:rPr>
              <w:t xml:space="preserve"> </w:t>
            </w:r>
            <w:r>
              <w:rPr>
                <w:color w:val="1F487C"/>
              </w:rPr>
              <w:t>3:</w:t>
            </w:r>
            <w:r>
              <w:rPr>
                <w:color w:val="1F487C"/>
                <w:spacing w:val="57"/>
              </w:rPr>
              <w:t xml:space="preserve"> </w:t>
            </w:r>
            <w:r>
              <w:rPr>
                <w:color w:val="1F487C"/>
              </w:rPr>
              <w:t>CI/SCCE</w:t>
            </w:r>
            <w:r>
              <w:rPr>
                <w:color w:val="1F487C"/>
                <w:spacing w:val="-2"/>
              </w:rPr>
              <w:t xml:space="preserve"> Resources</w:t>
            </w:r>
          </w:hyperlink>
        </w:p>
        <w:p w14:paraId="4B87C326" w14:textId="77777777" w:rsidR="001A0280" w:rsidRDefault="00442365">
          <w:pPr>
            <w:pStyle w:val="TOC1"/>
            <w:tabs>
              <w:tab w:val="left" w:leader="dot" w:pos="9189"/>
            </w:tabs>
            <w:spacing w:before="275" w:line="240" w:lineRule="auto"/>
          </w:pPr>
          <w:r>
            <w:rPr>
              <w:color w:val="1F487C"/>
            </w:rPr>
            <w:t>Clinical</w:t>
          </w:r>
          <w:r>
            <w:rPr>
              <w:color w:val="1F487C"/>
              <w:spacing w:val="-3"/>
            </w:rPr>
            <w:t xml:space="preserve"> </w:t>
          </w:r>
          <w:r>
            <w:rPr>
              <w:color w:val="1F487C"/>
            </w:rPr>
            <w:t>Education 1:</w:t>
          </w:r>
          <w:r>
            <w:rPr>
              <w:color w:val="1F487C"/>
              <w:spacing w:val="57"/>
            </w:rPr>
            <w:t xml:space="preserve"> </w:t>
          </w:r>
          <w:r>
            <w:rPr>
              <w:color w:val="1F487C"/>
            </w:rPr>
            <w:t>PDPT-</w:t>
          </w:r>
          <w:r>
            <w:rPr>
              <w:color w:val="1F487C"/>
              <w:spacing w:val="-2"/>
            </w:rPr>
            <w:t>61200</w:t>
          </w:r>
          <w:r>
            <w:rPr>
              <w:color w:val="1F487C"/>
            </w:rPr>
            <w:tab/>
          </w:r>
          <w:hyperlink w:anchor="_bookmark19" w:history="1">
            <w:r w:rsidR="001A0280">
              <w:rPr>
                <w:color w:val="0000FF"/>
                <w:spacing w:val="-5"/>
                <w:u w:val="single" w:color="0000FF"/>
              </w:rPr>
              <w:t>14</w:t>
            </w:r>
          </w:hyperlink>
        </w:p>
        <w:p w14:paraId="32565322" w14:textId="77777777" w:rsidR="001A0280" w:rsidRDefault="00442365">
          <w:pPr>
            <w:pStyle w:val="TOC1"/>
            <w:tabs>
              <w:tab w:val="left" w:leader="dot" w:pos="9189"/>
            </w:tabs>
            <w:spacing w:before="4"/>
          </w:pPr>
          <w:r>
            <w:rPr>
              <w:color w:val="1F487C"/>
            </w:rPr>
            <w:t>Clinical</w:t>
          </w:r>
          <w:r>
            <w:rPr>
              <w:color w:val="1F487C"/>
              <w:spacing w:val="-3"/>
            </w:rPr>
            <w:t xml:space="preserve"> </w:t>
          </w:r>
          <w:r>
            <w:rPr>
              <w:color w:val="1F487C"/>
            </w:rPr>
            <w:t>Education 2:</w:t>
          </w:r>
          <w:r>
            <w:rPr>
              <w:color w:val="1F487C"/>
              <w:spacing w:val="57"/>
            </w:rPr>
            <w:t xml:space="preserve"> </w:t>
          </w:r>
          <w:r>
            <w:rPr>
              <w:color w:val="1F487C"/>
            </w:rPr>
            <w:t>PDPT-</w:t>
          </w:r>
          <w:r>
            <w:rPr>
              <w:color w:val="1F487C"/>
              <w:spacing w:val="-2"/>
            </w:rPr>
            <w:t>61900</w:t>
          </w:r>
          <w:r>
            <w:rPr>
              <w:color w:val="1F487C"/>
            </w:rPr>
            <w:tab/>
          </w:r>
          <w:hyperlink w:anchor="_bookmark20" w:history="1">
            <w:r w:rsidR="001A0280">
              <w:rPr>
                <w:color w:val="0000FF"/>
                <w:spacing w:val="-5"/>
                <w:u w:val="single" w:color="0000FF"/>
              </w:rPr>
              <w:t>19</w:t>
            </w:r>
          </w:hyperlink>
        </w:p>
        <w:p w14:paraId="34C02062" w14:textId="77777777" w:rsidR="001A0280" w:rsidRDefault="00442365">
          <w:pPr>
            <w:pStyle w:val="TOC1"/>
            <w:tabs>
              <w:tab w:val="left" w:leader="dot" w:pos="9189"/>
            </w:tabs>
          </w:pPr>
          <w:r>
            <w:rPr>
              <w:color w:val="1F487C"/>
            </w:rPr>
            <w:t>Clinical</w:t>
          </w:r>
          <w:r>
            <w:rPr>
              <w:color w:val="1F487C"/>
              <w:spacing w:val="-3"/>
            </w:rPr>
            <w:t xml:space="preserve"> </w:t>
          </w:r>
          <w:r>
            <w:rPr>
              <w:color w:val="1F487C"/>
            </w:rPr>
            <w:t>Education 3:</w:t>
          </w:r>
          <w:r>
            <w:rPr>
              <w:color w:val="1F487C"/>
              <w:spacing w:val="57"/>
            </w:rPr>
            <w:t xml:space="preserve"> </w:t>
          </w:r>
          <w:r>
            <w:rPr>
              <w:color w:val="1F487C"/>
            </w:rPr>
            <w:t>PDPT-</w:t>
          </w:r>
          <w:r>
            <w:rPr>
              <w:color w:val="1F487C"/>
              <w:spacing w:val="-2"/>
            </w:rPr>
            <w:t>62400</w:t>
          </w:r>
          <w:r>
            <w:rPr>
              <w:color w:val="1F487C"/>
            </w:rPr>
            <w:tab/>
          </w:r>
          <w:hyperlink w:anchor="_bookmark21" w:history="1">
            <w:r w:rsidR="001A0280">
              <w:rPr>
                <w:color w:val="0000FF"/>
                <w:spacing w:val="-5"/>
                <w:u w:val="single" w:color="0000FF"/>
              </w:rPr>
              <w:t>21</w:t>
            </w:r>
          </w:hyperlink>
        </w:p>
        <w:p w14:paraId="49A7320F" w14:textId="77777777" w:rsidR="001A0280" w:rsidRDefault="00442365">
          <w:pPr>
            <w:pStyle w:val="TOC1"/>
            <w:tabs>
              <w:tab w:val="left" w:leader="dot" w:pos="9204"/>
            </w:tabs>
          </w:pPr>
          <w:r>
            <w:rPr>
              <w:color w:val="1F487C"/>
            </w:rPr>
            <w:t>The</w:t>
          </w:r>
          <w:r>
            <w:rPr>
              <w:color w:val="1F487C"/>
              <w:spacing w:val="-3"/>
            </w:rPr>
            <w:t xml:space="preserve"> </w:t>
          </w:r>
          <w:r>
            <w:rPr>
              <w:color w:val="1F487C"/>
            </w:rPr>
            <w:t>PT</w:t>
          </w:r>
          <w:r>
            <w:rPr>
              <w:color w:val="1F487C"/>
              <w:spacing w:val="-2"/>
            </w:rPr>
            <w:t xml:space="preserve"> </w:t>
          </w:r>
          <w:r>
            <w:rPr>
              <w:color w:val="1F487C"/>
            </w:rPr>
            <w:t>CPI</w:t>
          </w:r>
          <w:r>
            <w:rPr>
              <w:color w:val="1F487C"/>
              <w:spacing w:val="-1"/>
            </w:rPr>
            <w:t xml:space="preserve"> </w:t>
          </w:r>
          <w:r>
            <w:rPr>
              <w:color w:val="1F487C"/>
            </w:rPr>
            <w:t>Web:</w:t>
          </w:r>
          <w:r>
            <w:rPr>
              <w:color w:val="1F487C"/>
              <w:spacing w:val="57"/>
            </w:rPr>
            <w:t xml:space="preserve"> </w:t>
          </w:r>
          <w:r>
            <w:rPr>
              <w:color w:val="1F487C"/>
            </w:rPr>
            <w:t>Access</w:t>
          </w:r>
          <w:r>
            <w:rPr>
              <w:color w:val="1F487C"/>
              <w:spacing w:val="1"/>
            </w:rPr>
            <w:t xml:space="preserve"> </w:t>
          </w:r>
          <w:r>
            <w:rPr>
              <w:color w:val="1F487C"/>
            </w:rPr>
            <w:t xml:space="preserve">for </w:t>
          </w:r>
          <w:r>
            <w:rPr>
              <w:color w:val="1F487C"/>
              <w:spacing w:val="-5"/>
            </w:rPr>
            <w:t>CIs</w:t>
          </w:r>
          <w:r>
            <w:rPr>
              <w:color w:val="1F487C"/>
            </w:rPr>
            <w:tab/>
          </w:r>
          <w:hyperlink w:anchor="_bookmark22" w:history="1">
            <w:r w:rsidR="001A0280">
              <w:rPr>
                <w:color w:val="0000FF"/>
                <w:spacing w:val="-5"/>
                <w:u w:val="single" w:color="0000FF"/>
              </w:rPr>
              <w:t>24</w:t>
            </w:r>
          </w:hyperlink>
        </w:p>
        <w:p w14:paraId="2E3836DA" w14:textId="77777777" w:rsidR="001A0280" w:rsidRDefault="00442365">
          <w:pPr>
            <w:pStyle w:val="TOC1"/>
            <w:tabs>
              <w:tab w:val="left" w:leader="dot" w:pos="9204"/>
            </w:tabs>
          </w:pPr>
          <w:r>
            <w:rPr>
              <w:color w:val="1F487C"/>
            </w:rPr>
            <w:t>Evaluation</w:t>
          </w:r>
          <w:r>
            <w:rPr>
              <w:color w:val="1F487C"/>
              <w:spacing w:val="-3"/>
            </w:rPr>
            <w:t xml:space="preserve"> </w:t>
          </w:r>
          <w:r>
            <w:rPr>
              <w:color w:val="1F487C"/>
            </w:rPr>
            <w:t>of</w:t>
          </w:r>
          <w:r>
            <w:rPr>
              <w:color w:val="1F487C"/>
              <w:spacing w:val="-2"/>
            </w:rPr>
            <w:t xml:space="preserve"> </w:t>
          </w:r>
          <w:r>
            <w:rPr>
              <w:color w:val="1F487C"/>
            </w:rPr>
            <w:t>Student</w:t>
          </w:r>
          <w:r>
            <w:rPr>
              <w:color w:val="1F487C"/>
              <w:spacing w:val="-3"/>
            </w:rPr>
            <w:t xml:space="preserve"> </w:t>
          </w:r>
          <w:r>
            <w:rPr>
              <w:color w:val="1F487C"/>
              <w:spacing w:val="-2"/>
            </w:rPr>
            <w:t>Performance</w:t>
          </w:r>
          <w:r>
            <w:rPr>
              <w:color w:val="1F487C"/>
            </w:rPr>
            <w:tab/>
          </w:r>
          <w:hyperlink w:anchor="_bookmark23" w:history="1">
            <w:r w:rsidR="001A0280">
              <w:rPr>
                <w:color w:val="0000FF"/>
                <w:spacing w:val="-5"/>
                <w:u w:val="single" w:color="0000FF"/>
              </w:rPr>
              <w:t>24</w:t>
            </w:r>
          </w:hyperlink>
        </w:p>
        <w:p w14:paraId="3D9D1506" w14:textId="77777777" w:rsidR="001A0280" w:rsidRDefault="00442365">
          <w:pPr>
            <w:pStyle w:val="TOC1"/>
            <w:tabs>
              <w:tab w:val="left" w:leader="dot" w:pos="9199"/>
            </w:tabs>
            <w:spacing w:line="276" w:lineRule="exact"/>
          </w:pPr>
          <w:r>
            <w:rPr>
              <w:color w:val="1F487C"/>
            </w:rPr>
            <w:t>Additional</w:t>
          </w:r>
          <w:r>
            <w:rPr>
              <w:color w:val="1F487C"/>
              <w:spacing w:val="-9"/>
            </w:rPr>
            <w:t xml:space="preserve"> </w:t>
          </w:r>
          <w:r>
            <w:rPr>
              <w:color w:val="1F487C"/>
              <w:spacing w:val="-2"/>
            </w:rPr>
            <w:t>Information</w:t>
          </w:r>
          <w:r>
            <w:rPr>
              <w:color w:val="1F487C"/>
            </w:rPr>
            <w:tab/>
          </w:r>
          <w:hyperlink w:anchor="_bookmark24" w:history="1">
            <w:r w:rsidR="001A0280">
              <w:rPr>
                <w:color w:val="0000FF"/>
                <w:spacing w:val="-5"/>
                <w:u w:val="single" w:color="0000FF"/>
              </w:rPr>
              <w:t>26</w:t>
            </w:r>
          </w:hyperlink>
        </w:p>
        <w:p w14:paraId="4E3C5A20" w14:textId="77777777" w:rsidR="001A0280" w:rsidRDefault="00442365">
          <w:pPr>
            <w:pStyle w:val="TOC1"/>
            <w:tabs>
              <w:tab w:val="left" w:leader="dot" w:pos="9209"/>
            </w:tabs>
            <w:spacing w:before="4"/>
          </w:pPr>
          <w:r>
            <w:rPr>
              <w:color w:val="1F487C"/>
            </w:rPr>
            <w:t>Clinical</w:t>
          </w:r>
          <w:r>
            <w:rPr>
              <w:color w:val="1F487C"/>
              <w:spacing w:val="-5"/>
            </w:rPr>
            <w:t xml:space="preserve"> </w:t>
          </w:r>
          <w:r>
            <w:rPr>
              <w:color w:val="1F487C"/>
            </w:rPr>
            <w:t>Education</w:t>
          </w:r>
          <w:r>
            <w:rPr>
              <w:color w:val="1F487C"/>
              <w:spacing w:val="-3"/>
            </w:rPr>
            <w:t xml:space="preserve"> </w:t>
          </w:r>
          <w:r>
            <w:rPr>
              <w:color w:val="1F487C"/>
              <w:spacing w:val="-4"/>
            </w:rPr>
            <w:t>FAQs</w:t>
          </w:r>
          <w:r>
            <w:rPr>
              <w:color w:val="1F487C"/>
            </w:rPr>
            <w:tab/>
          </w:r>
          <w:hyperlink w:anchor="_bookmark25" w:history="1">
            <w:r w:rsidR="001A0280">
              <w:rPr>
                <w:color w:val="0000FF"/>
                <w:spacing w:val="-5"/>
                <w:u w:val="single" w:color="0000FF"/>
              </w:rPr>
              <w:t>27</w:t>
            </w:r>
          </w:hyperlink>
        </w:p>
        <w:p w14:paraId="7C5A5A62" w14:textId="77777777" w:rsidR="001A0280" w:rsidRDefault="00442365">
          <w:pPr>
            <w:pStyle w:val="TOC1"/>
            <w:tabs>
              <w:tab w:val="left" w:leader="dot" w:pos="9224"/>
            </w:tabs>
          </w:pPr>
          <w:r>
            <w:rPr>
              <w:color w:val="1F487C"/>
            </w:rPr>
            <w:t>Appendix</w:t>
          </w:r>
          <w:r>
            <w:rPr>
              <w:color w:val="1F487C"/>
              <w:spacing w:val="-3"/>
            </w:rPr>
            <w:t xml:space="preserve"> </w:t>
          </w:r>
          <w:r>
            <w:rPr>
              <w:color w:val="1F487C"/>
              <w:spacing w:val="-10"/>
            </w:rPr>
            <w:t>A</w:t>
          </w:r>
          <w:r>
            <w:rPr>
              <w:color w:val="1F487C"/>
            </w:rPr>
            <w:tab/>
          </w:r>
          <w:hyperlink w:anchor="_bookmark26" w:history="1">
            <w:r w:rsidR="001A0280">
              <w:rPr>
                <w:color w:val="0000FF"/>
                <w:spacing w:val="-7"/>
                <w:u w:val="single" w:color="0000FF"/>
              </w:rPr>
              <w:t>30</w:t>
            </w:r>
          </w:hyperlink>
        </w:p>
        <w:p w14:paraId="314A5CDC" w14:textId="77777777" w:rsidR="001A0280" w:rsidRDefault="00442365">
          <w:pPr>
            <w:pStyle w:val="TOC1"/>
            <w:tabs>
              <w:tab w:val="left" w:leader="dot" w:pos="9209"/>
            </w:tabs>
          </w:pPr>
          <w:r>
            <w:rPr>
              <w:color w:val="1F487C"/>
            </w:rPr>
            <w:t>Appendix</w:t>
          </w:r>
          <w:r>
            <w:rPr>
              <w:color w:val="1F487C"/>
              <w:spacing w:val="-3"/>
            </w:rPr>
            <w:t xml:space="preserve"> </w:t>
          </w:r>
          <w:r>
            <w:rPr>
              <w:color w:val="1F487C"/>
              <w:spacing w:val="-10"/>
            </w:rPr>
            <w:t>B</w:t>
          </w:r>
          <w:r>
            <w:rPr>
              <w:color w:val="1F487C"/>
            </w:rPr>
            <w:tab/>
          </w:r>
          <w:hyperlink w:anchor="_bookmark27" w:history="1">
            <w:r w:rsidR="001A0280">
              <w:rPr>
                <w:color w:val="0000FF"/>
                <w:spacing w:val="-7"/>
                <w:u w:val="single" w:color="0000FF"/>
              </w:rPr>
              <w:t>31</w:t>
            </w:r>
          </w:hyperlink>
        </w:p>
        <w:p w14:paraId="0CD9361F" w14:textId="77777777" w:rsidR="001A0280" w:rsidRDefault="00442365">
          <w:pPr>
            <w:pStyle w:val="TOC1"/>
            <w:tabs>
              <w:tab w:val="left" w:leader="dot" w:pos="9209"/>
            </w:tabs>
          </w:pPr>
          <w:r>
            <w:rPr>
              <w:color w:val="1F487C"/>
            </w:rPr>
            <w:t>Appendix</w:t>
          </w:r>
          <w:r>
            <w:rPr>
              <w:color w:val="1F487C"/>
              <w:spacing w:val="-3"/>
            </w:rPr>
            <w:t xml:space="preserve"> </w:t>
          </w:r>
          <w:r>
            <w:rPr>
              <w:color w:val="1F487C"/>
              <w:spacing w:val="-10"/>
            </w:rPr>
            <w:t>C</w:t>
          </w:r>
          <w:r>
            <w:rPr>
              <w:color w:val="1F487C"/>
            </w:rPr>
            <w:tab/>
          </w:r>
          <w:hyperlink w:anchor="_bookmark28" w:history="1">
            <w:r w:rsidR="001A0280">
              <w:rPr>
                <w:color w:val="0000FF"/>
                <w:spacing w:val="-7"/>
                <w:u w:val="single" w:color="0000FF"/>
              </w:rPr>
              <w:t>32</w:t>
            </w:r>
          </w:hyperlink>
        </w:p>
      </w:sdtContent>
    </w:sdt>
    <w:p w14:paraId="03FE00B5" w14:textId="77777777" w:rsidR="001A0280" w:rsidRDefault="001A0280">
      <w:pPr>
        <w:pStyle w:val="TOC1"/>
        <w:sectPr w:rsidR="001A0280">
          <w:footerReference w:type="default" r:id="rId14"/>
          <w:pgSz w:w="12240" w:h="15840"/>
          <w:pgMar w:top="1480" w:right="720" w:bottom="700" w:left="1080" w:header="0" w:footer="517" w:gutter="0"/>
          <w:pgNumType w:start="2"/>
          <w:cols w:space="720"/>
        </w:sectPr>
      </w:pPr>
    </w:p>
    <w:p w14:paraId="426DD122" w14:textId="77777777" w:rsidR="001A0280" w:rsidRDefault="00442365">
      <w:pPr>
        <w:pStyle w:val="Heading1"/>
        <w:ind w:left="19"/>
      </w:pPr>
      <w:bookmarkStart w:id="0" w:name="_bookmark0"/>
      <w:bookmarkEnd w:id="0"/>
      <w:r>
        <w:rPr>
          <w:color w:val="1F487C"/>
        </w:rPr>
        <w:lastRenderedPageBreak/>
        <w:t>Part 1:</w:t>
      </w:r>
      <w:r>
        <w:rPr>
          <w:color w:val="1F487C"/>
          <w:spacing w:val="-1"/>
        </w:rPr>
        <w:t xml:space="preserve"> </w:t>
      </w:r>
      <w:r>
        <w:rPr>
          <w:color w:val="1F487C"/>
        </w:rPr>
        <w:t xml:space="preserve">Program </w:t>
      </w:r>
      <w:r>
        <w:rPr>
          <w:color w:val="1F487C"/>
          <w:spacing w:val="-2"/>
        </w:rPr>
        <w:t>Overview</w:t>
      </w:r>
    </w:p>
    <w:p w14:paraId="09FCD3BB" w14:textId="77777777" w:rsidR="001A0280" w:rsidRDefault="00442365">
      <w:pPr>
        <w:pStyle w:val="Heading1"/>
        <w:spacing w:before="369"/>
        <w:ind w:left="14"/>
      </w:pPr>
      <w:r>
        <w:rPr>
          <w:color w:val="1F487C"/>
          <w:spacing w:val="-2"/>
        </w:rPr>
        <w:t>Introduction</w:t>
      </w:r>
    </w:p>
    <w:p w14:paraId="43536042" w14:textId="77777777" w:rsidR="001A0280" w:rsidRDefault="00442365">
      <w:pPr>
        <w:pStyle w:val="BodyText"/>
        <w:spacing w:before="255"/>
        <w:ind w:left="240" w:right="408" w:firstLine="0"/>
      </w:pPr>
      <w:r>
        <w:t>The purpose of the Ithaca College Clinical Education Manual is to provide students and clinical education faculty</w:t>
      </w:r>
      <w:r>
        <w:rPr>
          <w:spacing w:val="-2"/>
        </w:rPr>
        <w:t xml:space="preserve"> </w:t>
      </w:r>
      <w:r>
        <w:t>with</w:t>
      </w:r>
      <w:r>
        <w:rPr>
          <w:spacing w:val="-2"/>
        </w:rPr>
        <w:t xml:space="preserve"> </w:t>
      </w:r>
      <w:r>
        <w:t>an</w:t>
      </w:r>
      <w:r>
        <w:rPr>
          <w:spacing w:val="-2"/>
        </w:rPr>
        <w:t xml:space="preserve"> </w:t>
      </w:r>
      <w:r>
        <w:t>overview</w:t>
      </w:r>
      <w:r>
        <w:rPr>
          <w:spacing w:val="-2"/>
        </w:rPr>
        <w:t xml:space="preserve"> </w:t>
      </w:r>
      <w:r>
        <w:t>of</w:t>
      </w:r>
      <w:r>
        <w:rPr>
          <w:spacing w:val="-1"/>
        </w:rPr>
        <w:t xml:space="preserve"> </w:t>
      </w:r>
      <w:r>
        <w:t>the clinical</w:t>
      </w:r>
      <w:r>
        <w:rPr>
          <w:spacing w:val="-4"/>
        </w:rPr>
        <w:t xml:space="preserve"> </w:t>
      </w:r>
      <w:r>
        <w:t>education</w:t>
      </w:r>
      <w:r>
        <w:rPr>
          <w:spacing w:val="-2"/>
        </w:rPr>
        <w:t xml:space="preserve"> </w:t>
      </w:r>
      <w:r>
        <w:t>program</w:t>
      </w:r>
      <w:r>
        <w:rPr>
          <w:spacing w:val="-4"/>
        </w:rPr>
        <w:t xml:space="preserve"> </w:t>
      </w:r>
      <w:r>
        <w:t>and</w:t>
      </w:r>
      <w:r>
        <w:rPr>
          <w:spacing w:val="-2"/>
        </w:rPr>
        <w:t xml:space="preserve"> </w:t>
      </w:r>
      <w:r>
        <w:t>serve</w:t>
      </w:r>
      <w:r>
        <w:rPr>
          <w:spacing w:val="-5"/>
        </w:rPr>
        <w:t xml:space="preserve"> </w:t>
      </w:r>
      <w:r>
        <w:t>as</w:t>
      </w:r>
      <w:r>
        <w:rPr>
          <w:spacing w:val="-2"/>
        </w:rPr>
        <w:t xml:space="preserve"> </w:t>
      </w:r>
      <w:r>
        <w:t>a</w:t>
      </w:r>
      <w:r>
        <w:rPr>
          <w:spacing w:val="-6"/>
        </w:rPr>
        <w:t xml:space="preserve"> </w:t>
      </w:r>
      <w:r>
        <w:t>resource during</w:t>
      </w:r>
      <w:r>
        <w:rPr>
          <w:spacing w:val="-2"/>
        </w:rPr>
        <w:t xml:space="preserve"> </w:t>
      </w:r>
      <w:r>
        <w:t>clinical</w:t>
      </w:r>
      <w:r>
        <w:rPr>
          <w:spacing w:val="-4"/>
        </w:rPr>
        <w:t xml:space="preserve"> </w:t>
      </w:r>
      <w:r>
        <w:t>experiences. This document defines the roles and</w:t>
      </w:r>
      <w:r>
        <w:rPr>
          <w:spacing w:val="-1"/>
        </w:rPr>
        <w:t xml:space="preserve"> </w:t>
      </w:r>
      <w:r>
        <w:t>responsibilities of all contributors to the clinical education portion of the curriculum including Director of Clinical Education (DCE), Associate and Assistant Directors of Clinical Education (ADCE), Site Coordinators of Clinical Education (SCCE), and Clinical Instructors (CI) to ensure clarity of expectations of all members of the clinical education team. Prior to each clinical education experience, students and CIs should familiarize themselves with the information regarding requirements, grading, attendance, and other pertinent information. The manual is divided into three sections: the first provides a general</w:t>
      </w:r>
      <w:r>
        <w:rPr>
          <w:spacing w:val="-2"/>
        </w:rPr>
        <w:t xml:space="preserve"> </w:t>
      </w:r>
      <w:r>
        <w:t>overview for both students and</w:t>
      </w:r>
      <w:r>
        <w:rPr>
          <w:spacing w:val="-6"/>
        </w:rPr>
        <w:t xml:space="preserve"> </w:t>
      </w:r>
      <w:r>
        <w:t>clinical</w:t>
      </w:r>
      <w:r>
        <w:rPr>
          <w:spacing w:val="-7"/>
        </w:rPr>
        <w:t xml:space="preserve"> </w:t>
      </w:r>
      <w:r>
        <w:t>education faculty, the second includes</w:t>
      </w:r>
      <w:r>
        <w:rPr>
          <w:spacing w:val="-6"/>
        </w:rPr>
        <w:t xml:space="preserve"> </w:t>
      </w:r>
      <w:r>
        <w:t>resources for students, and the third includes resources for CI/SCCEs.</w:t>
      </w:r>
    </w:p>
    <w:p w14:paraId="70A0AE13" w14:textId="77777777" w:rsidR="001A0280" w:rsidRDefault="001A0280">
      <w:pPr>
        <w:pStyle w:val="BodyText"/>
        <w:spacing w:before="1"/>
        <w:ind w:left="0" w:firstLine="0"/>
      </w:pPr>
    </w:p>
    <w:p w14:paraId="5F42F088" w14:textId="77777777" w:rsidR="001A0280" w:rsidRDefault="00442365">
      <w:pPr>
        <w:pStyle w:val="Heading1"/>
        <w:spacing w:before="0"/>
        <w:ind w:left="18"/>
      </w:pPr>
      <w:bookmarkStart w:id="1" w:name="_bookmark1"/>
      <w:bookmarkEnd w:id="1"/>
      <w:r>
        <w:rPr>
          <w:color w:val="1F487C"/>
        </w:rPr>
        <w:t>DPT</w:t>
      </w:r>
      <w:r>
        <w:rPr>
          <w:color w:val="1F487C"/>
          <w:spacing w:val="-3"/>
        </w:rPr>
        <w:t xml:space="preserve"> </w:t>
      </w:r>
      <w:r>
        <w:rPr>
          <w:color w:val="1F487C"/>
          <w:spacing w:val="-2"/>
        </w:rPr>
        <w:t>Curriculum</w:t>
      </w:r>
    </w:p>
    <w:p w14:paraId="26128552" w14:textId="77777777" w:rsidR="001A0280" w:rsidRDefault="00442365">
      <w:pPr>
        <w:pStyle w:val="BodyText"/>
        <w:spacing w:before="251"/>
        <w:ind w:left="240" w:right="408" w:firstLine="0"/>
      </w:pPr>
      <w:r>
        <w:t>The</w:t>
      </w:r>
      <w:r>
        <w:rPr>
          <w:spacing w:val="-1"/>
        </w:rPr>
        <w:t xml:space="preserve"> </w:t>
      </w:r>
      <w:r>
        <w:t>mission</w:t>
      </w:r>
      <w:r>
        <w:rPr>
          <w:spacing w:val="-3"/>
        </w:rPr>
        <w:t xml:space="preserve"> </w:t>
      </w:r>
      <w:r>
        <w:t>of</w:t>
      </w:r>
      <w:r>
        <w:rPr>
          <w:spacing w:val="-2"/>
        </w:rPr>
        <w:t xml:space="preserve"> </w:t>
      </w:r>
      <w:r>
        <w:t>Ithaca</w:t>
      </w:r>
      <w:r>
        <w:rPr>
          <w:spacing w:val="-1"/>
        </w:rPr>
        <w:t xml:space="preserve"> </w:t>
      </w:r>
      <w:r>
        <w:t>College’s</w:t>
      </w:r>
      <w:r>
        <w:rPr>
          <w:spacing w:val="-4"/>
        </w:rPr>
        <w:t xml:space="preserve"> </w:t>
      </w:r>
      <w:r>
        <w:t>physical</w:t>
      </w:r>
      <w:r>
        <w:rPr>
          <w:spacing w:val="-5"/>
        </w:rPr>
        <w:t xml:space="preserve"> </w:t>
      </w:r>
      <w:r>
        <w:t>therapy</w:t>
      </w:r>
      <w:r>
        <w:rPr>
          <w:spacing w:val="-8"/>
        </w:rPr>
        <w:t xml:space="preserve"> </w:t>
      </w:r>
      <w:r>
        <w:t>(ICPT)</w:t>
      </w:r>
      <w:r>
        <w:rPr>
          <w:spacing w:val="-1"/>
        </w:rPr>
        <w:t xml:space="preserve"> </w:t>
      </w:r>
      <w:r>
        <w:t>department</w:t>
      </w:r>
      <w:r>
        <w:rPr>
          <w:spacing w:val="-5"/>
        </w:rPr>
        <w:t xml:space="preserve"> </w:t>
      </w:r>
      <w:r>
        <w:t>is</w:t>
      </w:r>
      <w:r>
        <w:rPr>
          <w:spacing w:val="-4"/>
        </w:rPr>
        <w:t xml:space="preserve"> </w:t>
      </w:r>
      <w:r>
        <w:t>to</w:t>
      </w:r>
      <w:r>
        <w:rPr>
          <w:spacing w:val="-3"/>
        </w:rPr>
        <w:t xml:space="preserve"> </w:t>
      </w:r>
      <w:r>
        <w:t>graduate</w:t>
      </w:r>
      <w:r>
        <w:rPr>
          <w:spacing w:val="-1"/>
        </w:rPr>
        <w:t xml:space="preserve"> </w:t>
      </w:r>
      <w:r>
        <w:t>physical</w:t>
      </w:r>
      <w:r>
        <w:rPr>
          <w:spacing w:val="-5"/>
        </w:rPr>
        <w:t xml:space="preserve"> </w:t>
      </w:r>
      <w:r>
        <w:t>therapists</w:t>
      </w:r>
      <w:r>
        <w:rPr>
          <w:spacing w:val="-4"/>
        </w:rPr>
        <w:t xml:space="preserve"> </w:t>
      </w:r>
      <w:r>
        <w:t>prepared for autonomous interprofessional practice who provide compassionate, evidence-based, ethical, legal, and culturally sensitive care to maximize the function, health and wellness of their patients, clients, and society.</w:t>
      </w:r>
    </w:p>
    <w:p w14:paraId="2F91748E" w14:textId="77777777" w:rsidR="001A0280" w:rsidRDefault="00442365">
      <w:pPr>
        <w:pStyle w:val="BodyText"/>
        <w:spacing w:before="3" w:line="237" w:lineRule="auto"/>
        <w:ind w:left="240" w:right="408" w:firstLine="0"/>
      </w:pPr>
      <w:r>
        <w:t>Our</w:t>
      </w:r>
      <w:r>
        <w:rPr>
          <w:spacing w:val="-3"/>
        </w:rPr>
        <w:t xml:space="preserve"> </w:t>
      </w:r>
      <w:r>
        <w:t>program</w:t>
      </w:r>
      <w:r>
        <w:rPr>
          <w:spacing w:val="-5"/>
        </w:rPr>
        <w:t xml:space="preserve"> </w:t>
      </w:r>
      <w:r>
        <w:t>promotes</w:t>
      </w:r>
      <w:r>
        <w:rPr>
          <w:spacing w:val="-4"/>
        </w:rPr>
        <w:t xml:space="preserve"> </w:t>
      </w:r>
      <w:r>
        <w:t>American</w:t>
      </w:r>
      <w:r>
        <w:rPr>
          <w:spacing w:val="-4"/>
        </w:rPr>
        <w:t xml:space="preserve"> </w:t>
      </w:r>
      <w:r>
        <w:t>Physical</w:t>
      </w:r>
      <w:r>
        <w:rPr>
          <w:spacing w:val="-5"/>
        </w:rPr>
        <w:t xml:space="preserve"> </w:t>
      </w:r>
      <w:r>
        <w:t>Therapy</w:t>
      </w:r>
      <w:r>
        <w:rPr>
          <w:spacing w:val="-4"/>
        </w:rPr>
        <w:t xml:space="preserve"> </w:t>
      </w:r>
      <w:r>
        <w:t>Association</w:t>
      </w:r>
      <w:r>
        <w:rPr>
          <w:spacing w:val="-4"/>
        </w:rPr>
        <w:t xml:space="preserve"> </w:t>
      </w:r>
      <w:r>
        <w:t>Core</w:t>
      </w:r>
      <w:r>
        <w:rPr>
          <w:spacing w:val="-2"/>
        </w:rPr>
        <w:t xml:space="preserve"> </w:t>
      </w:r>
      <w:r>
        <w:t>Values along</w:t>
      </w:r>
      <w:r>
        <w:rPr>
          <w:spacing w:val="-4"/>
        </w:rPr>
        <w:t xml:space="preserve"> </w:t>
      </w:r>
      <w:r>
        <w:t>with</w:t>
      </w:r>
      <w:r>
        <w:rPr>
          <w:spacing w:val="-4"/>
        </w:rPr>
        <w:t xml:space="preserve"> </w:t>
      </w:r>
      <w:r>
        <w:t>a</w:t>
      </w:r>
      <w:r>
        <w:rPr>
          <w:spacing w:val="-6"/>
        </w:rPr>
        <w:t xml:space="preserve"> </w:t>
      </w:r>
      <w:r>
        <w:t>commitment</w:t>
      </w:r>
      <w:r>
        <w:rPr>
          <w:spacing w:val="-5"/>
        </w:rPr>
        <w:t xml:space="preserve"> </w:t>
      </w:r>
      <w:r>
        <w:t>to diversity, equity, and inclusion that prepares graduates to become life-long learners.</w:t>
      </w:r>
    </w:p>
    <w:p w14:paraId="7A313649" w14:textId="77777777" w:rsidR="001A0280" w:rsidRDefault="001A0280">
      <w:pPr>
        <w:pStyle w:val="BodyText"/>
        <w:spacing w:before="4"/>
        <w:ind w:left="0" w:firstLine="0"/>
      </w:pPr>
    </w:p>
    <w:p w14:paraId="4CFC9265" w14:textId="77777777" w:rsidR="001A0280" w:rsidRDefault="00442365">
      <w:pPr>
        <w:pStyle w:val="BodyText"/>
        <w:ind w:left="240" w:right="377" w:firstLine="0"/>
      </w:pPr>
      <w:r>
        <w:t>The curriculum of the Ithaca College Doctor of Physical Therapy program provides students with comprehensive academic instruction and a thorough background in sciences related to physical therapy. Over the three years of the professional program, students complete all physical therapy related course work, three part-time integrated clinical education experiences on campus, and three full-time clinical education experiences off campus. Students in the ICPT program complete a total of 30 weeks of full-time clinical education</w:t>
      </w:r>
      <w:r>
        <w:rPr>
          <w:spacing w:val="-1"/>
        </w:rPr>
        <w:t xml:space="preserve"> </w:t>
      </w:r>
      <w:r>
        <w:t>experiences.</w:t>
      </w:r>
      <w:r>
        <w:rPr>
          <w:spacing w:val="-1"/>
        </w:rPr>
        <w:t xml:space="preserve"> </w:t>
      </w:r>
      <w:r>
        <w:t>These</w:t>
      </w:r>
      <w:r>
        <w:rPr>
          <w:spacing w:val="-5"/>
        </w:rPr>
        <w:t xml:space="preserve"> </w:t>
      </w:r>
      <w:r>
        <w:t>experiences</w:t>
      </w:r>
      <w:r>
        <w:rPr>
          <w:spacing w:val="-1"/>
        </w:rPr>
        <w:t xml:space="preserve"> </w:t>
      </w:r>
      <w:r>
        <w:t>provide students</w:t>
      </w:r>
      <w:r>
        <w:rPr>
          <w:spacing w:val="-1"/>
        </w:rPr>
        <w:t xml:space="preserve"> </w:t>
      </w:r>
      <w:r>
        <w:t>with</w:t>
      </w:r>
      <w:r>
        <w:rPr>
          <w:spacing w:val="-1"/>
        </w:rPr>
        <w:t xml:space="preserve"> </w:t>
      </w:r>
      <w:r>
        <w:t>an</w:t>
      </w:r>
      <w:r>
        <w:rPr>
          <w:spacing w:val="-1"/>
        </w:rPr>
        <w:t xml:space="preserve"> </w:t>
      </w:r>
      <w:r>
        <w:t>opportunity</w:t>
      </w:r>
      <w:r>
        <w:rPr>
          <w:spacing w:val="-1"/>
        </w:rPr>
        <w:t xml:space="preserve"> </w:t>
      </w:r>
      <w:r>
        <w:t>to</w:t>
      </w:r>
      <w:r>
        <w:rPr>
          <w:spacing w:val="-1"/>
        </w:rPr>
        <w:t xml:space="preserve"> </w:t>
      </w:r>
      <w:r>
        <w:t>integrate didactic knowledge with</w:t>
      </w:r>
      <w:r>
        <w:rPr>
          <w:spacing w:val="-3"/>
        </w:rPr>
        <w:t xml:space="preserve"> </w:t>
      </w:r>
      <w:r>
        <w:t>clinical</w:t>
      </w:r>
      <w:r>
        <w:rPr>
          <w:spacing w:val="-5"/>
        </w:rPr>
        <w:t xml:space="preserve"> </w:t>
      </w:r>
      <w:r>
        <w:t>practice</w:t>
      </w:r>
      <w:r>
        <w:rPr>
          <w:spacing w:val="-1"/>
        </w:rPr>
        <w:t xml:space="preserve"> </w:t>
      </w:r>
      <w:r>
        <w:t>in</w:t>
      </w:r>
      <w:r>
        <w:rPr>
          <w:spacing w:val="-3"/>
        </w:rPr>
        <w:t xml:space="preserve"> </w:t>
      </w:r>
      <w:r>
        <w:t>a</w:t>
      </w:r>
      <w:r>
        <w:rPr>
          <w:spacing w:val="-1"/>
        </w:rPr>
        <w:t xml:space="preserve"> </w:t>
      </w:r>
      <w:r>
        <w:t>variety</w:t>
      </w:r>
      <w:r>
        <w:rPr>
          <w:spacing w:val="-3"/>
        </w:rPr>
        <w:t xml:space="preserve"> </w:t>
      </w:r>
      <w:r>
        <w:t>of</w:t>
      </w:r>
      <w:r>
        <w:rPr>
          <w:spacing w:val="-2"/>
        </w:rPr>
        <w:t xml:space="preserve"> </w:t>
      </w:r>
      <w:r>
        <w:t>settings,</w:t>
      </w:r>
      <w:r>
        <w:rPr>
          <w:spacing w:val="-3"/>
        </w:rPr>
        <w:t xml:space="preserve"> </w:t>
      </w:r>
      <w:r>
        <w:t>patient</w:t>
      </w:r>
      <w:r>
        <w:rPr>
          <w:spacing w:val="-5"/>
        </w:rPr>
        <w:t xml:space="preserve"> </w:t>
      </w:r>
      <w:r>
        <w:t>populations,</w:t>
      </w:r>
      <w:r>
        <w:rPr>
          <w:spacing w:val="-3"/>
        </w:rPr>
        <w:t xml:space="preserve"> </w:t>
      </w:r>
      <w:r>
        <w:t>and</w:t>
      </w:r>
      <w:r>
        <w:rPr>
          <w:spacing w:val="-3"/>
        </w:rPr>
        <w:t xml:space="preserve"> </w:t>
      </w:r>
      <w:r>
        <w:t>geographic</w:t>
      </w:r>
      <w:r>
        <w:rPr>
          <w:spacing w:val="-1"/>
        </w:rPr>
        <w:t xml:space="preserve"> </w:t>
      </w:r>
      <w:r>
        <w:t>areas.</w:t>
      </w:r>
      <w:r>
        <w:rPr>
          <w:spacing w:val="-8"/>
        </w:rPr>
        <w:t xml:space="preserve"> </w:t>
      </w:r>
      <w:r>
        <w:t>Students</w:t>
      </w:r>
      <w:r>
        <w:rPr>
          <w:spacing w:val="-3"/>
        </w:rPr>
        <w:t xml:space="preserve"> </w:t>
      </w:r>
      <w:r>
        <w:t>are</w:t>
      </w:r>
      <w:r>
        <w:rPr>
          <w:spacing w:val="-1"/>
        </w:rPr>
        <w:t xml:space="preserve"> </w:t>
      </w:r>
      <w:r>
        <w:t>required</w:t>
      </w:r>
      <w:r>
        <w:rPr>
          <w:spacing w:val="-3"/>
        </w:rPr>
        <w:t xml:space="preserve"> </w:t>
      </w:r>
      <w:r>
        <w:t>to participate in clinical experiences in a variety of settings, as well as experiences working with patients throughout the lifespan.</w:t>
      </w:r>
    </w:p>
    <w:p w14:paraId="1088FA8C" w14:textId="77777777" w:rsidR="001A0280" w:rsidRDefault="00442365">
      <w:pPr>
        <w:pStyle w:val="BodyText"/>
        <w:spacing w:before="79"/>
        <w:ind w:left="0" w:firstLine="0"/>
        <w:rPr>
          <w:sz w:val="20"/>
        </w:rPr>
      </w:pPr>
      <w:r>
        <w:rPr>
          <w:noProof/>
          <w:sz w:val="20"/>
        </w:rPr>
        <w:drawing>
          <wp:anchor distT="0" distB="0" distL="0" distR="0" simplePos="0" relativeHeight="487587840" behindDoc="1" locked="0" layoutInCell="1" allowOverlap="1" wp14:anchorId="46918A7A" wp14:editId="587A56F7">
            <wp:simplePos x="0" y="0"/>
            <wp:positionH relativeFrom="page">
              <wp:posOffset>1614394</wp:posOffset>
            </wp:positionH>
            <wp:positionV relativeFrom="paragraph">
              <wp:posOffset>211442</wp:posOffset>
            </wp:positionV>
            <wp:extent cx="4689786" cy="2396490"/>
            <wp:effectExtent l="0" t="0" r="0" b="0"/>
            <wp:wrapTopAndBottom/>
            <wp:docPr id="4" name="Image 4" descr="A table of coursework with 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table of coursework with text  Description automatically generated with medium confidence"/>
                    <pic:cNvPicPr/>
                  </pic:nvPicPr>
                  <pic:blipFill>
                    <a:blip r:embed="rId15" cstate="print"/>
                    <a:stretch>
                      <a:fillRect/>
                    </a:stretch>
                  </pic:blipFill>
                  <pic:spPr>
                    <a:xfrm>
                      <a:off x="0" y="0"/>
                      <a:ext cx="4689786" cy="2396490"/>
                    </a:xfrm>
                    <a:prstGeom prst="rect">
                      <a:avLst/>
                    </a:prstGeom>
                  </pic:spPr>
                </pic:pic>
              </a:graphicData>
            </a:graphic>
          </wp:anchor>
        </w:drawing>
      </w:r>
    </w:p>
    <w:p w14:paraId="720075C4" w14:textId="77777777" w:rsidR="001A0280" w:rsidRDefault="001A0280">
      <w:pPr>
        <w:pStyle w:val="BodyText"/>
        <w:rPr>
          <w:sz w:val="20"/>
        </w:rPr>
        <w:sectPr w:rsidR="001A0280">
          <w:pgSz w:w="12240" w:h="15840"/>
          <w:pgMar w:top="1320" w:right="720" w:bottom="780" w:left="1080" w:header="0" w:footer="517" w:gutter="0"/>
          <w:cols w:space="720"/>
        </w:sectPr>
      </w:pPr>
    </w:p>
    <w:p w14:paraId="16B2E727" w14:textId="77777777" w:rsidR="001A0280" w:rsidRDefault="00442365">
      <w:pPr>
        <w:pStyle w:val="Heading1"/>
        <w:ind w:left="13"/>
      </w:pPr>
      <w:bookmarkStart w:id="2" w:name="_bookmark2"/>
      <w:bookmarkEnd w:id="2"/>
      <w:r>
        <w:rPr>
          <w:color w:val="1F487C"/>
        </w:rPr>
        <w:lastRenderedPageBreak/>
        <w:t>Essential</w:t>
      </w:r>
      <w:r>
        <w:rPr>
          <w:color w:val="1F487C"/>
          <w:spacing w:val="-1"/>
        </w:rPr>
        <w:t xml:space="preserve"> </w:t>
      </w:r>
      <w:r>
        <w:rPr>
          <w:color w:val="1F487C"/>
          <w:spacing w:val="-2"/>
        </w:rPr>
        <w:t>Functions</w:t>
      </w:r>
    </w:p>
    <w:p w14:paraId="685A7BE3" w14:textId="77777777" w:rsidR="001A0280" w:rsidRDefault="00442365">
      <w:pPr>
        <w:pStyle w:val="BodyText"/>
        <w:spacing w:before="256"/>
        <w:ind w:left="240" w:right="408" w:firstLine="0"/>
      </w:pPr>
      <w:r>
        <w:t>All students in the physical therapy department must be able to perform the essential clinical, as well as academic requirements, as the overall curricular objectives are to prepare students to practice in their chosen field. These standards are applicable in the classroom, laboratories, simulated clinical settings, and clinical education experiences. Physical therapists must have the capacity to observe and communicate, demonstrate sufficient</w:t>
      </w:r>
      <w:r>
        <w:rPr>
          <w:spacing w:val="-4"/>
        </w:rPr>
        <w:t xml:space="preserve"> </w:t>
      </w:r>
      <w:r>
        <w:t>gross</w:t>
      </w:r>
      <w:r>
        <w:rPr>
          <w:spacing w:val="-4"/>
        </w:rPr>
        <w:t xml:space="preserve"> </w:t>
      </w:r>
      <w:r>
        <w:t>and</w:t>
      </w:r>
      <w:r>
        <w:rPr>
          <w:spacing w:val="-8"/>
        </w:rPr>
        <w:t xml:space="preserve"> </w:t>
      </w:r>
      <w:r>
        <w:t>fine motor</w:t>
      </w:r>
      <w:r>
        <w:rPr>
          <w:spacing w:val="-1"/>
        </w:rPr>
        <w:t xml:space="preserve"> </w:t>
      </w:r>
      <w:r>
        <w:t>ability</w:t>
      </w:r>
      <w:r>
        <w:rPr>
          <w:spacing w:val="-2"/>
        </w:rPr>
        <w:t xml:space="preserve"> </w:t>
      </w:r>
      <w:r>
        <w:t>to</w:t>
      </w:r>
      <w:r>
        <w:rPr>
          <w:spacing w:val="-2"/>
        </w:rPr>
        <w:t xml:space="preserve"> </w:t>
      </w:r>
      <w:r>
        <w:t>perform</w:t>
      </w:r>
      <w:r>
        <w:rPr>
          <w:spacing w:val="-4"/>
        </w:rPr>
        <w:t xml:space="preserve"> </w:t>
      </w:r>
      <w:r>
        <w:t>physical</w:t>
      </w:r>
      <w:r>
        <w:rPr>
          <w:spacing w:val="-8"/>
        </w:rPr>
        <w:t xml:space="preserve"> </w:t>
      </w:r>
      <w:r>
        <w:t>diagnostic examinations</w:t>
      </w:r>
      <w:r>
        <w:rPr>
          <w:spacing w:val="-2"/>
        </w:rPr>
        <w:t xml:space="preserve"> </w:t>
      </w:r>
      <w:r>
        <w:t>and</w:t>
      </w:r>
      <w:r>
        <w:rPr>
          <w:spacing w:val="-2"/>
        </w:rPr>
        <w:t xml:space="preserve"> </w:t>
      </w:r>
      <w:r>
        <w:t>interventions,</w:t>
      </w:r>
      <w:r>
        <w:rPr>
          <w:spacing w:val="-3"/>
        </w:rPr>
        <w:t xml:space="preserve"> </w:t>
      </w:r>
      <w:r>
        <w:t>physical strength, dexterity, agility, and endurance, emotional stability to exercise good judgment and to work effectively in potentially stressful situations, and intellectual ability to synthesize data and solve problems.</w:t>
      </w:r>
    </w:p>
    <w:p w14:paraId="724FA08F" w14:textId="77777777" w:rsidR="001A0280" w:rsidRDefault="00442365">
      <w:pPr>
        <w:pStyle w:val="BodyText"/>
        <w:spacing w:line="253" w:lineRule="exact"/>
        <w:ind w:left="240" w:firstLine="0"/>
      </w:pPr>
      <w:r>
        <w:t>Refer</w:t>
      </w:r>
      <w:r>
        <w:rPr>
          <w:spacing w:val="-3"/>
        </w:rPr>
        <w:t xml:space="preserve"> </w:t>
      </w:r>
      <w:r>
        <w:t>to</w:t>
      </w:r>
      <w:r>
        <w:rPr>
          <w:spacing w:val="-2"/>
        </w:rPr>
        <w:t xml:space="preserve"> </w:t>
      </w:r>
      <w:r>
        <w:t>the Essential</w:t>
      </w:r>
      <w:r>
        <w:rPr>
          <w:spacing w:val="-4"/>
        </w:rPr>
        <w:t xml:space="preserve"> </w:t>
      </w:r>
      <w:r>
        <w:t>Functions</w:t>
      </w:r>
      <w:r>
        <w:rPr>
          <w:spacing w:val="-2"/>
        </w:rPr>
        <w:t xml:space="preserve"> </w:t>
      </w:r>
      <w:r>
        <w:t>document</w:t>
      </w:r>
      <w:r>
        <w:rPr>
          <w:spacing w:val="-4"/>
        </w:rPr>
        <w:t xml:space="preserve"> </w:t>
      </w:r>
      <w:r>
        <w:t>on</w:t>
      </w:r>
      <w:r>
        <w:rPr>
          <w:spacing w:val="-1"/>
        </w:rPr>
        <w:t xml:space="preserve"> </w:t>
      </w:r>
      <w:r>
        <w:t>the department</w:t>
      </w:r>
      <w:r>
        <w:rPr>
          <w:spacing w:val="-4"/>
        </w:rPr>
        <w:t xml:space="preserve"> </w:t>
      </w:r>
      <w:r>
        <w:t>website</w:t>
      </w:r>
      <w:r>
        <w:rPr>
          <w:spacing w:val="5"/>
        </w:rPr>
        <w:t xml:space="preserve"> </w:t>
      </w:r>
      <w:r>
        <w:t>for</w:t>
      </w:r>
      <w:r>
        <w:rPr>
          <w:spacing w:val="-1"/>
        </w:rPr>
        <w:t xml:space="preserve"> </w:t>
      </w:r>
      <w:r>
        <w:t>a full</w:t>
      </w:r>
      <w:r>
        <w:rPr>
          <w:spacing w:val="-4"/>
        </w:rPr>
        <w:t xml:space="preserve"> </w:t>
      </w:r>
      <w:r>
        <w:t>list</w:t>
      </w:r>
      <w:r>
        <w:rPr>
          <w:spacing w:val="-4"/>
        </w:rPr>
        <w:t xml:space="preserve"> </w:t>
      </w:r>
      <w:r>
        <w:t xml:space="preserve">of </w:t>
      </w:r>
      <w:r>
        <w:rPr>
          <w:spacing w:val="-2"/>
        </w:rPr>
        <w:t>standards.</w:t>
      </w:r>
    </w:p>
    <w:p w14:paraId="73CF79C5" w14:textId="77777777" w:rsidR="001A0280" w:rsidRDefault="00442365">
      <w:pPr>
        <w:pStyle w:val="Heading1"/>
        <w:spacing w:before="250"/>
        <w:ind w:left="12"/>
      </w:pPr>
      <w:bookmarkStart w:id="3" w:name="_bookmark3"/>
      <w:bookmarkEnd w:id="3"/>
      <w:r>
        <w:rPr>
          <w:color w:val="1F487C"/>
        </w:rPr>
        <w:t>Policy</w:t>
      </w:r>
      <w:r>
        <w:rPr>
          <w:color w:val="1F487C"/>
          <w:spacing w:val="-2"/>
        </w:rPr>
        <w:t xml:space="preserve"> </w:t>
      </w:r>
      <w:r>
        <w:rPr>
          <w:color w:val="1F487C"/>
        </w:rPr>
        <w:t>on</w:t>
      </w:r>
      <w:r>
        <w:rPr>
          <w:color w:val="1F487C"/>
          <w:spacing w:val="-1"/>
        </w:rPr>
        <w:t xml:space="preserve"> </w:t>
      </w:r>
      <w:r>
        <w:rPr>
          <w:color w:val="1F487C"/>
        </w:rPr>
        <w:t>Special</w:t>
      </w:r>
      <w:r>
        <w:rPr>
          <w:color w:val="1F487C"/>
          <w:spacing w:val="-1"/>
        </w:rPr>
        <w:t xml:space="preserve"> </w:t>
      </w:r>
      <w:r>
        <w:rPr>
          <w:color w:val="1F487C"/>
          <w:spacing w:val="-2"/>
        </w:rPr>
        <w:t>Accommodation</w:t>
      </w:r>
    </w:p>
    <w:p w14:paraId="797F6317" w14:textId="77777777" w:rsidR="001A0280" w:rsidRDefault="00442365">
      <w:pPr>
        <w:pStyle w:val="BodyText"/>
        <w:spacing w:before="255"/>
        <w:ind w:left="240" w:right="408" w:firstLine="0"/>
      </w:pPr>
      <w:r>
        <w:t>In compliance with Section 504 of the Rehabilitation Act of 1973 and the Americans with Disabilities Act, reasonable</w:t>
      </w:r>
      <w:r>
        <w:rPr>
          <w:spacing w:val="-1"/>
        </w:rPr>
        <w:t xml:space="preserve"> </w:t>
      </w:r>
      <w:r>
        <w:t>accommodation</w:t>
      </w:r>
      <w:r>
        <w:rPr>
          <w:spacing w:val="-3"/>
        </w:rPr>
        <w:t xml:space="preserve"> </w:t>
      </w:r>
      <w:r>
        <w:t>will</w:t>
      </w:r>
      <w:r>
        <w:rPr>
          <w:spacing w:val="-5"/>
        </w:rPr>
        <w:t xml:space="preserve"> </w:t>
      </w:r>
      <w:r>
        <w:t>be</w:t>
      </w:r>
      <w:r>
        <w:rPr>
          <w:spacing w:val="-1"/>
        </w:rPr>
        <w:t xml:space="preserve"> </w:t>
      </w:r>
      <w:r>
        <w:t>provided</w:t>
      </w:r>
      <w:r>
        <w:rPr>
          <w:spacing w:val="-3"/>
        </w:rPr>
        <w:t xml:space="preserve"> </w:t>
      </w:r>
      <w:r>
        <w:t>to</w:t>
      </w:r>
      <w:r>
        <w:rPr>
          <w:spacing w:val="-3"/>
        </w:rPr>
        <w:t xml:space="preserve"> </w:t>
      </w:r>
      <w:r>
        <w:t>students</w:t>
      </w:r>
      <w:r>
        <w:rPr>
          <w:spacing w:val="-3"/>
        </w:rPr>
        <w:t xml:space="preserve"> </w:t>
      </w:r>
      <w:r>
        <w:t>with</w:t>
      </w:r>
      <w:r>
        <w:rPr>
          <w:spacing w:val="-3"/>
        </w:rPr>
        <w:t xml:space="preserve"> </w:t>
      </w:r>
      <w:r>
        <w:t>documented</w:t>
      </w:r>
      <w:r>
        <w:rPr>
          <w:spacing w:val="-3"/>
        </w:rPr>
        <w:t xml:space="preserve"> </w:t>
      </w:r>
      <w:r>
        <w:t>disabilities</w:t>
      </w:r>
      <w:r>
        <w:rPr>
          <w:spacing w:val="-3"/>
        </w:rPr>
        <w:t xml:space="preserve"> </w:t>
      </w:r>
      <w:r>
        <w:t>on</w:t>
      </w:r>
      <w:r>
        <w:rPr>
          <w:spacing w:val="-3"/>
        </w:rPr>
        <w:t xml:space="preserve"> </w:t>
      </w:r>
      <w:r>
        <w:t>a</w:t>
      </w:r>
      <w:r>
        <w:rPr>
          <w:spacing w:val="-2"/>
        </w:rPr>
        <w:t xml:space="preserve"> </w:t>
      </w:r>
      <w:r>
        <w:t>case-by-case</w:t>
      </w:r>
      <w:r>
        <w:rPr>
          <w:spacing w:val="-1"/>
        </w:rPr>
        <w:t xml:space="preserve"> </w:t>
      </w:r>
      <w:r>
        <w:t>basis. Students must register with Student Accessibility Services (SAS) and provide appropriate documentation to Ithaca College before any accommodation will be considered.</w:t>
      </w:r>
    </w:p>
    <w:p w14:paraId="2709522F" w14:textId="77777777" w:rsidR="001A0280" w:rsidRDefault="001A0280">
      <w:pPr>
        <w:pStyle w:val="BodyText"/>
        <w:spacing w:before="1"/>
        <w:ind w:left="0" w:firstLine="0"/>
      </w:pPr>
    </w:p>
    <w:p w14:paraId="2BA28D0C" w14:textId="77777777" w:rsidR="001A0280" w:rsidRDefault="00442365">
      <w:pPr>
        <w:pStyle w:val="BodyText"/>
        <w:ind w:left="240" w:right="408" w:firstLine="0"/>
      </w:pPr>
      <w:r>
        <w:t>Upon receiving documentation from the Ithaca College Student Accessibility Services Office, the faculty member for the respective clinical education course will obtain permission from the student to share information</w:t>
      </w:r>
      <w:r>
        <w:rPr>
          <w:spacing w:val="-2"/>
        </w:rPr>
        <w:t xml:space="preserve"> </w:t>
      </w:r>
      <w:r>
        <w:t>with</w:t>
      </w:r>
      <w:r>
        <w:rPr>
          <w:spacing w:val="-2"/>
        </w:rPr>
        <w:t xml:space="preserve"> </w:t>
      </w:r>
      <w:r>
        <w:t>potential</w:t>
      </w:r>
      <w:r>
        <w:rPr>
          <w:spacing w:val="-4"/>
        </w:rPr>
        <w:t xml:space="preserve"> </w:t>
      </w:r>
      <w:r>
        <w:t>sites.</w:t>
      </w:r>
      <w:r>
        <w:rPr>
          <w:spacing w:val="-2"/>
        </w:rPr>
        <w:t xml:space="preserve"> </w:t>
      </w:r>
      <w:r>
        <w:t>The site may</w:t>
      </w:r>
      <w:r>
        <w:rPr>
          <w:spacing w:val="-2"/>
        </w:rPr>
        <w:t xml:space="preserve"> </w:t>
      </w:r>
      <w:r>
        <w:t>or</w:t>
      </w:r>
      <w:r>
        <w:rPr>
          <w:spacing w:val="-1"/>
        </w:rPr>
        <w:t xml:space="preserve"> </w:t>
      </w:r>
      <w:r>
        <w:t>may</w:t>
      </w:r>
      <w:r>
        <w:rPr>
          <w:spacing w:val="-2"/>
        </w:rPr>
        <w:t xml:space="preserve"> </w:t>
      </w:r>
      <w:r>
        <w:t>not</w:t>
      </w:r>
      <w:r>
        <w:rPr>
          <w:spacing w:val="-9"/>
        </w:rPr>
        <w:t xml:space="preserve"> </w:t>
      </w:r>
      <w:r>
        <w:t>agree to</w:t>
      </w:r>
      <w:r>
        <w:rPr>
          <w:spacing w:val="-2"/>
        </w:rPr>
        <w:t xml:space="preserve"> </w:t>
      </w:r>
      <w:r>
        <w:t>accept</w:t>
      </w:r>
      <w:r>
        <w:rPr>
          <w:spacing w:val="-9"/>
        </w:rPr>
        <w:t xml:space="preserve"> </w:t>
      </w:r>
      <w:r>
        <w:t>a student</w:t>
      </w:r>
      <w:r>
        <w:rPr>
          <w:spacing w:val="-4"/>
        </w:rPr>
        <w:t xml:space="preserve"> </w:t>
      </w:r>
      <w:r>
        <w:t>with</w:t>
      </w:r>
      <w:r>
        <w:rPr>
          <w:spacing w:val="-2"/>
        </w:rPr>
        <w:t xml:space="preserve"> </w:t>
      </w:r>
      <w:r>
        <w:t>their</w:t>
      </w:r>
      <w:r>
        <w:rPr>
          <w:spacing w:val="-1"/>
        </w:rPr>
        <w:t xml:space="preserve"> </w:t>
      </w:r>
      <w:r>
        <w:t>accommodation plan. The ICPT clinical education team cannot be held responsible for an inability to place a student with a need for accommodations. Clinical accommodation plans are separate from classroom plans and need to be discussed with the SAS office and the DCE/ADCE prior to the beginning of placements. A new accommodation plan will be required for each clinical education course, this includes part- and full-time clinical experiences.</w:t>
      </w:r>
    </w:p>
    <w:p w14:paraId="1609D323" w14:textId="77777777" w:rsidR="001A0280" w:rsidRDefault="001A0280">
      <w:pPr>
        <w:pStyle w:val="BodyText"/>
        <w:spacing w:before="251"/>
        <w:ind w:left="0" w:firstLine="0"/>
      </w:pPr>
    </w:p>
    <w:p w14:paraId="11F5AE06" w14:textId="77777777" w:rsidR="001A0280" w:rsidRDefault="00442365">
      <w:pPr>
        <w:pStyle w:val="Heading1"/>
        <w:spacing w:before="0" w:line="242" w:lineRule="auto"/>
        <w:ind w:left="0"/>
      </w:pPr>
      <w:bookmarkStart w:id="4" w:name="_bookmark4"/>
      <w:bookmarkEnd w:id="4"/>
      <w:r>
        <w:rPr>
          <w:color w:val="1F487C"/>
        </w:rPr>
        <w:t>Part-Time</w:t>
      </w:r>
      <w:r>
        <w:rPr>
          <w:color w:val="1F487C"/>
          <w:spacing w:val="-10"/>
        </w:rPr>
        <w:t xml:space="preserve"> </w:t>
      </w:r>
      <w:r>
        <w:rPr>
          <w:color w:val="1F487C"/>
        </w:rPr>
        <w:t>Integrated</w:t>
      </w:r>
      <w:r>
        <w:rPr>
          <w:color w:val="1F487C"/>
          <w:spacing w:val="-11"/>
        </w:rPr>
        <w:t xml:space="preserve"> </w:t>
      </w:r>
      <w:r>
        <w:rPr>
          <w:color w:val="1F487C"/>
        </w:rPr>
        <w:t>Clinical</w:t>
      </w:r>
      <w:r>
        <w:rPr>
          <w:color w:val="1F487C"/>
          <w:spacing w:val="-11"/>
        </w:rPr>
        <w:t xml:space="preserve"> </w:t>
      </w:r>
      <w:r>
        <w:rPr>
          <w:color w:val="1F487C"/>
        </w:rPr>
        <w:t>Education</w:t>
      </w:r>
      <w:r>
        <w:rPr>
          <w:color w:val="1F487C"/>
          <w:spacing w:val="-11"/>
        </w:rPr>
        <w:t xml:space="preserve"> </w:t>
      </w:r>
      <w:r>
        <w:rPr>
          <w:color w:val="1F487C"/>
        </w:rPr>
        <w:t xml:space="preserve">(ICE) </w:t>
      </w:r>
      <w:r>
        <w:rPr>
          <w:color w:val="1F487C"/>
          <w:spacing w:val="-2"/>
        </w:rPr>
        <w:t>Experiences</w:t>
      </w:r>
    </w:p>
    <w:p w14:paraId="1921DA86" w14:textId="77777777" w:rsidR="001A0280" w:rsidRDefault="00442365">
      <w:pPr>
        <w:pStyle w:val="Heading3"/>
        <w:spacing w:before="245"/>
      </w:pPr>
      <w:r>
        <w:rPr>
          <w:color w:val="1F487C"/>
        </w:rPr>
        <w:t>Summary</w:t>
      </w:r>
      <w:r>
        <w:rPr>
          <w:color w:val="1F487C"/>
          <w:spacing w:val="-6"/>
        </w:rPr>
        <w:t xml:space="preserve"> </w:t>
      </w:r>
      <w:r>
        <w:rPr>
          <w:color w:val="1F487C"/>
        </w:rPr>
        <w:t>of</w:t>
      </w:r>
      <w:r>
        <w:rPr>
          <w:color w:val="1F487C"/>
          <w:spacing w:val="-6"/>
        </w:rPr>
        <w:t xml:space="preserve"> </w:t>
      </w:r>
      <w:r>
        <w:rPr>
          <w:color w:val="1F487C"/>
        </w:rPr>
        <w:t>Requirements:</w:t>
      </w:r>
      <w:r>
        <w:rPr>
          <w:color w:val="1F487C"/>
          <w:spacing w:val="-3"/>
        </w:rPr>
        <w:t xml:space="preserve"> </w:t>
      </w:r>
      <w:r>
        <w:rPr>
          <w:color w:val="1F487C"/>
        </w:rPr>
        <w:t>Assessment</w:t>
      </w:r>
      <w:r>
        <w:rPr>
          <w:color w:val="1F487C"/>
          <w:spacing w:val="-3"/>
        </w:rPr>
        <w:t xml:space="preserve"> </w:t>
      </w:r>
      <w:r>
        <w:rPr>
          <w:color w:val="1F487C"/>
        </w:rPr>
        <w:t>of</w:t>
      </w:r>
      <w:r>
        <w:rPr>
          <w:color w:val="1F487C"/>
          <w:spacing w:val="-6"/>
        </w:rPr>
        <w:t xml:space="preserve"> </w:t>
      </w:r>
      <w:r>
        <w:rPr>
          <w:color w:val="1F487C"/>
        </w:rPr>
        <w:t>Clinical</w:t>
      </w:r>
      <w:r>
        <w:rPr>
          <w:color w:val="1F487C"/>
          <w:spacing w:val="-3"/>
        </w:rPr>
        <w:t xml:space="preserve"> </w:t>
      </w:r>
      <w:r>
        <w:rPr>
          <w:color w:val="1F487C"/>
          <w:spacing w:val="-2"/>
        </w:rPr>
        <w:t>Performance</w:t>
      </w:r>
    </w:p>
    <w:p w14:paraId="42C8FEF3" w14:textId="77777777" w:rsidR="001A0280" w:rsidRDefault="00442365">
      <w:pPr>
        <w:pStyle w:val="BodyText"/>
        <w:spacing w:before="251"/>
        <w:ind w:left="240" w:right="340" w:firstLine="0"/>
      </w:pPr>
      <w:r>
        <w:t>Successful completion of three Integrated Clinical Education (ICE) experiences will be required of all DPT students</w:t>
      </w:r>
      <w:r>
        <w:rPr>
          <w:spacing w:val="-3"/>
        </w:rPr>
        <w:t xml:space="preserve"> </w:t>
      </w:r>
      <w:r>
        <w:t>prior</w:t>
      </w:r>
      <w:r>
        <w:rPr>
          <w:spacing w:val="-2"/>
        </w:rPr>
        <w:t xml:space="preserve"> </w:t>
      </w:r>
      <w:r>
        <w:t>to</w:t>
      </w:r>
      <w:r>
        <w:rPr>
          <w:spacing w:val="-3"/>
        </w:rPr>
        <w:t xml:space="preserve"> </w:t>
      </w:r>
      <w:r>
        <w:t>participating</w:t>
      </w:r>
      <w:r>
        <w:rPr>
          <w:spacing w:val="-3"/>
        </w:rPr>
        <w:t xml:space="preserve"> </w:t>
      </w:r>
      <w:r>
        <w:t>in</w:t>
      </w:r>
      <w:r>
        <w:rPr>
          <w:spacing w:val="-3"/>
        </w:rPr>
        <w:t xml:space="preserve"> </w:t>
      </w:r>
      <w:r>
        <w:t>their</w:t>
      </w:r>
      <w:r>
        <w:rPr>
          <w:spacing w:val="-2"/>
        </w:rPr>
        <w:t xml:space="preserve"> </w:t>
      </w:r>
      <w:r>
        <w:t>first</w:t>
      </w:r>
      <w:r>
        <w:rPr>
          <w:spacing w:val="-5"/>
        </w:rPr>
        <w:t xml:space="preserve"> </w:t>
      </w:r>
      <w:r>
        <w:t>full-time,</w:t>
      </w:r>
      <w:r>
        <w:rPr>
          <w:spacing w:val="-3"/>
        </w:rPr>
        <w:t xml:space="preserve"> </w:t>
      </w:r>
      <w:r>
        <w:t>external</w:t>
      </w:r>
      <w:r>
        <w:rPr>
          <w:spacing w:val="-5"/>
        </w:rPr>
        <w:t xml:space="preserve"> </w:t>
      </w:r>
      <w:r>
        <w:t>clinical</w:t>
      </w:r>
      <w:r>
        <w:rPr>
          <w:spacing w:val="-5"/>
        </w:rPr>
        <w:t xml:space="preserve"> </w:t>
      </w:r>
      <w:r>
        <w:t>education</w:t>
      </w:r>
      <w:r>
        <w:rPr>
          <w:spacing w:val="-3"/>
        </w:rPr>
        <w:t xml:space="preserve"> </w:t>
      </w:r>
      <w:r>
        <w:t>experience.</w:t>
      </w:r>
      <w:r>
        <w:rPr>
          <w:spacing w:val="-3"/>
        </w:rPr>
        <w:t xml:space="preserve"> </w:t>
      </w:r>
      <w:proofErr w:type="gramStart"/>
      <w:r>
        <w:t>In</w:t>
      </w:r>
      <w:r>
        <w:rPr>
          <w:spacing w:val="-3"/>
        </w:rPr>
        <w:t xml:space="preserve"> </w:t>
      </w:r>
      <w:r>
        <w:t>order</w:t>
      </w:r>
      <w:r>
        <w:rPr>
          <w:spacing w:val="-2"/>
        </w:rPr>
        <w:t xml:space="preserve"> </w:t>
      </w:r>
      <w:r>
        <w:t>for</w:t>
      </w:r>
      <w:proofErr w:type="gramEnd"/>
      <w:r>
        <w:rPr>
          <w:spacing w:val="-2"/>
        </w:rPr>
        <w:t xml:space="preserve"> </w:t>
      </w:r>
      <w:r>
        <w:t>students to have exposure to a variety of patient populations and diagnoses, students are required to complete each ICE experience with a different faculty mentor.</w:t>
      </w:r>
    </w:p>
    <w:p w14:paraId="33E999ED" w14:textId="77777777" w:rsidR="001A0280" w:rsidRDefault="001A0280">
      <w:pPr>
        <w:pStyle w:val="BodyText"/>
        <w:ind w:left="0" w:firstLine="0"/>
      </w:pPr>
    </w:p>
    <w:p w14:paraId="23C2F749" w14:textId="77777777" w:rsidR="001A0280" w:rsidRDefault="00442365">
      <w:pPr>
        <w:pStyle w:val="BodyText"/>
        <w:spacing w:line="242" w:lineRule="auto"/>
        <w:ind w:left="240" w:right="408" w:firstLine="0"/>
      </w:pPr>
      <w:r>
        <w:t>Faculty</w:t>
      </w:r>
      <w:r>
        <w:rPr>
          <w:spacing w:val="-3"/>
        </w:rPr>
        <w:t xml:space="preserve"> </w:t>
      </w:r>
      <w:r>
        <w:t>mentors</w:t>
      </w:r>
      <w:r>
        <w:rPr>
          <w:spacing w:val="-4"/>
        </w:rPr>
        <w:t xml:space="preserve"> </w:t>
      </w:r>
      <w:r>
        <w:t>will</w:t>
      </w:r>
      <w:r>
        <w:rPr>
          <w:spacing w:val="-5"/>
        </w:rPr>
        <w:t xml:space="preserve"> </w:t>
      </w:r>
      <w:r>
        <w:t>assess</w:t>
      </w:r>
      <w:r>
        <w:rPr>
          <w:spacing w:val="-5"/>
        </w:rPr>
        <w:t xml:space="preserve"> </w:t>
      </w:r>
      <w:r>
        <w:t>student</w:t>
      </w:r>
      <w:r>
        <w:rPr>
          <w:spacing w:val="-5"/>
        </w:rPr>
        <w:t xml:space="preserve"> </w:t>
      </w:r>
      <w:r>
        <w:t>performance</w:t>
      </w:r>
      <w:r>
        <w:rPr>
          <w:spacing w:val="-1"/>
        </w:rPr>
        <w:t xml:space="preserve"> </w:t>
      </w:r>
      <w:r>
        <w:t>utilizing the</w:t>
      </w:r>
      <w:r>
        <w:rPr>
          <w:spacing w:val="-1"/>
        </w:rPr>
        <w:t xml:space="preserve"> </w:t>
      </w:r>
      <w:r>
        <w:t>“Assessment</w:t>
      </w:r>
      <w:r>
        <w:rPr>
          <w:spacing w:val="-5"/>
        </w:rPr>
        <w:t xml:space="preserve"> </w:t>
      </w:r>
      <w:r>
        <w:t>of</w:t>
      </w:r>
      <w:r>
        <w:rPr>
          <w:spacing w:val="-2"/>
        </w:rPr>
        <w:t xml:space="preserve"> </w:t>
      </w:r>
      <w:r>
        <w:t>Clinical</w:t>
      </w:r>
      <w:r>
        <w:rPr>
          <w:spacing w:val="-5"/>
        </w:rPr>
        <w:t xml:space="preserve"> </w:t>
      </w:r>
      <w:r>
        <w:t>Performance”</w:t>
      </w:r>
      <w:r>
        <w:rPr>
          <w:spacing w:val="-1"/>
        </w:rPr>
        <w:t xml:space="preserve"> </w:t>
      </w:r>
      <w:r>
        <w:t>form. Students in all levels of ICE are required to complete the “Assessment of Clinical Performance” at the completion of each ICE course.</w:t>
      </w:r>
    </w:p>
    <w:p w14:paraId="09956B5D" w14:textId="77777777" w:rsidR="001A0280" w:rsidRDefault="00442365">
      <w:pPr>
        <w:pStyle w:val="BodyText"/>
        <w:spacing w:before="249"/>
        <w:ind w:left="240" w:firstLine="0"/>
      </w:pPr>
      <w:r>
        <w:t>Students will be assessed on their communication, safety, professional behaviors, as well as their examination, evaluation,</w:t>
      </w:r>
      <w:r>
        <w:rPr>
          <w:spacing w:val="-3"/>
        </w:rPr>
        <w:t xml:space="preserve"> </w:t>
      </w:r>
      <w:r>
        <w:t>and</w:t>
      </w:r>
      <w:r>
        <w:rPr>
          <w:spacing w:val="-3"/>
        </w:rPr>
        <w:t xml:space="preserve"> </w:t>
      </w:r>
      <w:r>
        <w:t>intervention</w:t>
      </w:r>
      <w:r>
        <w:rPr>
          <w:spacing w:val="-3"/>
        </w:rPr>
        <w:t xml:space="preserve"> </w:t>
      </w:r>
      <w:r>
        <w:t>skills.</w:t>
      </w:r>
      <w:r>
        <w:rPr>
          <w:spacing w:val="-3"/>
        </w:rPr>
        <w:t xml:space="preserve"> </w:t>
      </w:r>
      <w:r>
        <w:t>Skill</w:t>
      </w:r>
      <w:r>
        <w:rPr>
          <w:spacing w:val="-4"/>
        </w:rPr>
        <w:t xml:space="preserve"> </w:t>
      </w:r>
      <w:r>
        <w:t>knowledge</w:t>
      </w:r>
      <w:r>
        <w:rPr>
          <w:spacing w:val="-1"/>
        </w:rPr>
        <w:t xml:space="preserve"> </w:t>
      </w:r>
      <w:r>
        <w:t>assessment</w:t>
      </w:r>
      <w:r>
        <w:rPr>
          <w:spacing w:val="-4"/>
        </w:rPr>
        <w:t xml:space="preserve"> </w:t>
      </w:r>
      <w:r>
        <w:t>should</w:t>
      </w:r>
      <w:r>
        <w:rPr>
          <w:spacing w:val="-3"/>
        </w:rPr>
        <w:t xml:space="preserve"> </w:t>
      </w:r>
      <w:r>
        <w:t>be</w:t>
      </w:r>
      <w:r>
        <w:rPr>
          <w:spacing w:val="-1"/>
        </w:rPr>
        <w:t xml:space="preserve"> </w:t>
      </w:r>
      <w:r>
        <w:t>based</w:t>
      </w:r>
      <w:r>
        <w:rPr>
          <w:spacing w:val="-3"/>
        </w:rPr>
        <w:t xml:space="preserve"> </w:t>
      </w:r>
      <w:r>
        <w:t>on</w:t>
      </w:r>
      <w:r>
        <w:rPr>
          <w:spacing w:val="-3"/>
        </w:rPr>
        <w:t xml:space="preserve"> </w:t>
      </w:r>
      <w:r>
        <w:t>student’s</w:t>
      </w:r>
      <w:r>
        <w:rPr>
          <w:spacing w:val="-3"/>
        </w:rPr>
        <w:t xml:space="preserve"> </w:t>
      </w:r>
      <w:r>
        <w:t>current</w:t>
      </w:r>
      <w:r>
        <w:rPr>
          <w:spacing w:val="-4"/>
        </w:rPr>
        <w:t xml:space="preserve"> </w:t>
      </w:r>
      <w:r>
        <w:t>level</w:t>
      </w:r>
      <w:r>
        <w:rPr>
          <w:spacing w:val="-4"/>
        </w:rPr>
        <w:t xml:space="preserve"> </w:t>
      </w:r>
      <w:r>
        <w:t>in</w:t>
      </w:r>
      <w:r>
        <w:rPr>
          <w:spacing w:val="-3"/>
        </w:rPr>
        <w:t xml:space="preserve"> </w:t>
      </w:r>
      <w:r>
        <w:t>the DPT program. Students are also required to provide written feedback to mentor.</w:t>
      </w:r>
    </w:p>
    <w:p w14:paraId="444478F8" w14:textId="77777777" w:rsidR="001A0280" w:rsidRDefault="001A0280">
      <w:pPr>
        <w:pStyle w:val="BodyText"/>
        <w:sectPr w:rsidR="001A0280">
          <w:pgSz w:w="12240" w:h="15840"/>
          <w:pgMar w:top="1320" w:right="720" w:bottom="780" w:left="1080" w:header="0" w:footer="517" w:gutter="0"/>
          <w:cols w:space="720"/>
        </w:sectPr>
      </w:pPr>
    </w:p>
    <w:p w14:paraId="11E1A60D" w14:textId="77777777" w:rsidR="001A0280" w:rsidRDefault="00442365">
      <w:pPr>
        <w:pStyle w:val="Heading3"/>
        <w:spacing w:before="62"/>
      </w:pPr>
      <w:r>
        <w:rPr>
          <w:color w:val="1F487C"/>
        </w:rPr>
        <w:lastRenderedPageBreak/>
        <w:t>Attendance</w:t>
      </w:r>
      <w:r>
        <w:rPr>
          <w:color w:val="1F487C"/>
          <w:spacing w:val="-5"/>
        </w:rPr>
        <w:t xml:space="preserve"> </w:t>
      </w:r>
      <w:r>
        <w:rPr>
          <w:color w:val="1F487C"/>
        </w:rPr>
        <w:t>During</w:t>
      </w:r>
      <w:r>
        <w:rPr>
          <w:color w:val="1F487C"/>
          <w:spacing w:val="-5"/>
        </w:rPr>
        <w:t xml:space="preserve"> </w:t>
      </w:r>
      <w:r>
        <w:rPr>
          <w:color w:val="1F487C"/>
        </w:rPr>
        <w:t>Part-Time</w:t>
      </w:r>
      <w:r>
        <w:rPr>
          <w:color w:val="1F487C"/>
          <w:spacing w:val="-8"/>
        </w:rPr>
        <w:t xml:space="preserve"> </w:t>
      </w:r>
      <w:r>
        <w:rPr>
          <w:color w:val="1F487C"/>
        </w:rPr>
        <w:t>Clinical Education</w:t>
      </w:r>
      <w:r>
        <w:rPr>
          <w:color w:val="1F487C"/>
          <w:spacing w:val="-4"/>
        </w:rPr>
        <w:t xml:space="preserve"> </w:t>
      </w:r>
      <w:r>
        <w:rPr>
          <w:color w:val="1F487C"/>
          <w:spacing w:val="-2"/>
        </w:rPr>
        <w:t>Experiences</w:t>
      </w:r>
    </w:p>
    <w:p w14:paraId="18AC000A" w14:textId="64540314" w:rsidR="001A0280" w:rsidRDefault="00442365">
      <w:pPr>
        <w:pStyle w:val="BodyText"/>
        <w:spacing w:before="252" w:line="237" w:lineRule="auto"/>
        <w:ind w:left="240" w:right="408" w:firstLine="0"/>
      </w:pPr>
      <w:r>
        <w:t>For</w:t>
      </w:r>
      <w:r>
        <w:rPr>
          <w:spacing w:val="-1"/>
        </w:rPr>
        <w:t xml:space="preserve"> </w:t>
      </w:r>
      <w:r>
        <w:t>students</w:t>
      </w:r>
      <w:r>
        <w:rPr>
          <w:spacing w:val="-2"/>
        </w:rPr>
        <w:t xml:space="preserve"> </w:t>
      </w:r>
      <w:r>
        <w:t>to</w:t>
      </w:r>
      <w:r>
        <w:rPr>
          <w:spacing w:val="-2"/>
        </w:rPr>
        <w:t xml:space="preserve"> </w:t>
      </w:r>
      <w:r>
        <w:t>develop</w:t>
      </w:r>
      <w:r>
        <w:rPr>
          <w:spacing w:val="-2"/>
        </w:rPr>
        <w:t xml:space="preserve"> </w:t>
      </w:r>
      <w:r>
        <w:t>patient</w:t>
      </w:r>
      <w:r>
        <w:rPr>
          <w:spacing w:val="-4"/>
        </w:rPr>
        <w:t xml:space="preserve"> </w:t>
      </w:r>
      <w:r>
        <w:t>care skills</w:t>
      </w:r>
      <w:r>
        <w:rPr>
          <w:spacing w:val="-2"/>
        </w:rPr>
        <w:t xml:space="preserve"> </w:t>
      </w:r>
      <w:r>
        <w:t>during</w:t>
      </w:r>
      <w:r>
        <w:rPr>
          <w:spacing w:val="-2"/>
        </w:rPr>
        <w:t xml:space="preserve"> </w:t>
      </w:r>
      <w:r>
        <w:t>ICE</w:t>
      </w:r>
      <w:r>
        <w:rPr>
          <w:spacing w:val="-2"/>
        </w:rPr>
        <w:t xml:space="preserve"> </w:t>
      </w:r>
      <w:r>
        <w:t>courses,</w:t>
      </w:r>
      <w:r>
        <w:rPr>
          <w:spacing w:val="-2"/>
        </w:rPr>
        <w:t xml:space="preserve"> </w:t>
      </w:r>
      <w:r>
        <w:t>they</w:t>
      </w:r>
      <w:r>
        <w:rPr>
          <w:spacing w:val="-2"/>
        </w:rPr>
        <w:t xml:space="preserve"> </w:t>
      </w:r>
      <w:r>
        <w:t>must</w:t>
      </w:r>
      <w:r>
        <w:rPr>
          <w:spacing w:val="-4"/>
        </w:rPr>
        <w:t xml:space="preserve"> </w:t>
      </w:r>
      <w:r>
        <w:t>be in</w:t>
      </w:r>
      <w:r>
        <w:rPr>
          <w:spacing w:val="-2"/>
        </w:rPr>
        <w:t xml:space="preserve"> </w:t>
      </w:r>
      <w:r>
        <w:t>attendance.</w:t>
      </w:r>
      <w:r>
        <w:rPr>
          <w:spacing w:val="-8"/>
        </w:rPr>
        <w:t xml:space="preserve"> </w:t>
      </w:r>
      <w:r>
        <w:t>Students</w:t>
      </w:r>
      <w:r>
        <w:rPr>
          <w:spacing w:val="-2"/>
        </w:rPr>
        <w:t xml:space="preserve"> </w:t>
      </w:r>
      <w:r>
        <w:t>who</w:t>
      </w:r>
      <w:r>
        <w:rPr>
          <w:spacing w:val="-2"/>
        </w:rPr>
        <w:t xml:space="preserve"> </w:t>
      </w:r>
      <w:r>
        <w:t>miss</w:t>
      </w:r>
      <w:r>
        <w:rPr>
          <w:spacing w:val="-4"/>
        </w:rPr>
        <w:t xml:space="preserve"> </w:t>
      </w:r>
      <w:r>
        <w:t>2 or more ICE sessions for any reason will be subject to failure</w:t>
      </w:r>
      <w:r w:rsidR="002F16C6">
        <w:t xml:space="preserve"> or unsatisfactory grade</w:t>
      </w:r>
      <w:r>
        <w:t xml:space="preserve"> of the ICE experience.</w:t>
      </w:r>
    </w:p>
    <w:p w14:paraId="198A45C5" w14:textId="77777777" w:rsidR="001A0280" w:rsidRDefault="001A0280">
      <w:pPr>
        <w:pStyle w:val="BodyText"/>
        <w:spacing w:before="6"/>
        <w:ind w:left="0" w:firstLine="0"/>
      </w:pPr>
    </w:p>
    <w:p w14:paraId="68A34AA4" w14:textId="77777777" w:rsidR="001A0280" w:rsidRDefault="00442365">
      <w:pPr>
        <w:pStyle w:val="Heading3"/>
      </w:pPr>
      <w:r>
        <w:rPr>
          <w:color w:val="1F487C"/>
        </w:rPr>
        <w:t>Failure</w:t>
      </w:r>
      <w:r>
        <w:rPr>
          <w:color w:val="1F487C"/>
          <w:spacing w:val="-6"/>
        </w:rPr>
        <w:t xml:space="preserve"> </w:t>
      </w:r>
      <w:r>
        <w:rPr>
          <w:color w:val="1F487C"/>
        </w:rPr>
        <w:t>of</w:t>
      </w:r>
      <w:r>
        <w:rPr>
          <w:color w:val="1F487C"/>
          <w:spacing w:val="-3"/>
        </w:rPr>
        <w:t xml:space="preserve"> </w:t>
      </w:r>
      <w:r>
        <w:rPr>
          <w:color w:val="1F487C"/>
        </w:rPr>
        <w:t>a</w:t>
      </w:r>
      <w:r>
        <w:rPr>
          <w:color w:val="1F487C"/>
          <w:spacing w:val="-4"/>
        </w:rPr>
        <w:t xml:space="preserve"> </w:t>
      </w:r>
      <w:r>
        <w:rPr>
          <w:color w:val="1F487C"/>
        </w:rPr>
        <w:t>Part-Time</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1"/>
        </w:rPr>
        <w:t xml:space="preserve"> </w:t>
      </w:r>
      <w:r>
        <w:rPr>
          <w:color w:val="1F487C"/>
          <w:spacing w:val="-2"/>
        </w:rPr>
        <w:t>Experience</w:t>
      </w:r>
    </w:p>
    <w:p w14:paraId="5B7358A2" w14:textId="600002E4" w:rsidR="001A0280" w:rsidRDefault="00442365">
      <w:pPr>
        <w:pStyle w:val="BodyText"/>
        <w:spacing w:before="250"/>
        <w:ind w:left="240" w:right="408" w:firstLine="0"/>
      </w:pPr>
      <w:r>
        <w:t>A student who is unsuccessful in an ICE experience</w:t>
      </w:r>
      <w:r w:rsidR="002F16C6">
        <w:t xml:space="preserve"> (defined as receiving an F or a U)</w:t>
      </w:r>
      <w:r>
        <w:t xml:space="preserve"> will</w:t>
      </w:r>
      <w:r>
        <w:rPr>
          <w:spacing w:val="-3"/>
        </w:rPr>
        <w:t xml:space="preserve"> </w:t>
      </w:r>
      <w:r>
        <w:t>be required to complete a remediation to address any deficiencies identified in the</w:t>
      </w:r>
      <w:r>
        <w:rPr>
          <w:spacing w:val="-3"/>
        </w:rPr>
        <w:t xml:space="preserve"> </w:t>
      </w:r>
      <w:r>
        <w:t>failed ICE experience, then repeat</w:t>
      </w:r>
      <w:r>
        <w:rPr>
          <w:spacing w:val="-2"/>
        </w:rPr>
        <w:t xml:space="preserve"> </w:t>
      </w:r>
      <w:r>
        <w:t>the ICE course with another faculty member in the same area of practice (orthopedics, neurology, etc.) The remediation plan will be written by the ICE Coordinator</w:t>
      </w:r>
      <w:r>
        <w:rPr>
          <w:spacing w:val="-1"/>
        </w:rPr>
        <w:t xml:space="preserve"> </w:t>
      </w:r>
      <w:r>
        <w:t>with</w:t>
      </w:r>
      <w:r>
        <w:rPr>
          <w:spacing w:val="-2"/>
        </w:rPr>
        <w:t xml:space="preserve"> </w:t>
      </w:r>
      <w:r>
        <w:t>input</w:t>
      </w:r>
      <w:r>
        <w:rPr>
          <w:spacing w:val="-4"/>
        </w:rPr>
        <w:t xml:space="preserve"> </w:t>
      </w:r>
      <w:r>
        <w:t>from</w:t>
      </w:r>
      <w:r>
        <w:rPr>
          <w:spacing w:val="-4"/>
        </w:rPr>
        <w:t xml:space="preserve"> </w:t>
      </w:r>
      <w:r>
        <w:t>both</w:t>
      </w:r>
      <w:r>
        <w:rPr>
          <w:spacing w:val="-2"/>
        </w:rPr>
        <w:t xml:space="preserve"> </w:t>
      </w:r>
      <w:r>
        <w:t>the faculty</w:t>
      </w:r>
      <w:r>
        <w:rPr>
          <w:spacing w:val="-2"/>
        </w:rPr>
        <w:t xml:space="preserve"> </w:t>
      </w:r>
      <w:r>
        <w:t>mentor</w:t>
      </w:r>
      <w:r>
        <w:rPr>
          <w:spacing w:val="-6"/>
        </w:rPr>
        <w:t xml:space="preserve"> </w:t>
      </w:r>
      <w:r>
        <w:t>and</w:t>
      </w:r>
      <w:r>
        <w:rPr>
          <w:spacing w:val="-2"/>
        </w:rPr>
        <w:t xml:space="preserve"> </w:t>
      </w:r>
      <w:r>
        <w:t>the student.</w:t>
      </w:r>
      <w:r>
        <w:rPr>
          <w:spacing w:val="-2"/>
        </w:rPr>
        <w:t xml:space="preserve"> </w:t>
      </w:r>
      <w:r>
        <w:t>The remediation</w:t>
      </w:r>
      <w:r>
        <w:rPr>
          <w:spacing w:val="-2"/>
        </w:rPr>
        <w:t xml:space="preserve"> </w:t>
      </w:r>
      <w:r>
        <w:t>plan</w:t>
      </w:r>
      <w:r>
        <w:rPr>
          <w:spacing w:val="-2"/>
        </w:rPr>
        <w:t xml:space="preserve"> </w:t>
      </w:r>
      <w:r>
        <w:t>will</w:t>
      </w:r>
      <w:r>
        <w:rPr>
          <w:spacing w:val="-4"/>
        </w:rPr>
        <w:t xml:space="preserve"> </w:t>
      </w:r>
      <w:r>
        <w:t>be</w:t>
      </w:r>
      <w:r>
        <w:rPr>
          <w:spacing w:val="-5"/>
        </w:rPr>
        <w:t xml:space="preserve"> </w:t>
      </w:r>
      <w:r>
        <w:t>agreed</w:t>
      </w:r>
      <w:r>
        <w:rPr>
          <w:spacing w:val="-2"/>
        </w:rPr>
        <w:t xml:space="preserve"> </w:t>
      </w:r>
      <w:r>
        <w:t>upon by the ICE mentor and student</w:t>
      </w:r>
      <w:r>
        <w:rPr>
          <w:spacing w:val="-2"/>
        </w:rPr>
        <w:t xml:space="preserve"> </w:t>
      </w:r>
      <w:r>
        <w:t>before implementation. A</w:t>
      </w:r>
      <w:r>
        <w:rPr>
          <w:spacing w:val="-5"/>
        </w:rPr>
        <w:t xml:space="preserve"> </w:t>
      </w:r>
      <w:r>
        <w:t>student</w:t>
      </w:r>
      <w:r>
        <w:rPr>
          <w:spacing w:val="-2"/>
        </w:rPr>
        <w:t xml:space="preserve"> </w:t>
      </w:r>
      <w:r>
        <w:t>who fails to meet</w:t>
      </w:r>
      <w:r>
        <w:rPr>
          <w:spacing w:val="-2"/>
        </w:rPr>
        <w:t xml:space="preserve"> </w:t>
      </w:r>
      <w:r>
        <w:t>any of the objectives of the remediation plan or fails to successfully complete the repeat ICE experience will be dismissed from the program. Students should refer to the physical therapy department’s Academic Policies &amp; Procedures for questions related to policy.</w:t>
      </w:r>
    </w:p>
    <w:p w14:paraId="731C1DA2" w14:textId="77777777" w:rsidR="001A0280" w:rsidRDefault="001A0280">
      <w:pPr>
        <w:pStyle w:val="BodyText"/>
        <w:spacing w:before="1"/>
        <w:ind w:left="0" w:firstLine="0"/>
      </w:pPr>
    </w:p>
    <w:p w14:paraId="18A9C771" w14:textId="77777777" w:rsidR="001A0280" w:rsidRDefault="00442365">
      <w:pPr>
        <w:pStyle w:val="Heading3"/>
      </w:pPr>
      <w:r>
        <w:rPr>
          <w:color w:val="1F487C"/>
        </w:rPr>
        <w:t>Roles</w:t>
      </w:r>
      <w:r>
        <w:rPr>
          <w:color w:val="1F487C"/>
          <w:spacing w:val="-6"/>
        </w:rPr>
        <w:t xml:space="preserve"> </w:t>
      </w:r>
      <w:r>
        <w:rPr>
          <w:color w:val="1F487C"/>
        </w:rPr>
        <w:t>and</w:t>
      </w:r>
      <w:r>
        <w:rPr>
          <w:color w:val="1F487C"/>
          <w:spacing w:val="-3"/>
        </w:rPr>
        <w:t xml:space="preserve"> </w:t>
      </w:r>
      <w:r>
        <w:rPr>
          <w:color w:val="1F487C"/>
        </w:rPr>
        <w:t>Responsibilities</w:t>
      </w:r>
      <w:r>
        <w:rPr>
          <w:color w:val="1F487C"/>
          <w:spacing w:val="2"/>
        </w:rPr>
        <w:t xml:space="preserve"> </w:t>
      </w:r>
      <w:r>
        <w:rPr>
          <w:color w:val="1F487C"/>
        </w:rPr>
        <w:t>During</w:t>
      </w:r>
      <w:r>
        <w:rPr>
          <w:color w:val="1F487C"/>
          <w:spacing w:val="-3"/>
        </w:rPr>
        <w:t xml:space="preserve"> </w:t>
      </w:r>
      <w:r>
        <w:rPr>
          <w:color w:val="1F487C"/>
        </w:rPr>
        <w:t>Part-Time</w:t>
      </w:r>
      <w:r>
        <w:rPr>
          <w:color w:val="1F487C"/>
          <w:spacing w:val="-6"/>
        </w:rPr>
        <w:t xml:space="preserve"> </w:t>
      </w:r>
      <w:r>
        <w:rPr>
          <w:color w:val="1F487C"/>
        </w:rPr>
        <w:t>Clinical</w:t>
      </w:r>
      <w:r>
        <w:rPr>
          <w:color w:val="1F487C"/>
          <w:spacing w:val="-3"/>
        </w:rPr>
        <w:t xml:space="preserve"> </w:t>
      </w:r>
      <w:r>
        <w:rPr>
          <w:color w:val="1F487C"/>
          <w:spacing w:val="-2"/>
        </w:rPr>
        <w:t>Experiences</w:t>
      </w:r>
    </w:p>
    <w:p w14:paraId="4454E9A1" w14:textId="77777777" w:rsidR="001A0280" w:rsidRDefault="00442365">
      <w:pPr>
        <w:pStyle w:val="Heading4"/>
        <w:spacing w:before="251"/>
      </w:pPr>
      <w:r>
        <w:t>Roles</w:t>
      </w:r>
      <w:r>
        <w:rPr>
          <w:spacing w:val="-2"/>
        </w:rPr>
        <w:t xml:space="preserve"> </w:t>
      </w:r>
      <w:r>
        <w:t>and</w:t>
      </w:r>
      <w:r>
        <w:rPr>
          <w:spacing w:val="-4"/>
        </w:rPr>
        <w:t xml:space="preserve"> </w:t>
      </w:r>
      <w:r>
        <w:t>Responsibilities</w:t>
      </w:r>
      <w:r>
        <w:rPr>
          <w:spacing w:val="-1"/>
        </w:rPr>
        <w:t xml:space="preserve"> </w:t>
      </w:r>
      <w:r>
        <w:t>of</w:t>
      </w:r>
      <w:r>
        <w:rPr>
          <w:spacing w:val="-6"/>
        </w:rPr>
        <w:t xml:space="preserve"> </w:t>
      </w:r>
      <w:r>
        <w:t>the</w:t>
      </w:r>
      <w:r>
        <w:rPr>
          <w:spacing w:val="1"/>
        </w:rPr>
        <w:t xml:space="preserve"> </w:t>
      </w:r>
      <w:r>
        <w:rPr>
          <w:spacing w:val="-2"/>
        </w:rPr>
        <w:t>Student</w:t>
      </w:r>
    </w:p>
    <w:p w14:paraId="0893AC72" w14:textId="77777777" w:rsidR="001A0280" w:rsidRDefault="00442365">
      <w:pPr>
        <w:pStyle w:val="ListParagraph"/>
        <w:numPr>
          <w:ilvl w:val="0"/>
          <w:numId w:val="6"/>
        </w:numPr>
        <w:tabs>
          <w:tab w:val="left" w:pos="961"/>
        </w:tabs>
        <w:spacing w:before="7" w:line="235" w:lineRule="auto"/>
        <w:ind w:right="524"/>
        <w:rPr>
          <w:rFonts w:ascii="Arial" w:hAnsi="Arial"/>
          <w:sz w:val="24"/>
        </w:rPr>
      </w:pPr>
      <w:r>
        <w:t>Obtains</w:t>
      </w:r>
      <w:r>
        <w:rPr>
          <w:spacing w:val="-3"/>
        </w:rPr>
        <w:t xml:space="preserve"> </w:t>
      </w:r>
      <w:r>
        <w:t>adult</w:t>
      </w:r>
      <w:r>
        <w:rPr>
          <w:spacing w:val="-5"/>
        </w:rPr>
        <w:t xml:space="preserve"> </w:t>
      </w:r>
      <w:r>
        <w:t>and</w:t>
      </w:r>
      <w:r>
        <w:rPr>
          <w:spacing w:val="-3"/>
        </w:rPr>
        <w:t xml:space="preserve"> </w:t>
      </w:r>
      <w:r>
        <w:t>infant</w:t>
      </w:r>
      <w:r>
        <w:rPr>
          <w:spacing w:val="-3"/>
        </w:rPr>
        <w:t xml:space="preserve"> </w:t>
      </w:r>
      <w:r>
        <w:t>CPR</w:t>
      </w:r>
      <w:r>
        <w:rPr>
          <w:spacing w:val="-5"/>
        </w:rPr>
        <w:t xml:space="preserve"> </w:t>
      </w:r>
      <w:r>
        <w:t>and</w:t>
      </w:r>
      <w:r>
        <w:rPr>
          <w:spacing w:val="-3"/>
        </w:rPr>
        <w:t xml:space="preserve"> </w:t>
      </w:r>
      <w:r>
        <w:t>AED</w:t>
      </w:r>
      <w:r>
        <w:rPr>
          <w:spacing w:val="-2"/>
        </w:rPr>
        <w:t xml:space="preserve"> </w:t>
      </w:r>
      <w:r>
        <w:t>certification.</w:t>
      </w:r>
      <w:r>
        <w:rPr>
          <w:spacing w:val="-3"/>
        </w:rPr>
        <w:t xml:space="preserve"> </w:t>
      </w:r>
      <w:r>
        <w:t>Certification</w:t>
      </w:r>
      <w:r>
        <w:rPr>
          <w:spacing w:val="-3"/>
        </w:rPr>
        <w:t xml:space="preserve"> </w:t>
      </w:r>
      <w:r>
        <w:t>must</w:t>
      </w:r>
      <w:r>
        <w:rPr>
          <w:spacing w:val="-5"/>
        </w:rPr>
        <w:t xml:space="preserve"> </w:t>
      </w:r>
      <w:r>
        <w:t>be</w:t>
      </w:r>
      <w:r>
        <w:rPr>
          <w:spacing w:val="-1"/>
        </w:rPr>
        <w:t xml:space="preserve"> </w:t>
      </w:r>
      <w:r>
        <w:t>valid</w:t>
      </w:r>
      <w:r>
        <w:rPr>
          <w:spacing w:val="-3"/>
        </w:rPr>
        <w:t xml:space="preserve"> </w:t>
      </w:r>
      <w:r>
        <w:t>throughout</w:t>
      </w:r>
      <w:r>
        <w:rPr>
          <w:spacing w:val="-5"/>
        </w:rPr>
        <w:t xml:space="preserve"> </w:t>
      </w:r>
      <w:r>
        <w:t>the</w:t>
      </w:r>
      <w:r>
        <w:rPr>
          <w:spacing w:val="-1"/>
        </w:rPr>
        <w:t xml:space="preserve"> </w:t>
      </w:r>
      <w:r>
        <w:t>entire clinical experience and may not be obtained online.</w:t>
      </w:r>
    </w:p>
    <w:p w14:paraId="244B348F" w14:textId="77777777" w:rsidR="001A0280" w:rsidRDefault="00442365">
      <w:pPr>
        <w:pStyle w:val="ListParagraph"/>
        <w:numPr>
          <w:ilvl w:val="0"/>
          <w:numId w:val="6"/>
        </w:numPr>
        <w:tabs>
          <w:tab w:val="left" w:pos="960"/>
        </w:tabs>
        <w:spacing w:before="2" w:line="275" w:lineRule="exact"/>
        <w:ind w:left="960" w:hanging="360"/>
        <w:rPr>
          <w:rFonts w:ascii="Arial" w:hAnsi="Arial"/>
          <w:sz w:val="24"/>
        </w:rPr>
      </w:pPr>
      <w:r>
        <w:t>Completes</w:t>
      </w:r>
      <w:r>
        <w:rPr>
          <w:spacing w:val="-5"/>
        </w:rPr>
        <w:t xml:space="preserve"> </w:t>
      </w:r>
      <w:r>
        <w:t>required</w:t>
      </w:r>
      <w:r>
        <w:rPr>
          <w:spacing w:val="-2"/>
        </w:rPr>
        <w:t xml:space="preserve"> </w:t>
      </w:r>
      <w:r>
        <w:t>onboarding</w:t>
      </w:r>
      <w:r>
        <w:rPr>
          <w:spacing w:val="-3"/>
        </w:rPr>
        <w:t xml:space="preserve"> </w:t>
      </w:r>
      <w:r>
        <w:t>process</w:t>
      </w:r>
      <w:r>
        <w:rPr>
          <w:spacing w:val="-4"/>
        </w:rPr>
        <w:t xml:space="preserve"> </w:t>
      </w:r>
      <w:r>
        <w:t>by</w:t>
      </w:r>
      <w:r>
        <w:rPr>
          <w:spacing w:val="-3"/>
        </w:rPr>
        <w:t xml:space="preserve"> </w:t>
      </w:r>
      <w:r>
        <w:t>the deadline</w:t>
      </w:r>
      <w:r>
        <w:rPr>
          <w:spacing w:val="-1"/>
        </w:rPr>
        <w:t xml:space="preserve"> </w:t>
      </w:r>
      <w:r>
        <w:t>set</w:t>
      </w:r>
      <w:r>
        <w:rPr>
          <w:spacing w:val="-4"/>
        </w:rPr>
        <w:t xml:space="preserve"> </w:t>
      </w:r>
      <w:r>
        <w:t>by</w:t>
      </w:r>
      <w:r>
        <w:rPr>
          <w:spacing w:val="-3"/>
        </w:rPr>
        <w:t xml:space="preserve"> </w:t>
      </w:r>
      <w:r>
        <w:t>the ICE</w:t>
      </w:r>
      <w:r>
        <w:rPr>
          <w:spacing w:val="-2"/>
        </w:rPr>
        <w:t xml:space="preserve"> mentor/site.</w:t>
      </w:r>
    </w:p>
    <w:p w14:paraId="742C0CB1" w14:textId="77777777" w:rsidR="001A0280" w:rsidRDefault="00442365">
      <w:pPr>
        <w:pStyle w:val="ListParagraph"/>
        <w:numPr>
          <w:ilvl w:val="0"/>
          <w:numId w:val="6"/>
        </w:numPr>
        <w:tabs>
          <w:tab w:val="left" w:pos="960"/>
        </w:tabs>
        <w:ind w:left="960" w:hanging="360"/>
        <w:rPr>
          <w:rFonts w:ascii="Arial" w:hAnsi="Arial"/>
          <w:sz w:val="24"/>
        </w:rPr>
      </w:pPr>
      <w:r>
        <w:t>Identifies</w:t>
      </w:r>
      <w:r>
        <w:rPr>
          <w:spacing w:val="-5"/>
        </w:rPr>
        <w:t xml:space="preserve"> </w:t>
      </w:r>
      <w:r>
        <w:t>a</w:t>
      </w:r>
      <w:r>
        <w:rPr>
          <w:spacing w:val="-1"/>
        </w:rPr>
        <w:t xml:space="preserve"> </w:t>
      </w:r>
      <w:r>
        <w:t>personal</w:t>
      </w:r>
      <w:r>
        <w:rPr>
          <w:spacing w:val="-4"/>
        </w:rPr>
        <w:t xml:space="preserve"> </w:t>
      </w:r>
      <w:r>
        <w:t>list</w:t>
      </w:r>
      <w:r>
        <w:rPr>
          <w:spacing w:val="-4"/>
        </w:rPr>
        <w:t xml:space="preserve"> </w:t>
      </w:r>
      <w:r>
        <w:t>of</w:t>
      </w:r>
      <w:r>
        <w:rPr>
          <w:spacing w:val="-2"/>
        </w:rPr>
        <w:t xml:space="preserve"> </w:t>
      </w:r>
      <w:r>
        <w:t>objectives</w:t>
      </w:r>
      <w:r>
        <w:rPr>
          <w:spacing w:val="-2"/>
        </w:rPr>
        <w:t xml:space="preserve"> </w:t>
      </w:r>
      <w:r>
        <w:t>and</w:t>
      </w:r>
      <w:r>
        <w:rPr>
          <w:spacing w:val="-2"/>
        </w:rPr>
        <w:t xml:space="preserve"> </w:t>
      </w:r>
      <w:r>
        <w:t>submits</w:t>
      </w:r>
      <w:r>
        <w:rPr>
          <w:spacing w:val="-3"/>
        </w:rPr>
        <w:t xml:space="preserve"> </w:t>
      </w:r>
      <w:r>
        <w:t>to</w:t>
      </w:r>
      <w:r>
        <w:rPr>
          <w:spacing w:val="-2"/>
        </w:rPr>
        <w:t xml:space="preserve"> </w:t>
      </w:r>
      <w:r>
        <w:t>faculty</w:t>
      </w:r>
      <w:r>
        <w:rPr>
          <w:spacing w:val="-2"/>
        </w:rPr>
        <w:t xml:space="preserve"> </w:t>
      </w:r>
      <w:r>
        <w:t>mentor</w:t>
      </w:r>
      <w:r>
        <w:rPr>
          <w:spacing w:val="-2"/>
        </w:rPr>
        <w:t xml:space="preserve"> </w:t>
      </w:r>
      <w:r>
        <w:t>in</w:t>
      </w:r>
      <w:r>
        <w:rPr>
          <w:spacing w:val="-2"/>
        </w:rPr>
        <w:t xml:space="preserve"> </w:t>
      </w:r>
      <w:r>
        <w:t>a timely</w:t>
      </w:r>
      <w:r>
        <w:rPr>
          <w:spacing w:val="-2"/>
        </w:rPr>
        <w:t xml:space="preserve"> manner.</w:t>
      </w:r>
    </w:p>
    <w:p w14:paraId="58EFCBB9" w14:textId="77777777" w:rsidR="001A0280" w:rsidRDefault="00442365">
      <w:pPr>
        <w:pStyle w:val="ListParagraph"/>
        <w:numPr>
          <w:ilvl w:val="0"/>
          <w:numId w:val="6"/>
        </w:numPr>
        <w:tabs>
          <w:tab w:val="left" w:pos="960"/>
        </w:tabs>
        <w:ind w:left="960" w:hanging="360"/>
        <w:rPr>
          <w:rFonts w:ascii="Arial" w:hAnsi="Arial"/>
          <w:sz w:val="24"/>
        </w:rPr>
      </w:pPr>
      <w:r>
        <w:t>Actively</w:t>
      </w:r>
      <w:r>
        <w:rPr>
          <w:spacing w:val="-3"/>
        </w:rPr>
        <w:t xml:space="preserve"> </w:t>
      </w:r>
      <w:r>
        <w:t>participates</w:t>
      </w:r>
      <w:r>
        <w:rPr>
          <w:spacing w:val="-3"/>
        </w:rPr>
        <w:t xml:space="preserve"> </w:t>
      </w:r>
      <w:r>
        <w:t>in</w:t>
      </w:r>
      <w:r>
        <w:rPr>
          <w:spacing w:val="-2"/>
        </w:rPr>
        <w:t xml:space="preserve"> </w:t>
      </w:r>
      <w:r>
        <w:t>clinical</w:t>
      </w:r>
      <w:r>
        <w:rPr>
          <w:spacing w:val="-5"/>
        </w:rPr>
        <w:t xml:space="preserve"> </w:t>
      </w:r>
      <w:r>
        <w:t>learning</w:t>
      </w:r>
      <w:r>
        <w:rPr>
          <w:spacing w:val="-2"/>
        </w:rPr>
        <w:t xml:space="preserve"> process.</w:t>
      </w:r>
    </w:p>
    <w:p w14:paraId="026767EE" w14:textId="77777777" w:rsidR="001A0280" w:rsidRDefault="00442365">
      <w:pPr>
        <w:pStyle w:val="ListParagraph"/>
        <w:numPr>
          <w:ilvl w:val="0"/>
          <w:numId w:val="6"/>
        </w:numPr>
        <w:tabs>
          <w:tab w:val="left" w:pos="960"/>
        </w:tabs>
        <w:ind w:left="960" w:hanging="360"/>
        <w:rPr>
          <w:rFonts w:ascii="Arial" w:hAnsi="Arial"/>
          <w:sz w:val="24"/>
        </w:rPr>
      </w:pPr>
      <w:r>
        <w:t>Completes</w:t>
      </w:r>
      <w:r>
        <w:rPr>
          <w:spacing w:val="-3"/>
        </w:rPr>
        <w:t xml:space="preserve"> </w:t>
      </w:r>
      <w:r>
        <w:t>all</w:t>
      </w:r>
      <w:r>
        <w:rPr>
          <w:spacing w:val="-5"/>
        </w:rPr>
        <w:t xml:space="preserve"> </w:t>
      </w:r>
      <w:r>
        <w:t>assignments</w:t>
      </w:r>
      <w:r>
        <w:rPr>
          <w:spacing w:val="-3"/>
        </w:rPr>
        <w:t xml:space="preserve"> </w:t>
      </w:r>
      <w:r>
        <w:t>and</w:t>
      </w:r>
      <w:r>
        <w:rPr>
          <w:spacing w:val="-2"/>
        </w:rPr>
        <w:t xml:space="preserve"> </w:t>
      </w:r>
      <w:r>
        <w:t>submits</w:t>
      </w:r>
      <w:r>
        <w:rPr>
          <w:spacing w:val="-3"/>
        </w:rPr>
        <w:t xml:space="preserve"> </w:t>
      </w:r>
      <w:r>
        <w:t>in</w:t>
      </w:r>
      <w:r>
        <w:rPr>
          <w:spacing w:val="-3"/>
        </w:rPr>
        <w:t xml:space="preserve"> </w:t>
      </w:r>
      <w:r>
        <w:t>a</w:t>
      </w:r>
      <w:r>
        <w:rPr>
          <w:spacing w:val="-1"/>
        </w:rPr>
        <w:t xml:space="preserve"> </w:t>
      </w:r>
      <w:r>
        <w:t xml:space="preserve">timely </w:t>
      </w:r>
      <w:r>
        <w:rPr>
          <w:spacing w:val="-2"/>
        </w:rPr>
        <w:t>manner.</w:t>
      </w:r>
    </w:p>
    <w:p w14:paraId="540AC24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4"/>
        </w:rPr>
        <w:t xml:space="preserve"> </w:t>
      </w:r>
      <w:r>
        <w:t>feedback</w:t>
      </w:r>
      <w:r>
        <w:rPr>
          <w:spacing w:val="-1"/>
        </w:rPr>
        <w:t xml:space="preserve"> </w:t>
      </w:r>
      <w:r>
        <w:t>to</w:t>
      </w:r>
      <w:r>
        <w:rPr>
          <w:spacing w:val="-2"/>
        </w:rPr>
        <w:t xml:space="preserve"> </w:t>
      </w:r>
      <w:r>
        <w:t>faculty</w:t>
      </w:r>
      <w:r>
        <w:rPr>
          <w:spacing w:val="-1"/>
        </w:rPr>
        <w:t xml:space="preserve"> </w:t>
      </w:r>
      <w:r>
        <w:t>mentor</w:t>
      </w:r>
      <w:r>
        <w:rPr>
          <w:spacing w:val="-6"/>
        </w:rPr>
        <w:t xml:space="preserve"> </w:t>
      </w:r>
      <w:r>
        <w:t>and</w:t>
      </w:r>
      <w:r>
        <w:rPr>
          <w:spacing w:val="-1"/>
        </w:rPr>
        <w:t xml:space="preserve"> </w:t>
      </w:r>
      <w:r>
        <w:t>ICE</w:t>
      </w:r>
      <w:r>
        <w:rPr>
          <w:spacing w:val="-2"/>
        </w:rPr>
        <w:t xml:space="preserve"> </w:t>
      </w:r>
      <w:r>
        <w:t>Coordinator as</w:t>
      </w:r>
      <w:r>
        <w:rPr>
          <w:spacing w:val="-1"/>
        </w:rPr>
        <w:t xml:space="preserve"> </w:t>
      </w:r>
      <w:r>
        <w:rPr>
          <w:spacing w:val="-2"/>
        </w:rPr>
        <w:t>requested.</w:t>
      </w:r>
    </w:p>
    <w:p w14:paraId="3BCB9C5F" w14:textId="77777777" w:rsidR="001A0280" w:rsidRDefault="00442365">
      <w:pPr>
        <w:pStyle w:val="ListParagraph"/>
        <w:numPr>
          <w:ilvl w:val="0"/>
          <w:numId w:val="6"/>
        </w:numPr>
        <w:tabs>
          <w:tab w:val="left" w:pos="961"/>
        </w:tabs>
        <w:spacing w:before="4" w:line="235" w:lineRule="auto"/>
        <w:ind w:right="981"/>
        <w:rPr>
          <w:rFonts w:ascii="Arial" w:hAnsi="Arial"/>
          <w:sz w:val="24"/>
        </w:rPr>
      </w:pPr>
      <w:r>
        <w:t>Communicates</w:t>
      </w:r>
      <w:r>
        <w:rPr>
          <w:spacing w:val="-4"/>
        </w:rPr>
        <w:t xml:space="preserve"> </w:t>
      </w:r>
      <w:r>
        <w:t>with</w:t>
      </w:r>
      <w:r>
        <w:rPr>
          <w:spacing w:val="-4"/>
        </w:rPr>
        <w:t xml:space="preserve"> </w:t>
      </w:r>
      <w:r>
        <w:t>faculty</w:t>
      </w:r>
      <w:r>
        <w:rPr>
          <w:spacing w:val="-4"/>
        </w:rPr>
        <w:t xml:space="preserve"> </w:t>
      </w:r>
      <w:r>
        <w:t>mentor</w:t>
      </w:r>
      <w:r>
        <w:rPr>
          <w:spacing w:val="-3"/>
        </w:rPr>
        <w:t xml:space="preserve"> </w:t>
      </w:r>
      <w:r>
        <w:t>and/or</w:t>
      </w:r>
      <w:r>
        <w:rPr>
          <w:spacing w:val="-3"/>
        </w:rPr>
        <w:t xml:space="preserve"> </w:t>
      </w:r>
      <w:r>
        <w:t>ICE</w:t>
      </w:r>
      <w:r>
        <w:rPr>
          <w:spacing w:val="-4"/>
        </w:rPr>
        <w:t xml:space="preserve"> </w:t>
      </w:r>
      <w:r>
        <w:t>Coordinator</w:t>
      </w:r>
      <w:r>
        <w:rPr>
          <w:spacing w:val="-3"/>
        </w:rPr>
        <w:t xml:space="preserve"> </w:t>
      </w:r>
      <w:r>
        <w:t>regarding</w:t>
      </w:r>
      <w:r>
        <w:rPr>
          <w:spacing w:val="-4"/>
        </w:rPr>
        <w:t xml:space="preserve"> </w:t>
      </w:r>
      <w:r>
        <w:t>own</w:t>
      </w:r>
      <w:r>
        <w:rPr>
          <w:spacing w:val="-4"/>
        </w:rPr>
        <w:t xml:space="preserve"> </w:t>
      </w:r>
      <w:r>
        <w:t>performance</w:t>
      </w:r>
      <w:r>
        <w:rPr>
          <w:spacing w:val="-2"/>
        </w:rPr>
        <w:t xml:space="preserve"> </w:t>
      </w:r>
      <w:r>
        <w:t>and</w:t>
      </w:r>
      <w:r>
        <w:rPr>
          <w:spacing w:val="-10"/>
        </w:rPr>
        <w:t xml:space="preserve"> </w:t>
      </w:r>
      <w:r>
        <w:t xml:space="preserve">any </w:t>
      </w:r>
      <w:r>
        <w:rPr>
          <w:spacing w:val="-2"/>
        </w:rPr>
        <w:t>concerns.</w:t>
      </w:r>
    </w:p>
    <w:p w14:paraId="0D3AC80C" w14:textId="77777777" w:rsidR="001A0280" w:rsidRDefault="00442365">
      <w:pPr>
        <w:pStyle w:val="ListParagraph"/>
        <w:numPr>
          <w:ilvl w:val="0"/>
          <w:numId w:val="6"/>
        </w:numPr>
        <w:tabs>
          <w:tab w:val="left" w:pos="960"/>
        </w:tabs>
        <w:spacing w:before="2" w:line="240" w:lineRule="auto"/>
        <w:ind w:left="960" w:hanging="360"/>
        <w:rPr>
          <w:rFonts w:ascii="Arial" w:hAnsi="Arial"/>
          <w:sz w:val="24"/>
        </w:rPr>
      </w:pPr>
      <w:r>
        <w:t>Demonstrates</w:t>
      </w:r>
      <w:r>
        <w:rPr>
          <w:spacing w:val="-5"/>
        </w:rPr>
        <w:t xml:space="preserve"> </w:t>
      </w:r>
      <w:r>
        <w:t>professional,</w:t>
      </w:r>
      <w:r>
        <w:rPr>
          <w:spacing w:val="-2"/>
        </w:rPr>
        <w:t xml:space="preserve"> </w:t>
      </w:r>
      <w:r>
        <w:t>ethical,</w:t>
      </w:r>
      <w:r>
        <w:rPr>
          <w:spacing w:val="-3"/>
        </w:rPr>
        <w:t xml:space="preserve"> </w:t>
      </w:r>
      <w:r>
        <w:t>and</w:t>
      </w:r>
      <w:r>
        <w:rPr>
          <w:spacing w:val="-2"/>
        </w:rPr>
        <w:t xml:space="preserve"> </w:t>
      </w:r>
      <w:r>
        <w:t>legal</w:t>
      </w:r>
      <w:r>
        <w:rPr>
          <w:spacing w:val="-5"/>
        </w:rPr>
        <w:t xml:space="preserve"> </w:t>
      </w:r>
      <w:r>
        <w:t>behavior</w:t>
      </w:r>
      <w:r>
        <w:rPr>
          <w:spacing w:val="-1"/>
        </w:rPr>
        <w:t xml:space="preserve"> </w:t>
      </w:r>
      <w:r>
        <w:t>in</w:t>
      </w:r>
      <w:r>
        <w:rPr>
          <w:spacing w:val="-8"/>
        </w:rPr>
        <w:t xml:space="preserve"> </w:t>
      </w:r>
      <w:r>
        <w:t>all</w:t>
      </w:r>
      <w:r>
        <w:rPr>
          <w:spacing w:val="-4"/>
        </w:rPr>
        <w:t xml:space="preserve"> </w:t>
      </w:r>
      <w:r>
        <w:rPr>
          <w:spacing w:val="-2"/>
        </w:rPr>
        <w:t>situations.</w:t>
      </w:r>
    </w:p>
    <w:p w14:paraId="23193E8A" w14:textId="77777777" w:rsidR="001A0280" w:rsidRDefault="00442365">
      <w:pPr>
        <w:pStyle w:val="Heading4"/>
        <w:spacing w:before="249"/>
      </w:pPr>
      <w:r>
        <w:t>Roles</w:t>
      </w:r>
      <w:r>
        <w:rPr>
          <w:spacing w:val="-3"/>
        </w:rPr>
        <w:t xml:space="preserve"> </w:t>
      </w:r>
      <w:r>
        <w:t>and</w:t>
      </w:r>
      <w:r>
        <w:rPr>
          <w:spacing w:val="-5"/>
        </w:rPr>
        <w:t xml:space="preserve"> </w:t>
      </w:r>
      <w:r>
        <w:t>Responsibilities</w:t>
      </w:r>
      <w:r>
        <w:rPr>
          <w:spacing w:val="-2"/>
        </w:rPr>
        <w:t xml:space="preserve"> </w:t>
      </w:r>
      <w:r>
        <w:t>of</w:t>
      </w:r>
      <w:r>
        <w:rPr>
          <w:spacing w:val="-2"/>
        </w:rPr>
        <w:t xml:space="preserve"> </w:t>
      </w:r>
      <w:r>
        <w:t>Faculty</w:t>
      </w:r>
      <w:r>
        <w:rPr>
          <w:spacing w:val="-2"/>
        </w:rPr>
        <w:t xml:space="preserve"> Mentor</w:t>
      </w:r>
    </w:p>
    <w:p w14:paraId="1A81073B" w14:textId="77777777" w:rsidR="001A0280" w:rsidRDefault="00442365">
      <w:pPr>
        <w:pStyle w:val="ListParagraph"/>
        <w:numPr>
          <w:ilvl w:val="0"/>
          <w:numId w:val="6"/>
        </w:numPr>
        <w:tabs>
          <w:tab w:val="left" w:pos="960"/>
        </w:tabs>
        <w:spacing w:before="3"/>
        <w:ind w:left="960" w:hanging="360"/>
        <w:rPr>
          <w:rFonts w:ascii="Arial" w:hAnsi="Arial"/>
          <w:sz w:val="24"/>
        </w:rPr>
      </w:pPr>
      <w:r>
        <w:t>Faculty</w:t>
      </w:r>
      <w:r>
        <w:rPr>
          <w:spacing w:val="-2"/>
        </w:rPr>
        <w:t xml:space="preserve"> </w:t>
      </w:r>
      <w:r>
        <w:t>mentor</w:t>
      </w:r>
      <w:r>
        <w:rPr>
          <w:spacing w:val="-1"/>
        </w:rPr>
        <w:t xml:space="preserve"> </w:t>
      </w:r>
      <w:r>
        <w:t>must</w:t>
      </w:r>
      <w:r>
        <w:rPr>
          <w:spacing w:val="-4"/>
        </w:rPr>
        <w:t xml:space="preserve"> </w:t>
      </w:r>
      <w:r>
        <w:t>be licensed</w:t>
      </w:r>
      <w:r>
        <w:rPr>
          <w:spacing w:val="-2"/>
        </w:rPr>
        <w:t xml:space="preserve"> </w:t>
      </w:r>
      <w:r>
        <w:t>to</w:t>
      </w:r>
      <w:r>
        <w:rPr>
          <w:spacing w:val="-1"/>
        </w:rPr>
        <w:t xml:space="preserve"> </w:t>
      </w:r>
      <w:r>
        <w:t>practice PT</w:t>
      </w:r>
      <w:r>
        <w:rPr>
          <w:spacing w:val="-2"/>
        </w:rPr>
        <w:t xml:space="preserve"> </w:t>
      </w:r>
      <w:r>
        <w:t>in</w:t>
      </w:r>
      <w:r>
        <w:rPr>
          <w:spacing w:val="-2"/>
        </w:rPr>
        <w:t xml:space="preserve"> </w:t>
      </w:r>
      <w:r>
        <w:t xml:space="preserve">the state of </w:t>
      </w:r>
      <w:r>
        <w:rPr>
          <w:spacing w:val="-5"/>
        </w:rPr>
        <w:t>NY.</w:t>
      </w:r>
    </w:p>
    <w:p w14:paraId="62FF26C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ICE</w:t>
      </w:r>
      <w:r>
        <w:rPr>
          <w:spacing w:val="-2"/>
        </w:rPr>
        <w:t xml:space="preserve"> </w:t>
      </w:r>
      <w:r>
        <w:t>orientation</w:t>
      </w:r>
      <w:r>
        <w:rPr>
          <w:spacing w:val="-3"/>
        </w:rPr>
        <w:t xml:space="preserve"> </w:t>
      </w:r>
      <w:r>
        <w:t>specific to</w:t>
      </w:r>
      <w:r>
        <w:rPr>
          <w:spacing w:val="-2"/>
        </w:rPr>
        <w:t xml:space="preserve"> </w:t>
      </w:r>
      <w:r>
        <w:t>the faculty</w:t>
      </w:r>
      <w:r>
        <w:rPr>
          <w:spacing w:val="-2"/>
        </w:rPr>
        <w:t xml:space="preserve"> </w:t>
      </w:r>
      <w:r>
        <w:t>mentor’s</w:t>
      </w:r>
      <w:r>
        <w:rPr>
          <w:spacing w:val="-8"/>
        </w:rPr>
        <w:t xml:space="preserve"> </w:t>
      </w:r>
      <w:r>
        <w:t>patient</w:t>
      </w:r>
      <w:r>
        <w:rPr>
          <w:spacing w:val="-3"/>
        </w:rPr>
        <w:t xml:space="preserve"> </w:t>
      </w:r>
      <w:r>
        <w:rPr>
          <w:spacing w:val="-2"/>
        </w:rPr>
        <w:t>population.</w:t>
      </w:r>
    </w:p>
    <w:p w14:paraId="717F2037"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Plans</w:t>
      </w:r>
      <w:r>
        <w:rPr>
          <w:spacing w:val="-5"/>
        </w:rPr>
        <w:t xml:space="preserve"> </w:t>
      </w:r>
      <w:r>
        <w:t>appropriate</w:t>
      </w:r>
      <w:r>
        <w:rPr>
          <w:spacing w:val="-5"/>
        </w:rPr>
        <w:t xml:space="preserve"> </w:t>
      </w:r>
      <w:r>
        <w:t>clinical</w:t>
      </w:r>
      <w:r>
        <w:rPr>
          <w:spacing w:val="-5"/>
        </w:rPr>
        <w:t xml:space="preserve"> </w:t>
      </w:r>
      <w:r>
        <w:t>learning</w:t>
      </w:r>
      <w:r>
        <w:rPr>
          <w:spacing w:val="-2"/>
        </w:rPr>
        <w:t xml:space="preserve"> </w:t>
      </w:r>
      <w:r>
        <w:t>experience</w:t>
      </w:r>
      <w:r>
        <w:rPr>
          <w:spacing w:val="-1"/>
        </w:rPr>
        <w:t xml:space="preserve"> </w:t>
      </w:r>
      <w:r>
        <w:t>based</w:t>
      </w:r>
      <w:r>
        <w:rPr>
          <w:spacing w:val="-2"/>
        </w:rPr>
        <w:t xml:space="preserve"> </w:t>
      </w:r>
      <w:r>
        <w:t>on</w:t>
      </w:r>
      <w:r>
        <w:rPr>
          <w:spacing w:val="-3"/>
        </w:rPr>
        <w:t xml:space="preserve"> </w:t>
      </w:r>
      <w:r>
        <w:t>ICE</w:t>
      </w:r>
      <w:r>
        <w:rPr>
          <w:spacing w:val="-2"/>
        </w:rPr>
        <w:t xml:space="preserve"> objectives.</w:t>
      </w:r>
    </w:p>
    <w:p w14:paraId="3503D737" w14:textId="77777777" w:rsidR="001A0280" w:rsidRDefault="00442365">
      <w:pPr>
        <w:pStyle w:val="ListParagraph"/>
        <w:numPr>
          <w:ilvl w:val="0"/>
          <w:numId w:val="6"/>
        </w:numPr>
        <w:tabs>
          <w:tab w:val="left" w:pos="961"/>
        </w:tabs>
        <w:spacing w:line="240" w:lineRule="auto"/>
        <w:ind w:right="453"/>
        <w:rPr>
          <w:rFonts w:ascii="Arial" w:hAnsi="Arial"/>
          <w:sz w:val="24"/>
        </w:rPr>
      </w:pPr>
      <w:r>
        <w:t>Collaborates</w:t>
      </w:r>
      <w:r>
        <w:rPr>
          <w:spacing w:val="-4"/>
        </w:rPr>
        <w:t xml:space="preserve"> </w:t>
      </w:r>
      <w:r>
        <w:t>with</w:t>
      </w:r>
      <w:r>
        <w:rPr>
          <w:spacing w:val="-3"/>
        </w:rPr>
        <w:t xml:space="preserve"> </w:t>
      </w:r>
      <w:r>
        <w:t>the</w:t>
      </w:r>
      <w:r>
        <w:rPr>
          <w:spacing w:val="-1"/>
        </w:rPr>
        <w:t xml:space="preserve"> </w:t>
      </w:r>
      <w:r>
        <w:t>student</w:t>
      </w:r>
      <w:r>
        <w:rPr>
          <w:spacing w:val="-5"/>
        </w:rPr>
        <w:t xml:space="preserve"> </w:t>
      </w:r>
      <w:r>
        <w:t>to</w:t>
      </w:r>
      <w:r>
        <w:rPr>
          <w:spacing w:val="-3"/>
        </w:rPr>
        <w:t xml:space="preserve"> </w:t>
      </w:r>
      <w:r>
        <w:t>design</w:t>
      </w:r>
      <w:r>
        <w:rPr>
          <w:spacing w:val="-3"/>
        </w:rPr>
        <w:t xml:space="preserve"> </w:t>
      </w:r>
      <w:r>
        <w:t>and</w:t>
      </w:r>
      <w:r>
        <w:rPr>
          <w:spacing w:val="-3"/>
        </w:rPr>
        <w:t xml:space="preserve"> </w:t>
      </w:r>
      <w:r>
        <w:t>progress</w:t>
      </w:r>
      <w:r>
        <w:rPr>
          <w:spacing w:val="-5"/>
        </w:rPr>
        <w:t xml:space="preserve"> </w:t>
      </w:r>
      <w:r>
        <w:t>learning</w:t>
      </w:r>
      <w:r>
        <w:rPr>
          <w:spacing w:val="-3"/>
        </w:rPr>
        <w:t xml:space="preserve"> </w:t>
      </w:r>
      <w:r>
        <w:t>experiences</w:t>
      </w:r>
      <w:r>
        <w:rPr>
          <w:spacing w:val="-9"/>
        </w:rPr>
        <w:t xml:space="preserve"> </w:t>
      </w:r>
      <w:r>
        <w:t>consistent</w:t>
      </w:r>
      <w:r>
        <w:rPr>
          <w:spacing w:val="-5"/>
        </w:rPr>
        <w:t xml:space="preserve"> </w:t>
      </w:r>
      <w:r>
        <w:t>with</w:t>
      </w:r>
      <w:r>
        <w:rPr>
          <w:spacing w:val="-3"/>
        </w:rPr>
        <w:t xml:space="preserve"> </w:t>
      </w:r>
      <w:r>
        <w:t>the</w:t>
      </w:r>
      <w:r>
        <w:rPr>
          <w:spacing w:val="-1"/>
        </w:rPr>
        <w:t xml:space="preserve"> </w:t>
      </w:r>
      <w:r>
        <w:t>student’s academic preparation.</w:t>
      </w:r>
    </w:p>
    <w:p w14:paraId="6F642EC5"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3"/>
        </w:rPr>
        <w:t xml:space="preserve"> </w:t>
      </w:r>
      <w:r>
        <w:t>as</w:t>
      </w:r>
      <w:r>
        <w:rPr>
          <w:spacing w:val="-1"/>
        </w:rPr>
        <w:t xml:space="preserve"> </w:t>
      </w:r>
      <w:r>
        <w:t>a</w:t>
      </w:r>
      <w:r>
        <w:rPr>
          <w:spacing w:val="-5"/>
        </w:rPr>
        <w:t xml:space="preserve"> </w:t>
      </w:r>
      <w:r>
        <w:t>role</w:t>
      </w:r>
      <w:r>
        <w:rPr>
          <w:spacing w:val="2"/>
        </w:rPr>
        <w:t xml:space="preserve"> </w:t>
      </w:r>
      <w:r>
        <w:t>model</w:t>
      </w:r>
      <w:r>
        <w:rPr>
          <w:spacing w:val="-3"/>
        </w:rPr>
        <w:t xml:space="preserve"> </w:t>
      </w:r>
      <w:r>
        <w:t>for</w:t>
      </w:r>
      <w:r>
        <w:rPr>
          <w:spacing w:val="-5"/>
        </w:rPr>
        <w:t xml:space="preserve"> </w:t>
      </w:r>
      <w:r>
        <w:t>ethical, legal,</w:t>
      </w:r>
      <w:r>
        <w:rPr>
          <w:spacing w:val="-1"/>
        </w:rPr>
        <w:t xml:space="preserve"> </w:t>
      </w:r>
      <w:r>
        <w:t>and</w:t>
      </w:r>
      <w:r>
        <w:rPr>
          <w:spacing w:val="-1"/>
        </w:rPr>
        <w:t xml:space="preserve"> </w:t>
      </w:r>
      <w:r>
        <w:t>professional</w:t>
      </w:r>
      <w:r>
        <w:rPr>
          <w:spacing w:val="-2"/>
        </w:rPr>
        <w:t xml:space="preserve"> behavior.</w:t>
      </w:r>
    </w:p>
    <w:p w14:paraId="71633AF1"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5"/>
        </w:rPr>
        <w:t xml:space="preserve"> </w:t>
      </w:r>
      <w:r>
        <w:t>expectations,</w:t>
      </w:r>
      <w:r>
        <w:rPr>
          <w:spacing w:val="-2"/>
        </w:rPr>
        <w:t xml:space="preserve"> </w:t>
      </w:r>
      <w:r>
        <w:t>objectives,</w:t>
      </w:r>
      <w:r>
        <w:rPr>
          <w:spacing w:val="-2"/>
        </w:rPr>
        <w:t xml:space="preserve"> </w:t>
      </w:r>
      <w:r>
        <w:t>and</w:t>
      </w:r>
      <w:r>
        <w:rPr>
          <w:spacing w:val="-4"/>
        </w:rPr>
        <w:t xml:space="preserve"> </w:t>
      </w:r>
      <w:r>
        <w:t>assignments</w:t>
      </w:r>
      <w:r>
        <w:rPr>
          <w:spacing w:val="-2"/>
        </w:rPr>
        <w:t xml:space="preserve"> </w:t>
      </w:r>
      <w:r>
        <w:t>to</w:t>
      </w:r>
      <w:r>
        <w:rPr>
          <w:spacing w:val="-2"/>
        </w:rPr>
        <w:t xml:space="preserve"> student.</w:t>
      </w:r>
    </w:p>
    <w:p w14:paraId="06D927AA" w14:textId="77777777" w:rsidR="001A0280" w:rsidRDefault="00442365">
      <w:pPr>
        <w:pStyle w:val="ListParagraph"/>
        <w:numPr>
          <w:ilvl w:val="0"/>
          <w:numId w:val="6"/>
        </w:numPr>
        <w:tabs>
          <w:tab w:val="left" w:pos="961"/>
        </w:tabs>
        <w:spacing w:line="240" w:lineRule="auto"/>
        <w:ind w:right="663"/>
        <w:rPr>
          <w:rFonts w:ascii="Arial" w:hAnsi="Arial"/>
          <w:sz w:val="24"/>
        </w:rPr>
      </w:pPr>
      <w:r>
        <w:t>Observes</w:t>
      </w:r>
      <w:r>
        <w:rPr>
          <w:spacing w:val="-8"/>
        </w:rPr>
        <w:t xml:space="preserve"> </w:t>
      </w:r>
      <w:r>
        <w:t>and</w:t>
      </w:r>
      <w:r>
        <w:rPr>
          <w:spacing w:val="-3"/>
        </w:rPr>
        <w:t xml:space="preserve"> </w:t>
      </w:r>
      <w:r>
        <w:t>analyzes</w:t>
      </w:r>
      <w:r>
        <w:rPr>
          <w:spacing w:val="-3"/>
        </w:rPr>
        <w:t xml:space="preserve"> </w:t>
      </w:r>
      <w:r>
        <w:t>student</w:t>
      </w:r>
      <w:r>
        <w:rPr>
          <w:spacing w:val="-5"/>
        </w:rPr>
        <w:t xml:space="preserve"> </w:t>
      </w:r>
      <w:r>
        <w:t>performance</w:t>
      </w:r>
      <w:r>
        <w:rPr>
          <w:spacing w:val="-1"/>
        </w:rPr>
        <w:t xml:space="preserve"> </w:t>
      </w:r>
      <w:r>
        <w:t>on</w:t>
      </w:r>
      <w:r>
        <w:rPr>
          <w:spacing w:val="-3"/>
        </w:rPr>
        <w:t xml:space="preserve"> </w:t>
      </w:r>
      <w:r>
        <w:t>a</w:t>
      </w:r>
      <w:r>
        <w:rPr>
          <w:spacing w:val="-6"/>
        </w:rPr>
        <w:t xml:space="preserve"> </w:t>
      </w:r>
      <w:r>
        <w:t>regular</w:t>
      </w:r>
      <w:r>
        <w:rPr>
          <w:spacing w:val="-6"/>
        </w:rPr>
        <w:t xml:space="preserve"> </w:t>
      </w:r>
      <w:proofErr w:type="gramStart"/>
      <w:r>
        <w:t>basis,</w:t>
      </w:r>
      <w:r>
        <w:rPr>
          <w:spacing w:val="-3"/>
        </w:rPr>
        <w:t xml:space="preserve"> </w:t>
      </w:r>
      <w:r>
        <w:t>and</w:t>
      </w:r>
      <w:proofErr w:type="gramEnd"/>
      <w:r>
        <w:rPr>
          <w:spacing w:val="-3"/>
        </w:rPr>
        <w:t xml:space="preserve"> </w:t>
      </w:r>
      <w:r>
        <w:t>provides</w:t>
      </w:r>
      <w:r>
        <w:rPr>
          <w:spacing w:val="-3"/>
        </w:rPr>
        <w:t xml:space="preserve"> </w:t>
      </w:r>
      <w:r>
        <w:t>opportunity</w:t>
      </w:r>
      <w:r>
        <w:rPr>
          <w:spacing w:val="-3"/>
        </w:rPr>
        <w:t xml:space="preserve"> </w:t>
      </w:r>
      <w:r>
        <w:t>to progress skills and student development.</w:t>
      </w:r>
    </w:p>
    <w:p w14:paraId="53D35ED4"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1"/>
        </w:rPr>
        <w:t xml:space="preserve"> </w:t>
      </w:r>
      <w:r>
        <w:t>ongoing</w:t>
      </w:r>
      <w:r>
        <w:rPr>
          <w:spacing w:val="-1"/>
        </w:rPr>
        <w:t xml:space="preserve"> </w:t>
      </w:r>
      <w:r>
        <w:t>feedback</w:t>
      </w:r>
      <w:r>
        <w:rPr>
          <w:spacing w:val="-1"/>
        </w:rPr>
        <w:t xml:space="preserve"> </w:t>
      </w:r>
      <w:r>
        <w:t>to</w:t>
      </w:r>
      <w:r>
        <w:rPr>
          <w:spacing w:val="-1"/>
        </w:rPr>
        <w:t xml:space="preserve"> </w:t>
      </w:r>
      <w:r>
        <w:t>student</w:t>
      </w:r>
      <w:r>
        <w:rPr>
          <w:spacing w:val="-3"/>
        </w:rPr>
        <w:t xml:space="preserve"> </w:t>
      </w:r>
      <w:r>
        <w:t xml:space="preserve">regarding </w:t>
      </w:r>
      <w:r>
        <w:rPr>
          <w:spacing w:val="-2"/>
        </w:rPr>
        <w:t>performance.</w:t>
      </w:r>
    </w:p>
    <w:p w14:paraId="6EE9BC16"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2"/>
        </w:rPr>
        <w:t xml:space="preserve"> </w:t>
      </w:r>
      <w:r>
        <w:t>adequate</w:t>
      </w:r>
      <w:r>
        <w:rPr>
          <w:spacing w:val="1"/>
        </w:rPr>
        <w:t xml:space="preserve"> </w:t>
      </w:r>
      <w:r>
        <w:t>level</w:t>
      </w:r>
      <w:r>
        <w:rPr>
          <w:spacing w:val="-4"/>
        </w:rPr>
        <w:t xml:space="preserve"> </w:t>
      </w:r>
      <w:r>
        <w:t>of supervision</w:t>
      </w:r>
      <w:r>
        <w:rPr>
          <w:spacing w:val="-1"/>
        </w:rPr>
        <w:t xml:space="preserve"> </w:t>
      </w:r>
      <w:r>
        <w:t>for</w:t>
      </w:r>
      <w:r>
        <w:rPr>
          <w:spacing w:val="-1"/>
        </w:rPr>
        <w:t xml:space="preserve"> </w:t>
      </w:r>
      <w:r>
        <w:t>level</w:t>
      </w:r>
      <w:r>
        <w:rPr>
          <w:spacing w:val="-3"/>
        </w:rPr>
        <w:t xml:space="preserve"> </w:t>
      </w:r>
      <w:r>
        <w:t xml:space="preserve">of </w:t>
      </w:r>
      <w:r>
        <w:rPr>
          <w:spacing w:val="-2"/>
        </w:rPr>
        <w:t>student.</w:t>
      </w:r>
    </w:p>
    <w:p w14:paraId="17E1865D" w14:textId="77777777" w:rsidR="001A0280" w:rsidRDefault="00442365">
      <w:pPr>
        <w:pStyle w:val="ListParagraph"/>
        <w:numPr>
          <w:ilvl w:val="0"/>
          <w:numId w:val="6"/>
        </w:numPr>
        <w:tabs>
          <w:tab w:val="left" w:pos="961"/>
        </w:tabs>
        <w:spacing w:line="237" w:lineRule="auto"/>
        <w:ind w:right="365"/>
        <w:rPr>
          <w:rFonts w:ascii="Arial" w:hAnsi="Arial"/>
          <w:sz w:val="24"/>
        </w:rPr>
      </w:pPr>
      <w:r>
        <w:t>Notifies</w:t>
      </w:r>
      <w:r>
        <w:rPr>
          <w:spacing w:val="-3"/>
        </w:rPr>
        <w:t xml:space="preserve"> </w:t>
      </w:r>
      <w:r>
        <w:t>ICE</w:t>
      </w:r>
      <w:r>
        <w:rPr>
          <w:spacing w:val="-3"/>
        </w:rPr>
        <w:t xml:space="preserve"> </w:t>
      </w:r>
      <w:r>
        <w:t>Coordinator</w:t>
      </w:r>
      <w:r>
        <w:rPr>
          <w:spacing w:val="-2"/>
        </w:rPr>
        <w:t xml:space="preserve"> </w:t>
      </w:r>
      <w:r>
        <w:t>of</w:t>
      </w:r>
      <w:r>
        <w:rPr>
          <w:spacing w:val="-2"/>
        </w:rPr>
        <w:t xml:space="preserve"> </w:t>
      </w:r>
      <w:r>
        <w:t>any</w:t>
      </w:r>
      <w:r>
        <w:rPr>
          <w:spacing w:val="-3"/>
        </w:rPr>
        <w:t xml:space="preserve"> </w:t>
      </w:r>
      <w:r>
        <w:t>student</w:t>
      </w:r>
      <w:r>
        <w:rPr>
          <w:spacing w:val="-5"/>
        </w:rPr>
        <w:t xml:space="preserve"> </w:t>
      </w:r>
      <w:r>
        <w:t>having</w:t>
      </w:r>
      <w:r>
        <w:rPr>
          <w:spacing w:val="-3"/>
        </w:rPr>
        <w:t xml:space="preserve"> </w:t>
      </w:r>
      <w:r>
        <w:t>significant</w:t>
      </w:r>
      <w:r>
        <w:rPr>
          <w:spacing w:val="-5"/>
        </w:rPr>
        <w:t xml:space="preserve"> </w:t>
      </w:r>
      <w:r>
        <w:t>difficulty</w:t>
      </w:r>
      <w:r>
        <w:rPr>
          <w:spacing w:val="-3"/>
        </w:rPr>
        <w:t xml:space="preserve"> </w:t>
      </w:r>
      <w:r>
        <w:t>in</w:t>
      </w:r>
      <w:r>
        <w:rPr>
          <w:spacing w:val="-3"/>
        </w:rPr>
        <w:t xml:space="preserve"> </w:t>
      </w:r>
      <w:r>
        <w:t>the</w:t>
      </w:r>
      <w:r>
        <w:rPr>
          <w:spacing w:val="-1"/>
        </w:rPr>
        <w:t xml:space="preserve"> </w:t>
      </w:r>
      <w:r>
        <w:t>areas</w:t>
      </w:r>
      <w:r>
        <w:rPr>
          <w:spacing w:val="-3"/>
        </w:rPr>
        <w:t xml:space="preserve"> </w:t>
      </w:r>
      <w:r>
        <w:t>of</w:t>
      </w:r>
      <w:r>
        <w:rPr>
          <w:spacing w:val="-3"/>
        </w:rPr>
        <w:t xml:space="preserve"> </w:t>
      </w:r>
      <w:r>
        <w:t>safety,</w:t>
      </w:r>
      <w:r>
        <w:rPr>
          <w:spacing w:val="-3"/>
        </w:rPr>
        <w:t xml:space="preserve"> </w:t>
      </w:r>
      <w:r>
        <w:t>professional behavior, clinical reasoning, or communication that has not improved with feedback from faculty mentor prior to the end of the ICE experience.</w:t>
      </w:r>
    </w:p>
    <w:p w14:paraId="41EC66B1" w14:textId="77777777" w:rsidR="001A0280" w:rsidRDefault="00442365">
      <w:pPr>
        <w:pStyle w:val="ListParagraph"/>
        <w:numPr>
          <w:ilvl w:val="0"/>
          <w:numId w:val="6"/>
        </w:numPr>
        <w:tabs>
          <w:tab w:val="left" w:pos="961"/>
        </w:tabs>
        <w:spacing w:line="240" w:lineRule="auto"/>
        <w:ind w:right="566"/>
        <w:rPr>
          <w:rFonts w:ascii="Arial" w:hAnsi="Arial"/>
          <w:sz w:val="24"/>
        </w:rPr>
      </w:pPr>
      <w:r>
        <w:t>May</w:t>
      </w:r>
      <w:r>
        <w:rPr>
          <w:spacing w:val="-3"/>
        </w:rPr>
        <w:t xml:space="preserve"> </w:t>
      </w:r>
      <w:r>
        <w:t>excuse</w:t>
      </w:r>
      <w:r>
        <w:rPr>
          <w:spacing w:val="-1"/>
        </w:rPr>
        <w:t xml:space="preserve"> </w:t>
      </w:r>
      <w:r>
        <w:t>or</w:t>
      </w:r>
      <w:r>
        <w:rPr>
          <w:spacing w:val="-2"/>
        </w:rPr>
        <w:t xml:space="preserve"> </w:t>
      </w:r>
      <w:r>
        <w:t>dismiss</w:t>
      </w:r>
      <w:r>
        <w:rPr>
          <w:spacing w:val="-5"/>
        </w:rPr>
        <w:t xml:space="preserve"> </w:t>
      </w:r>
      <w:r>
        <w:t>the</w:t>
      </w:r>
      <w:r>
        <w:rPr>
          <w:spacing w:val="-1"/>
        </w:rPr>
        <w:t xml:space="preserve"> </w:t>
      </w:r>
      <w:r>
        <w:t>student</w:t>
      </w:r>
      <w:r>
        <w:rPr>
          <w:spacing w:val="-5"/>
        </w:rPr>
        <w:t xml:space="preserve"> </w:t>
      </w:r>
      <w:r>
        <w:t>at</w:t>
      </w:r>
      <w:r>
        <w:rPr>
          <w:spacing w:val="-5"/>
        </w:rPr>
        <w:t xml:space="preserve"> </w:t>
      </w:r>
      <w:r>
        <w:t>any</w:t>
      </w:r>
      <w:r>
        <w:rPr>
          <w:spacing w:val="-3"/>
        </w:rPr>
        <w:t xml:space="preserve"> </w:t>
      </w:r>
      <w:r>
        <w:t>time</w:t>
      </w:r>
      <w:r>
        <w:rPr>
          <w:spacing w:val="-1"/>
        </w:rPr>
        <w:t xml:space="preserve"> </w:t>
      </w:r>
      <w:r>
        <w:t>due</w:t>
      </w:r>
      <w:r>
        <w:rPr>
          <w:spacing w:val="-1"/>
        </w:rPr>
        <w:t xml:space="preserve"> </w:t>
      </w:r>
      <w:r>
        <w:t>to</w:t>
      </w:r>
      <w:r>
        <w:rPr>
          <w:spacing w:val="-3"/>
        </w:rPr>
        <w:t xml:space="preserve"> </w:t>
      </w:r>
      <w:r>
        <w:t>unprofessional</w:t>
      </w:r>
      <w:r>
        <w:rPr>
          <w:spacing w:val="-5"/>
        </w:rPr>
        <w:t xml:space="preserve"> </w:t>
      </w:r>
      <w:r>
        <w:t>behavior</w:t>
      </w:r>
      <w:r>
        <w:rPr>
          <w:spacing w:val="-2"/>
        </w:rPr>
        <w:t xml:space="preserve"> </w:t>
      </w:r>
      <w:r>
        <w:t>or</w:t>
      </w:r>
      <w:r>
        <w:rPr>
          <w:spacing w:val="-2"/>
        </w:rPr>
        <w:t xml:space="preserve"> </w:t>
      </w:r>
      <w:r>
        <w:t>unsafe</w:t>
      </w:r>
      <w:r>
        <w:rPr>
          <w:spacing w:val="-1"/>
        </w:rPr>
        <w:t xml:space="preserve"> </w:t>
      </w:r>
      <w:r>
        <w:t>practice.</w:t>
      </w:r>
      <w:r>
        <w:rPr>
          <w:spacing w:val="-3"/>
        </w:rPr>
        <w:t xml:space="preserve"> </w:t>
      </w:r>
      <w:r>
        <w:t>ICE Coordinator must be notified immediately.</w:t>
      </w:r>
    </w:p>
    <w:p w14:paraId="252C6407" w14:textId="77777777" w:rsidR="001A0280" w:rsidRDefault="00442365">
      <w:pPr>
        <w:pStyle w:val="ListParagraph"/>
        <w:numPr>
          <w:ilvl w:val="0"/>
          <w:numId w:val="6"/>
        </w:numPr>
        <w:tabs>
          <w:tab w:val="left" w:pos="960"/>
        </w:tabs>
        <w:spacing w:line="271" w:lineRule="exact"/>
        <w:ind w:left="960" w:hanging="360"/>
        <w:rPr>
          <w:rFonts w:ascii="Arial" w:hAnsi="Arial"/>
          <w:sz w:val="24"/>
        </w:rPr>
      </w:pPr>
      <w:r>
        <w:t>Completes</w:t>
      </w:r>
      <w:r>
        <w:rPr>
          <w:spacing w:val="-6"/>
        </w:rPr>
        <w:t xml:space="preserve"> </w:t>
      </w:r>
      <w:r>
        <w:t>“Assessment</w:t>
      </w:r>
      <w:r>
        <w:rPr>
          <w:spacing w:val="-4"/>
        </w:rPr>
        <w:t xml:space="preserve"> </w:t>
      </w:r>
      <w:r>
        <w:t>of</w:t>
      </w:r>
      <w:r>
        <w:rPr>
          <w:spacing w:val="-1"/>
        </w:rPr>
        <w:t xml:space="preserve"> </w:t>
      </w:r>
      <w:r>
        <w:t>Clinical</w:t>
      </w:r>
      <w:r>
        <w:rPr>
          <w:spacing w:val="-4"/>
        </w:rPr>
        <w:t xml:space="preserve"> </w:t>
      </w:r>
      <w:r>
        <w:t>Performance”</w:t>
      </w:r>
      <w:r>
        <w:rPr>
          <w:spacing w:val="-5"/>
        </w:rPr>
        <w:t xml:space="preserve"> </w:t>
      </w:r>
      <w:r>
        <w:t>for</w:t>
      </w:r>
      <w:r>
        <w:rPr>
          <w:spacing w:val="-2"/>
        </w:rPr>
        <w:t xml:space="preserve"> </w:t>
      </w:r>
      <w:r>
        <w:t>each</w:t>
      </w:r>
      <w:r>
        <w:rPr>
          <w:spacing w:val="-2"/>
        </w:rPr>
        <w:t xml:space="preserve"> </w:t>
      </w:r>
      <w:r>
        <w:t>student</w:t>
      </w:r>
      <w:r>
        <w:rPr>
          <w:spacing w:val="-4"/>
        </w:rPr>
        <w:t xml:space="preserve"> </w:t>
      </w:r>
      <w:r>
        <w:t>at</w:t>
      </w:r>
      <w:r>
        <w:rPr>
          <w:spacing w:val="-4"/>
        </w:rPr>
        <w:t xml:space="preserve"> </w:t>
      </w:r>
      <w:r>
        <w:t>the completion</w:t>
      </w:r>
      <w:r>
        <w:rPr>
          <w:spacing w:val="-3"/>
        </w:rPr>
        <w:t xml:space="preserve"> </w:t>
      </w:r>
      <w:r>
        <w:t>of</w:t>
      </w:r>
      <w:r>
        <w:rPr>
          <w:spacing w:val="-1"/>
        </w:rPr>
        <w:t xml:space="preserve"> </w:t>
      </w:r>
      <w:r>
        <w:t>the ICE</w:t>
      </w:r>
      <w:r>
        <w:rPr>
          <w:spacing w:val="-2"/>
        </w:rPr>
        <w:t xml:space="preserve"> course.</w:t>
      </w:r>
    </w:p>
    <w:p w14:paraId="33061E36" w14:textId="77777777" w:rsidR="001A0280" w:rsidRDefault="00442365">
      <w:pPr>
        <w:pStyle w:val="ListParagraph"/>
        <w:numPr>
          <w:ilvl w:val="0"/>
          <w:numId w:val="6"/>
        </w:numPr>
        <w:tabs>
          <w:tab w:val="left" w:pos="961"/>
        </w:tabs>
        <w:spacing w:line="240" w:lineRule="auto"/>
        <w:ind w:right="934"/>
        <w:rPr>
          <w:rFonts w:ascii="Arial" w:hAnsi="Arial"/>
          <w:sz w:val="24"/>
        </w:rPr>
      </w:pPr>
      <w:r>
        <w:t>Determines</w:t>
      </w:r>
      <w:r>
        <w:rPr>
          <w:spacing w:val="-4"/>
        </w:rPr>
        <w:t xml:space="preserve"> </w:t>
      </w:r>
      <w:r>
        <w:t>the</w:t>
      </w:r>
      <w:r>
        <w:rPr>
          <w:spacing w:val="-1"/>
        </w:rPr>
        <w:t xml:space="preserve"> </w:t>
      </w:r>
      <w:r>
        <w:t>grade</w:t>
      </w:r>
      <w:r>
        <w:rPr>
          <w:spacing w:val="-1"/>
        </w:rPr>
        <w:t xml:space="preserve"> </w:t>
      </w:r>
      <w:r>
        <w:t>for</w:t>
      </w:r>
      <w:r>
        <w:rPr>
          <w:spacing w:val="-2"/>
        </w:rPr>
        <w:t xml:space="preserve"> </w:t>
      </w:r>
      <w:r>
        <w:t>the</w:t>
      </w:r>
      <w:r>
        <w:rPr>
          <w:spacing w:val="-1"/>
        </w:rPr>
        <w:t xml:space="preserve"> </w:t>
      </w:r>
      <w:r>
        <w:t>ICE</w:t>
      </w:r>
      <w:r>
        <w:rPr>
          <w:spacing w:val="-3"/>
        </w:rPr>
        <w:t xml:space="preserve"> </w:t>
      </w:r>
      <w:r>
        <w:t>experience</w:t>
      </w:r>
      <w:r>
        <w:rPr>
          <w:spacing w:val="-1"/>
        </w:rPr>
        <w:t xml:space="preserve"> </w:t>
      </w:r>
      <w:r>
        <w:t>based</w:t>
      </w:r>
      <w:r>
        <w:rPr>
          <w:spacing w:val="-3"/>
        </w:rPr>
        <w:t xml:space="preserve"> </w:t>
      </w:r>
      <w:r>
        <w:t>on</w:t>
      </w:r>
      <w:r>
        <w:rPr>
          <w:spacing w:val="-9"/>
        </w:rPr>
        <w:t xml:space="preserve"> </w:t>
      </w:r>
      <w:r>
        <w:t>clinical</w:t>
      </w:r>
      <w:r>
        <w:rPr>
          <w:spacing w:val="-5"/>
        </w:rPr>
        <w:t xml:space="preserve"> </w:t>
      </w:r>
      <w:r>
        <w:t>skills</w:t>
      </w:r>
      <w:r>
        <w:rPr>
          <w:spacing w:val="-4"/>
        </w:rPr>
        <w:t xml:space="preserve"> </w:t>
      </w:r>
      <w:r>
        <w:t>and</w:t>
      </w:r>
      <w:r>
        <w:rPr>
          <w:spacing w:val="-3"/>
        </w:rPr>
        <w:t xml:space="preserve"> </w:t>
      </w:r>
      <w:r>
        <w:t>“Assessment</w:t>
      </w:r>
      <w:r>
        <w:rPr>
          <w:spacing w:val="-5"/>
        </w:rPr>
        <w:t xml:space="preserve"> </w:t>
      </w:r>
      <w:r>
        <w:t>of</w:t>
      </w:r>
      <w:r>
        <w:rPr>
          <w:spacing w:val="-2"/>
        </w:rPr>
        <w:t xml:space="preserve"> </w:t>
      </w:r>
      <w:r>
        <w:t>Clinical Performance” tool.</w:t>
      </w:r>
    </w:p>
    <w:p w14:paraId="0CC1C3E7" w14:textId="77777777" w:rsidR="001A0280" w:rsidRDefault="001A0280">
      <w:pPr>
        <w:pStyle w:val="ListParagraph"/>
        <w:spacing w:line="240" w:lineRule="auto"/>
        <w:rPr>
          <w:rFonts w:ascii="Arial" w:hAnsi="Arial"/>
          <w:sz w:val="24"/>
        </w:rPr>
        <w:sectPr w:rsidR="001A0280">
          <w:pgSz w:w="12240" w:h="15840"/>
          <w:pgMar w:top="1320" w:right="720" w:bottom="780" w:left="1080" w:header="0" w:footer="517" w:gutter="0"/>
          <w:cols w:space="720"/>
        </w:sectPr>
      </w:pPr>
    </w:p>
    <w:p w14:paraId="008536EF" w14:textId="77777777" w:rsidR="001A0280" w:rsidRDefault="00442365">
      <w:pPr>
        <w:pStyle w:val="Heading4"/>
        <w:spacing w:before="80" w:line="252" w:lineRule="exact"/>
      </w:pPr>
      <w:r>
        <w:lastRenderedPageBreak/>
        <w:t>Roles</w:t>
      </w:r>
      <w:r>
        <w:rPr>
          <w:spacing w:val="-1"/>
        </w:rPr>
        <w:t xml:space="preserve"> </w:t>
      </w:r>
      <w:r>
        <w:t>and</w:t>
      </w:r>
      <w:r>
        <w:rPr>
          <w:spacing w:val="-4"/>
        </w:rPr>
        <w:t xml:space="preserve"> </w:t>
      </w:r>
      <w:r>
        <w:t>Responsibilities</w:t>
      </w:r>
      <w:r>
        <w:rPr>
          <w:spacing w:val="-1"/>
        </w:rPr>
        <w:t xml:space="preserve"> </w:t>
      </w:r>
      <w:r>
        <w:t>of</w:t>
      </w:r>
      <w:r>
        <w:rPr>
          <w:spacing w:val="-1"/>
        </w:rPr>
        <w:t xml:space="preserve"> </w:t>
      </w:r>
      <w:r>
        <w:t>ICE</w:t>
      </w:r>
      <w:r>
        <w:rPr>
          <w:spacing w:val="-2"/>
        </w:rPr>
        <w:t xml:space="preserve"> Coordinator</w:t>
      </w:r>
    </w:p>
    <w:p w14:paraId="11992347"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Provides</w:t>
      </w:r>
      <w:r>
        <w:rPr>
          <w:spacing w:val="-2"/>
        </w:rPr>
        <w:t xml:space="preserve"> </w:t>
      </w:r>
      <w:r>
        <w:t>ICE</w:t>
      </w:r>
      <w:r>
        <w:rPr>
          <w:spacing w:val="-1"/>
        </w:rPr>
        <w:t xml:space="preserve"> </w:t>
      </w:r>
      <w:r>
        <w:t>orientation</w:t>
      </w:r>
      <w:r>
        <w:rPr>
          <w:spacing w:val="-1"/>
        </w:rPr>
        <w:t xml:space="preserve"> </w:t>
      </w:r>
      <w:r>
        <w:t>for faculty</w:t>
      </w:r>
      <w:r>
        <w:rPr>
          <w:spacing w:val="-6"/>
        </w:rPr>
        <w:t xml:space="preserve"> </w:t>
      </w:r>
      <w:r>
        <w:t>and</w:t>
      </w:r>
      <w:r>
        <w:rPr>
          <w:spacing w:val="-1"/>
        </w:rPr>
        <w:t xml:space="preserve"> </w:t>
      </w:r>
      <w:r>
        <w:rPr>
          <w:spacing w:val="-2"/>
        </w:rPr>
        <w:t>students.</w:t>
      </w:r>
    </w:p>
    <w:p w14:paraId="3AEB13F7" w14:textId="77777777" w:rsidR="001A0280" w:rsidRDefault="00442365">
      <w:pPr>
        <w:pStyle w:val="ListParagraph"/>
        <w:numPr>
          <w:ilvl w:val="0"/>
          <w:numId w:val="6"/>
        </w:numPr>
        <w:tabs>
          <w:tab w:val="left" w:pos="960"/>
        </w:tabs>
        <w:ind w:left="960" w:hanging="360"/>
        <w:rPr>
          <w:rFonts w:ascii="Arial" w:hAnsi="Arial"/>
          <w:sz w:val="24"/>
        </w:rPr>
      </w:pPr>
      <w:r>
        <w:t>Ensures</w:t>
      </w:r>
      <w:r>
        <w:rPr>
          <w:spacing w:val="-4"/>
        </w:rPr>
        <w:t xml:space="preserve"> </w:t>
      </w:r>
      <w:r>
        <w:t>that</w:t>
      </w:r>
      <w:r>
        <w:rPr>
          <w:spacing w:val="-4"/>
        </w:rPr>
        <w:t xml:space="preserve"> </w:t>
      </w:r>
      <w:r>
        <w:t>academic regulations</w:t>
      </w:r>
      <w:r>
        <w:rPr>
          <w:spacing w:val="-2"/>
        </w:rPr>
        <w:t xml:space="preserve"> </w:t>
      </w:r>
      <w:r>
        <w:t>are</w:t>
      </w:r>
      <w:r>
        <w:rPr>
          <w:spacing w:val="-1"/>
        </w:rPr>
        <w:t xml:space="preserve"> </w:t>
      </w:r>
      <w:r>
        <w:t>upheld</w:t>
      </w:r>
      <w:r>
        <w:rPr>
          <w:spacing w:val="-2"/>
        </w:rPr>
        <w:t xml:space="preserve"> </w:t>
      </w:r>
      <w:r>
        <w:t>including</w:t>
      </w:r>
      <w:r>
        <w:rPr>
          <w:spacing w:val="-2"/>
        </w:rPr>
        <w:t xml:space="preserve"> </w:t>
      </w:r>
      <w:r>
        <w:t>PT</w:t>
      </w:r>
      <w:r>
        <w:rPr>
          <w:spacing w:val="-2"/>
        </w:rPr>
        <w:t xml:space="preserve"> </w:t>
      </w:r>
      <w:r>
        <w:t>policies</w:t>
      </w:r>
      <w:r>
        <w:rPr>
          <w:spacing w:val="-1"/>
        </w:rPr>
        <w:t xml:space="preserve"> </w:t>
      </w:r>
      <w:r>
        <w:t>and</w:t>
      </w:r>
      <w:r>
        <w:rPr>
          <w:spacing w:val="-2"/>
        </w:rPr>
        <w:t xml:space="preserve"> procedures.</w:t>
      </w:r>
    </w:p>
    <w:p w14:paraId="6769C069" w14:textId="77777777" w:rsidR="001A0280" w:rsidRDefault="00442365">
      <w:pPr>
        <w:pStyle w:val="ListParagraph"/>
        <w:numPr>
          <w:ilvl w:val="0"/>
          <w:numId w:val="6"/>
        </w:numPr>
        <w:tabs>
          <w:tab w:val="left" w:pos="961"/>
        </w:tabs>
        <w:spacing w:line="240" w:lineRule="auto"/>
        <w:ind w:right="903"/>
        <w:rPr>
          <w:rFonts w:ascii="Arial" w:hAnsi="Arial"/>
          <w:sz w:val="24"/>
        </w:rPr>
      </w:pPr>
      <w:r>
        <w:t>In</w:t>
      </w:r>
      <w:r>
        <w:rPr>
          <w:spacing w:val="-3"/>
        </w:rPr>
        <w:t xml:space="preserve"> </w:t>
      </w:r>
      <w:r>
        <w:t>consultation</w:t>
      </w:r>
      <w:r>
        <w:rPr>
          <w:spacing w:val="-3"/>
        </w:rPr>
        <w:t xml:space="preserve"> </w:t>
      </w:r>
      <w:r>
        <w:t>with</w:t>
      </w:r>
      <w:r>
        <w:rPr>
          <w:spacing w:val="-3"/>
        </w:rPr>
        <w:t xml:space="preserve"> </w:t>
      </w:r>
      <w:r>
        <w:t>the</w:t>
      </w:r>
      <w:r>
        <w:rPr>
          <w:spacing w:val="-1"/>
        </w:rPr>
        <w:t xml:space="preserve"> </w:t>
      </w:r>
      <w:r>
        <w:t>faculty</w:t>
      </w:r>
      <w:r>
        <w:rPr>
          <w:spacing w:val="-3"/>
        </w:rPr>
        <w:t xml:space="preserve"> </w:t>
      </w:r>
      <w:r>
        <w:t>mentors,</w:t>
      </w:r>
      <w:r>
        <w:rPr>
          <w:spacing w:val="-3"/>
        </w:rPr>
        <w:t xml:space="preserve"> </w:t>
      </w:r>
      <w:r>
        <w:t>assesses</w:t>
      </w:r>
      <w:r>
        <w:rPr>
          <w:spacing w:val="-3"/>
        </w:rPr>
        <w:t xml:space="preserve"> </w:t>
      </w:r>
      <w:r>
        <w:t>student</w:t>
      </w:r>
      <w:r>
        <w:rPr>
          <w:spacing w:val="-9"/>
        </w:rPr>
        <w:t xml:space="preserve"> </w:t>
      </w:r>
      <w:r>
        <w:t>readiness</w:t>
      </w:r>
      <w:r>
        <w:rPr>
          <w:spacing w:val="-5"/>
        </w:rPr>
        <w:t xml:space="preserve"> </w:t>
      </w:r>
      <w:r>
        <w:t>for</w:t>
      </w:r>
      <w:r>
        <w:rPr>
          <w:spacing w:val="-2"/>
        </w:rPr>
        <w:t xml:space="preserve"> </w:t>
      </w:r>
      <w:r>
        <w:t>external,</w:t>
      </w:r>
      <w:r>
        <w:rPr>
          <w:spacing w:val="-3"/>
        </w:rPr>
        <w:t xml:space="preserve"> </w:t>
      </w:r>
      <w:r>
        <w:t>full-time</w:t>
      </w:r>
      <w:r>
        <w:rPr>
          <w:spacing w:val="-1"/>
        </w:rPr>
        <w:t xml:space="preserve"> </w:t>
      </w:r>
      <w:r>
        <w:t xml:space="preserve">clinical </w:t>
      </w:r>
      <w:r>
        <w:rPr>
          <w:spacing w:val="-2"/>
        </w:rPr>
        <w:t>experiences.</w:t>
      </w:r>
    </w:p>
    <w:p w14:paraId="5F075DED"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Monitors</w:t>
      </w:r>
      <w:r>
        <w:rPr>
          <w:spacing w:val="-5"/>
        </w:rPr>
        <w:t xml:space="preserve"> </w:t>
      </w:r>
      <w:r>
        <w:t>and</w:t>
      </w:r>
      <w:r>
        <w:rPr>
          <w:spacing w:val="-2"/>
        </w:rPr>
        <w:t xml:space="preserve"> </w:t>
      </w:r>
      <w:r>
        <w:t>assesses</w:t>
      </w:r>
      <w:r>
        <w:rPr>
          <w:spacing w:val="-3"/>
        </w:rPr>
        <w:t xml:space="preserve"> </w:t>
      </w:r>
      <w:r>
        <w:t>student</w:t>
      </w:r>
      <w:r>
        <w:rPr>
          <w:spacing w:val="-4"/>
        </w:rPr>
        <w:t xml:space="preserve"> </w:t>
      </w:r>
      <w:r>
        <w:t>performance</w:t>
      </w:r>
      <w:r>
        <w:rPr>
          <w:spacing w:val="-1"/>
        </w:rPr>
        <w:t xml:space="preserve"> </w:t>
      </w:r>
      <w:r>
        <w:t>during</w:t>
      </w:r>
      <w:r>
        <w:rPr>
          <w:spacing w:val="-2"/>
        </w:rPr>
        <w:t xml:space="preserve"> </w:t>
      </w:r>
      <w:r>
        <w:t>ICE</w:t>
      </w:r>
      <w:r>
        <w:rPr>
          <w:spacing w:val="-2"/>
        </w:rPr>
        <w:t xml:space="preserve"> curriculum.</w:t>
      </w:r>
    </w:p>
    <w:p w14:paraId="38AB2883" w14:textId="77777777" w:rsidR="001A0280" w:rsidRDefault="00442365">
      <w:pPr>
        <w:pStyle w:val="ListParagraph"/>
        <w:numPr>
          <w:ilvl w:val="0"/>
          <w:numId w:val="6"/>
        </w:numPr>
        <w:tabs>
          <w:tab w:val="left" w:pos="961"/>
        </w:tabs>
        <w:spacing w:before="1" w:line="235" w:lineRule="auto"/>
        <w:ind w:right="1079"/>
        <w:rPr>
          <w:rFonts w:ascii="Arial" w:hAnsi="Arial"/>
          <w:sz w:val="24"/>
        </w:rPr>
      </w:pPr>
      <w:r>
        <w:t>With</w:t>
      </w:r>
      <w:r>
        <w:rPr>
          <w:spacing w:val="-3"/>
        </w:rPr>
        <w:t xml:space="preserve"> </w:t>
      </w:r>
      <w:r>
        <w:t>the</w:t>
      </w:r>
      <w:r>
        <w:rPr>
          <w:spacing w:val="-1"/>
        </w:rPr>
        <w:t xml:space="preserve"> </w:t>
      </w:r>
      <w:r>
        <w:t>faculty</w:t>
      </w:r>
      <w:r>
        <w:rPr>
          <w:spacing w:val="-3"/>
        </w:rPr>
        <w:t xml:space="preserve"> </w:t>
      </w:r>
      <w:r>
        <w:t>mentor</w:t>
      </w:r>
      <w:r>
        <w:rPr>
          <w:spacing w:val="-2"/>
        </w:rPr>
        <w:t xml:space="preserve"> </w:t>
      </w:r>
      <w:r>
        <w:t>and</w:t>
      </w:r>
      <w:r>
        <w:rPr>
          <w:spacing w:val="-3"/>
        </w:rPr>
        <w:t xml:space="preserve"> </w:t>
      </w:r>
      <w:r>
        <w:t>student,</w:t>
      </w:r>
      <w:r>
        <w:rPr>
          <w:spacing w:val="-3"/>
        </w:rPr>
        <w:t xml:space="preserve"> </w:t>
      </w:r>
      <w:r>
        <w:t>determines</w:t>
      </w:r>
      <w:r>
        <w:rPr>
          <w:spacing w:val="-3"/>
        </w:rPr>
        <w:t xml:space="preserve"> </w:t>
      </w:r>
      <w:r>
        <w:t>solutions</w:t>
      </w:r>
      <w:r>
        <w:rPr>
          <w:spacing w:val="-3"/>
        </w:rPr>
        <w:t xml:space="preserve"> </w:t>
      </w:r>
      <w:r>
        <w:t>to</w:t>
      </w:r>
      <w:r>
        <w:rPr>
          <w:spacing w:val="-3"/>
        </w:rPr>
        <w:t xml:space="preserve"> </w:t>
      </w:r>
      <w:r>
        <w:t>clinical</w:t>
      </w:r>
      <w:r>
        <w:rPr>
          <w:spacing w:val="-5"/>
        </w:rPr>
        <w:t xml:space="preserve"> </w:t>
      </w:r>
      <w:r>
        <w:t>education</w:t>
      </w:r>
      <w:r>
        <w:rPr>
          <w:spacing w:val="-3"/>
        </w:rPr>
        <w:t xml:space="preserve"> </w:t>
      </w:r>
      <w:r>
        <w:t>issues</w:t>
      </w:r>
      <w:r>
        <w:rPr>
          <w:spacing w:val="-3"/>
        </w:rPr>
        <w:t xml:space="preserve"> </w:t>
      </w:r>
      <w:r>
        <w:t>and</w:t>
      </w:r>
      <w:r>
        <w:rPr>
          <w:spacing w:val="-3"/>
        </w:rPr>
        <w:t xml:space="preserve"> </w:t>
      </w:r>
      <w:r>
        <w:t>takes corrective action as needed.</w:t>
      </w:r>
    </w:p>
    <w:p w14:paraId="193DF425" w14:textId="77777777" w:rsidR="001A0280" w:rsidRDefault="00442365">
      <w:pPr>
        <w:pStyle w:val="ListParagraph"/>
        <w:numPr>
          <w:ilvl w:val="0"/>
          <w:numId w:val="6"/>
        </w:numPr>
        <w:tabs>
          <w:tab w:val="left" w:pos="960"/>
        </w:tabs>
        <w:spacing w:before="2" w:line="276" w:lineRule="exact"/>
        <w:ind w:left="960" w:hanging="360"/>
        <w:rPr>
          <w:rFonts w:ascii="Arial" w:hAnsi="Arial"/>
          <w:sz w:val="24"/>
        </w:rPr>
      </w:pPr>
      <w:r>
        <w:t>Addresses</w:t>
      </w:r>
      <w:r>
        <w:rPr>
          <w:spacing w:val="-3"/>
        </w:rPr>
        <w:t xml:space="preserve"> </w:t>
      </w:r>
      <w:r>
        <w:t>faculty mentor</w:t>
      </w:r>
      <w:r>
        <w:rPr>
          <w:spacing w:val="-5"/>
        </w:rPr>
        <w:t xml:space="preserve"> </w:t>
      </w:r>
      <w:r>
        <w:t>and student</w:t>
      </w:r>
      <w:r>
        <w:rPr>
          <w:spacing w:val="-3"/>
        </w:rPr>
        <w:t xml:space="preserve"> </w:t>
      </w:r>
      <w:r>
        <w:t>concerns</w:t>
      </w:r>
      <w:r>
        <w:rPr>
          <w:spacing w:val="-6"/>
        </w:rPr>
        <w:t xml:space="preserve"> </w:t>
      </w:r>
      <w:r>
        <w:t>and</w:t>
      </w:r>
      <w:r>
        <w:rPr>
          <w:spacing w:val="-1"/>
        </w:rPr>
        <w:t xml:space="preserve"> </w:t>
      </w:r>
      <w:r>
        <w:t>grievances in</w:t>
      </w:r>
      <w:r>
        <w:rPr>
          <w:spacing w:val="-7"/>
        </w:rPr>
        <w:t xml:space="preserve"> </w:t>
      </w:r>
      <w:r>
        <w:t>a</w:t>
      </w:r>
      <w:r>
        <w:rPr>
          <w:spacing w:val="2"/>
        </w:rPr>
        <w:t xml:space="preserve"> </w:t>
      </w:r>
      <w:r>
        <w:t xml:space="preserve">timely </w:t>
      </w:r>
      <w:r>
        <w:rPr>
          <w:spacing w:val="-2"/>
        </w:rPr>
        <w:t>manner.</w:t>
      </w:r>
    </w:p>
    <w:p w14:paraId="78CBFF03"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4"/>
        </w:rPr>
        <w:t xml:space="preserve"> </w:t>
      </w:r>
      <w:r>
        <w:t>individual</w:t>
      </w:r>
      <w:r>
        <w:rPr>
          <w:spacing w:val="-4"/>
        </w:rPr>
        <w:t xml:space="preserve"> </w:t>
      </w:r>
      <w:r>
        <w:t>student</w:t>
      </w:r>
      <w:r>
        <w:rPr>
          <w:spacing w:val="-4"/>
        </w:rPr>
        <w:t xml:space="preserve"> </w:t>
      </w:r>
      <w:r>
        <w:t>teaching</w:t>
      </w:r>
      <w:r>
        <w:rPr>
          <w:spacing w:val="-2"/>
        </w:rPr>
        <w:t xml:space="preserve"> </w:t>
      </w:r>
      <w:r>
        <w:t>and</w:t>
      </w:r>
      <w:r>
        <w:rPr>
          <w:spacing w:val="-2"/>
        </w:rPr>
        <w:t xml:space="preserve"> </w:t>
      </w:r>
      <w:r>
        <w:t>counseling</w:t>
      </w:r>
      <w:r>
        <w:rPr>
          <w:spacing w:val="-2"/>
        </w:rPr>
        <w:t xml:space="preserve"> </w:t>
      </w:r>
      <w:r>
        <w:t>regarding</w:t>
      </w:r>
      <w:r>
        <w:rPr>
          <w:spacing w:val="-2"/>
        </w:rPr>
        <w:t xml:space="preserve"> </w:t>
      </w:r>
      <w:r>
        <w:t>clinical</w:t>
      </w:r>
      <w:r>
        <w:rPr>
          <w:spacing w:val="1"/>
        </w:rPr>
        <w:t xml:space="preserve"> </w:t>
      </w:r>
      <w:r>
        <w:t>practice</w:t>
      </w:r>
      <w:r>
        <w:rPr>
          <w:spacing w:val="1"/>
        </w:rPr>
        <w:t xml:space="preserve"> </w:t>
      </w:r>
      <w:r>
        <w:rPr>
          <w:spacing w:val="-2"/>
        </w:rPr>
        <w:t>issues.</w:t>
      </w:r>
    </w:p>
    <w:p w14:paraId="4503128C" w14:textId="77777777" w:rsidR="001A0280" w:rsidRDefault="00442365">
      <w:pPr>
        <w:pStyle w:val="ListParagraph"/>
        <w:numPr>
          <w:ilvl w:val="0"/>
          <w:numId w:val="6"/>
        </w:numPr>
        <w:tabs>
          <w:tab w:val="left" w:pos="961"/>
        </w:tabs>
        <w:spacing w:line="240" w:lineRule="auto"/>
        <w:ind w:right="626"/>
        <w:rPr>
          <w:rFonts w:ascii="Arial" w:hAnsi="Arial"/>
          <w:sz w:val="24"/>
        </w:rPr>
      </w:pPr>
      <w:r>
        <w:t>With</w:t>
      </w:r>
      <w:r>
        <w:rPr>
          <w:spacing w:val="-3"/>
        </w:rPr>
        <w:t xml:space="preserve"> </w:t>
      </w:r>
      <w:r>
        <w:t>the</w:t>
      </w:r>
      <w:r>
        <w:rPr>
          <w:spacing w:val="-2"/>
        </w:rPr>
        <w:t xml:space="preserve"> </w:t>
      </w:r>
      <w:r>
        <w:t>student</w:t>
      </w:r>
      <w:r>
        <w:rPr>
          <w:spacing w:val="-5"/>
        </w:rPr>
        <w:t xml:space="preserve"> </w:t>
      </w:r>
      <w:r>
        <w:t>and</w:t>
      </w:r>
      <w:r>
        <w:rPr>
          <w:spacing w:val="-3"/>
        </w:rPr>
        <w:t xml:space="preserve"> </w:t>
      </w:r>
      <w:r>
        <w:t>ICE</w:t>
      </w:r>
      <w:r>
        <w:rPr>
          <w:spacing w:val="-3"/>
        </w:rPr>
        <w:t xml:space="preserve"> </w:t>
      </w:r>
      <w:r>
        <w:t>faculty</w:t>
      </w:r>
      <w:r>
        <w:rPr>
          <w:spacing w:val="-3"/>
        </w:rPr>
        <w:t xml:space="preserve"> </w:t>
      </w:r>
      <w:r>
        <w:t>mentor,</w:t>
      </w:r>
      <w:r>
        <w:rPr>
          <w:spacing w:val="-3"/>
        </w:rPr>
        <w:t xml:space="preserve"> </w:t>
      </w:r>
      <w:r>
        <w:t>designs</w:t>
      </w:r>
      <w:r>
        <w:rPr>
          <w:spacing w:val="-3"/>
        </w:rPr>
        <w:t xml:space="preserve"> </w:t>
      </w:r>
      <w:r>
        <w:t>and</w:t>
      </w:r>
      <w:r>
        <w:rPr>
          <w:spacing w:val="-3"/>
        </w:rPr>
        <w:t xml:space="preserve"> </w:t>
      </w:r>
      <w:r>
        <w:t>implements</w:t>
      </w:r>
      <w:r>
        <w:rPr>
          <w:spacing w:val="-3"/>
        </w:rPr>
        <w:t xml:space="preserve"> </w:t>
      </w:r>
      <w:r>
        <w:t>a</w:t>
      </w:r>
      <w:r>
        <w:rPr>
          <w:spacing w:val="-3"/>
        </w:rPr>
        <w:t xml:space="preserve"> </w:t>
      </w:r>
      <w:r>
        <w:t>remediation</w:t>
      </w:r>
      <w:r>
        <w:rPr>
          <w:spacing w:val="-3"/>
        </w:rPr>
        <w:t xml:space="preserve"> </w:t>
      </w:r>
      <w:r>
        <w:t>plan,</w:t>
      </w:r>
      <w:r>
        <w:rPr>
          <w:spacing w:val="-3"/>
        </w:rPr>
        <w:t xml:space="preserve"> </w:t>
      </w:r>
      <w:r>
        <w:t>if</w:t>
      </w:r>
      <w:r>
        <w:rPr>
          <w:spacing w:val="-3"/>
        </w:rPr>
        <w:t xml:space="preserve"> </w:t>
      </w:r>
      <w:r>
        <w:t>appropriate, for students who are not successful in ICE experiences.</w:t>
      </w:r>
    </w:p>
    <w:p w14:paraId="21EB5376" w14:textId="77777777" w:rsidR="001A0280" w:rsidRDefault="00442365">
      <w:pPr>
        <w:pStyle w:val="ListParagraph"/>
        <w:numPr>
          <w:ilvl w:val="0"/>
          <w:numId w:val="6"/>
        </w:numPr>
        <w:tabs>
          <w:tab w:val="left" w:pos="961"/>
        </w:tabs>
        <w:spacing w:line="240" w:lineRule="auto"/>
        <w:ind w:right="1151"/>
        <w:rPr>
          <w:rFonts w:ascii="Arial" w:hAnsi="Arial"/>
          <w:sz w:val="24"/>
        </w:rPr>
      </w:pPr>
      <w:r>
        <w:t>Ensures</w:t>
      </w:r>
      <w:r>
        <w:rPr>
          <w:spacing w:val="-2"/>
        </w:rPr>
        <w:t xml:space="preserve"> </w:t>
      </w:r>
      <w:r>
        <w:t>that</w:t>
      </w:r>
      <w:r>
        <w:rPr>
          <w:spacing w:val="-4"/>
        </w:rPr>
        <w:t xml:space="preserve"> </w:t>
      </w:r>
      <w:r>
        <w:t>academic and</w:t>
      </w:r>
      <w:r>
        <w:rPr>
          <w:spacing w:val="-8"/>
        </w:rPr>
        <w:t xml:space="preserve"> </w:t>
      </w:r>
      <w:r>
        <w:t>clinical</w:t>
      </w:r>
      <w:r>
        <w:rPr>
          <w:spacing w:val="-4"/>
        </w:rPr>
        <w:t xml:space="preserve"> </w:t>
      </w:r>
      <w:r>
        <w:t>education</w:t>
      </w:r>
      <w:r>
        <w:rPr>
          <w:spacing w:val="-2"/>
        </w:rPr>
        <w:t xml:space="preserve"> </w:t>
      </w:r>
      <w:r>
        <w:t>policies</w:t>
      </w:r>
      <w:r>
        <w:rPr>
          <w:spacing w:val="-2"/>
        </w:rPr>
        <w:t xml:space="preserve"> </w:t>
      </w:r>
      <w:r>
        <w:t>are</w:t>
      </w:r>
      <w:r>
        <w:rPr>
          <w:spacing w:val="-5"/>
        </w:rPr>
        <w:t xml:space="preserve"> </w:t>
      </w:r>
      <w:r>
        <w:t>applied</w:t>
      </w:r>
      <w:r>
        <w:rPr>
          <w:spacing w:val="-2"/>
        </w:rPr>
        <w:t xml:space="preserve"> </w:t>
      </w:r>
      <w:r>
        <w:t>equitably</w:t>
      </w:r>
      <w:r>
        <w:rPr>
          <w:spacing w:val="-2"/>
        </w:rPr>
        <w:t xml:space="preserve"> </w:t>
      </w:r>
      <w:r>
        <w:t>for</w:t>
      </w:r>
      <w:r>
        <w:rPr>
          <w:spacing w:val="-6"/>
        </w:rPr>
        <w:t xml:space="preserve"> </w:t>
      </w:r>
      <w:r>
        <w:t>all</w:t>
      </w:r>
      <w:r>
        <w:rPr>
          <w:spacing w:val="-4"/>
        </w:rPr>
        <w:t xml:space="preserve"> </w:t>
      </w:r>
      <w:r>
        <w:t>students</w:t>
      </w:r>
      <w:r>
        <w:rPr>
          <w:spacing w:val="-2"/>
        </w:rPr>
        <w:t xml:space="preserve"> </w:t>
      </w:r>
      <w:r>
        <w:t>and complies with all documented procedures associated with such policies.</w:t>
      </w:r>
    </w:p>
    <w:p w14:paraId="5BED9E19" w14:textId="77777777" w:rsidR="001A0280" w:rsidRDefault="00442365">
      <w:pPr>
        <w:pStyle w:val="ListParagraph"/>
        <w:numPr>
          <w:ilvl w:val="0"/>
          <w:numId w:val="6"/>
        </w:numPr>
        <w:tabs>
          <w:tab w:val="left" w:pos="961"/>
        </w:tabs>
        <w:spacing w:line="240" w:lineRule="auto"/>
        <w:ind w:right="380"/>
        <w:rPr>
          <w:rFonts w:ascii="Arial" w:hAnsi="Arial"/>
          <w:sz w:val="24"/>
        </w:rPr>
      </w:pPr>
      <w:r>
        <w:t>Handles</w:t>
      </w:r>
      <w:r>
        <w:rPr>
          <w:spacing w:val="-3"/>
        </w:rPr>
        <w:t xml:space="preserve"> </w:t>
      </w:r>
      <w:r>
        <w:t>complaints</w:t>
      </w:r>
      <w:r>
        <w:rPr>
          <w:spacing w:val="-3"/>
        </w:rPr>
        <w:t xml:space="preserve"> </w:t>
      </w:r>
      <w:r>
        <w:t>or</w:t>
      </w:r>
      <w:r>
        <w:rPr>
          <w:spacing w:val="-3"/>
        </w:rPr>
        <w:t xml:space="preserve"> </w:t>
      </w:r>
      <w:r>
        <w:t>matters</w:t>
      </w:r>
      <w:r>
        <w:rPr>
          <w:spacing w:val="-3"/>
        </w:rPr>
        <w:t xml:space="preserve"> </w:t>
      </w:r>
      <w:r>
        <w:t>regarding</w:t>
      </w:r>
      <w:r>
        <w:rPr>
          <w:spacing w:val="-3"/>
        </w:rPr>
        <w:t xml:space="preserve"> </w:t>
      </w:r>
      <w:r>
        <w:t>student</w:t>
      </w:r>
      <w:r>
        <w:rPr>
          <w:spacing w:val="-5"/>
        </w:rPr>
        <w:t xml:space="preserve"> </w:t>
      </w:r>
      <w:r>
        <w:t>performance,</w:t>
      </w:r>
      <w:r>
        <w:rPr>
          <w:spacing w:val="-3"/>
        </w:rPr>
        <w:t xml:space="preserve"> </w:t>
      </w:r>
      <w:r>
        <w:t>such</w:t>
      </w:r>
      <w:r>
        <w:rPr>
          <w:spacing w:val="-3"/>
        </w:rPr>
        <w:t xml:space="preserve"> </w:t>
      </w:r>
      <w:r>
        <w:t>as</w:t>
      </w:r>
      <w:r>
        <w:rPr>
          <w:spacing w:val="-9"/>
        </w:rPr>
        <w:t xml:space="preserve"> </w:t>
      </w:r>
      <w:r>
        <w:t>complaints</w:t>
      </w:r>
      <w:r>
        <w:rPr>
          <w:spacing w:val="-3"/>
        </w:rPr>
        <w:t xml:space="preserve"> </w:t>
      </w:r>
      <w:r>
        <w:t>from</w:t>
      </w:r>
      <w:r>
        <w:rPr>
          <w:spacing w:val="-5"/>
        </w:rPr>
        <w:t xml:space="preserve"> </w:t>
      </w:r>
      <w:r>
        <w:t>public/patients. In such cases, the ICE Coordinator records the complaint, gathers objective information from all sources, and addresses the concern in writing.</w:t>
      </w:r>
    </w:p>
    <w:p w14:paraId="45D702D1"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Has</w:t>
      </w:r>
      <w:r>
        <w:rPr>
          <w:spacing w:val="-1"/>
        </w:rPr>
        <w:t xml:space="preserve"> </w:t>
      </w:r>
      <w:r>
        <w:t>office</w:t>
      </w:r>
      <w:r>
        <w:rPr>
          <w:spacing w:val="1"/>
        </w:rPr>
        <w:t xml:space="preserve"> </w:t>
      </w:r>
      <w:r>
        <w:t>hours</w:t>
      </w:r>
      <w:r>
        <w:rPr>
          <w:spacing w:val="-7"/>
        </w:rPr>
        <w:t xml:space="preserve"> </w:t>
      </w:r>
      <w:r>
        <w:t>consistent</w:t>
      </w:r>
      <w:r>
        <w:rPr>
          <w:spacing w:val="-3"/>
        </w:rPr>
        <w:t xml:space="preserve"> </w:t>
      </w:r>
      <w:r>
        <w:t>with</w:t>
      </w:r>
      <w:r>
        <w:rPr>
          <w:spacing w:val="-1"/>
        </w:rPr>
        <w:t xml:space="preserve"> </w:t>
      </w:r>
      <w:r>
        <w:t>student</w:t>
      </w:r>
      <w:r>
        <w:rPr>
          <w:spacing w:val="-2"/>
        </w:rPr>
        <w:t xml:space="preserve"> needs.</w:t>
      </w:r>
    </w:p>
    <w:p w14:paraId="6493EEAE" w14:textId="77777777" w:rsidR="001A0280" w:rsidRDefault="001A0280">
      <w:pPr>
        <w:pStyle w:val="BodyText"/>
        <w:ind w:left="0" w:firstLine="0"/>
      </w:pPr>
    </w:p>
    <w:p w14:paraId="1A38727D" w14:textId="77777777" w:rsidR="001A0280" w:rsidRDefault="001A0280">
      <w:pPr>
        <w:pStyle w:val="BodyText"/>
        <w:spacing w:before="35"/>
        <w:ind w:left="0" w:firstLine="0"/>
      </w:pPr>
    </w:p>
    <w:p w14:paraId="028CE0C2" w14:textId="77777777" w:rsidR="001A0280" w:rsidRDefault="00442365">
      <w:pPr>
        <w:pStyle w:val="Heading1"/>
        <w:spacing w:before="0"/>
        <w:ind w:left="1111" w:right="0"/>
        <w:jc w:val="left"/>
      </w:pPr>
      <w:bookmarkStart w:id="5" w:name="_bookmark5"/>
      <w:bookmarkEnd w:id="5"/>
      <w:r>
        <w:rPr>
          <w:color w:val="1F487C"/>
        </w:rPr>
        <w:t>Full-Time</w:t>
      </w:r>
      <w:r>
        <w:rPr>
          <w:color w:val="1F487C"/>
          <w:spacing w:val="-7"/>
        </w:rPr>
        <w:t xml:space="preserve"> </w:t>
      </w:r>
      <w:r>
        <w:rPr>
          <w:color w:val="1F487C"/>
        </w:rPr>
        <w:t>Clinical</w:t>
      </w:r>
      <w:r>
        <w:rPr>
          <w:color w:val="1F487C"/>
          <w:spacing w:val="-5"/>
        </w:rPr>
        <w:t xml:space="preserve"> </w:t>
      </w:r>
      <w:r>
        <w:rPr>
          <w:color w:val="1F487C"/>
        </w:rPr>
        <w:t>Education</w:t>
      </w:r>
      <w:r>
        <w:rPr>
          <w:color w:val="1F487C"/>
          <w:spacing w:val="-4"/>
        </w:rPr>
        <w:t xml:space="preserve"> </w:t>
      </w:r>
      <w:r>
        <w:rPr>
          <w:color w:val="1F487C"/>
          <w:spacing w:val="-2"/>
        </w:rPr>
        <w:t>Experiences</w:t>
      </w:r>
    </w:p>
    <w:p w14:paraId="7197208E" w14:textId="77777777" w:rsidR="001A0280" w:rsidRDefault="00442365">
      <w:pPr>
        <w:pStyle w:val="BodyText"/>
        <w:spacing w:before="251"/>
        <w:ind w:left="240" w:right="408" w:firstLine="0"/>
      </w:pPr>
      <w:r>
        <w:t>For students to continue to a full-time clinical experience, they must first demonstrate clinical readiness by successful</w:t>
      </w:r>
      <w:r>
        <w:rPr>
          <w:spacing w:val="-10"/>
        </w:rPr>
        <w:t xml:space="preserve"> </w:t>
      </w:r>
      <w:r>
        <w:t>completion</w:t>
      </w:r>
      <w:r>
        <w:rPr>
          <w:spacing w:val="-3"/>
        </w:rPr>
        <w:t xml:space="preserve"> </w:t>
      </w:r>
      <w:r>
        <w:t>of</w:t>
      </w:r>
      <w:r>
        <w:rPr>
          <w:spacing w:val="-2"/>
        </w:rPr>
        <w:t xml:space="preserve"> </w:t>
      </w:r>
      <w:r>
        <w:t>three</w:t>
      </w:r>
      <w:r>
        <w:rPr>
          <w:spacing w:val="-1"/>
        </w:rPr>
        <w:t xml:space="preserve"> </w:t>
      </w:r>
      <w:r>
        <w:t>part-time</w:t>
      </w:r>
      <w:r>
        <w:rPr>
          <w:spacing w:val="-1"/>
        </w:rPr>
        <w:t xml:space="preserve"> </w:t>
      </w:r>
      <w:r>
        <w:t>clinical</w:t>
      </w:r>
      <w:r>
        <w:rPr>
          <w:spacing w:val="-5"/>
        </w:rPr>
        <w:t xml:space="preserve"> </w:t>
      </w:r>
      <w:r>
        <w:t>experiences</w:t>
      </w:r>
      <w:r>
        <w:rPr>
          <w:spacing w:val="-3"/>
        </w:rPr>
        <w:t xml:space="preserve"> </w:t>
      </w:r>
      <w:r>
        <w:t>(ICE)</w:t>
      </w:r>
      <w:r>
        <w:rPr>
          <w:spacing w:val="-1"/>
        </w:rPr>
        <w:t xml:space="preserve"> </w:t>
      </w:r>
      <w:r>
        <w:t>and</w:t>
      </w:r>
      <w:r>
        <w:rPr>
          <w:spacing w:val="-3"/>
        </w:rPr>
        <w:t xml:space="preserve"> </w:t>
      </w:r>
      <w:r>
        <w:t>passing</w:t>
      </w:r>
      <w:r>
        <w:rPr>
          <w:spacing w:val="-3"/>
        </w:rPr>
        <w:t xml:space="preserve"> </w:t>
      </w:r>
      <w:r>
        <w:t>of</w:t>
      </w:r>
      <w:r>
        <w:rPr>
          <w:spacing w:val="-2"/>
        </w:rPr>
        <w:t xml:space="preserve"> </w:t>
      </w:r>
      <w:r>
        <w:t>the</w:t>
      </w:r>
      <w:r>
        <w:rPr>
          <w:spacing w:val="-1"/>
        </w:rPr>
        <w:t xml:space="preserve"> </w:t>
      </w:r>
      <w:r>
        <w:t>comprehensive</w:t>
      </w:r>
      <w:r>
        <w:rPr>
          <w:spacing w:val="-1"/>
        </w:rPr>
        <w:t xml:space="preserve"> </w:t>
      </w:r>
      <w:r>
        <w:t>practical at the end of DPT2.</w:t>
      </w:r>
    </w:p>
    <w:p w14:paraId="4DC8DCA0" w14:textId="77777777" w:rsidR="001A0280" w:rsidRDefault="00442365">
      <w:pPr>
        <w:pStyle w:val="BodyText"/>
        <w:spacing w:before="251" w:line="242" w:lineRule="auto"/>
        <w:ind w:left="240" w:right="340" w:firstLine="0"/>
      </w:pPr>
      <w:r>
        <w:t>The American Physical Therapy Association’s Physical Therapist Clinical Performance Instrument (CPI) is utilized</w:t>
      </w:r>
      <w:r>
        <w:rPr>
          <w:spacing w:val="-2"/>
        </w:rPr>
        <w:t xml:space="preserve"> </w:t>
      </w:r>
      <w:r>
        <w:t>for</w:t>
      </w:r>
      <w:r>
        <w:rPr>
          <w:spacing w:val="-1"/>
        </w:rPr>
        <w:t xml:space="preserve"> </w:t>
      </w:r>
      <w:r>
        <w:t>assessment</w:t>
      </w:r>
      <w:r>
        <w:rPr>
          <w:spacing w:val="-4"/>
        </w:rPr>
        <w:t xml:space="preserve"> </w:t>
      </w:r>
      <w:r>
        <w:t>on</w:t>
      </w:r>
      <w:r>
        <w:rPr>
          <w:spacing w:val="-2"/>
        </w:rPr>
        <w:t xml:space="preserve"> </w:t>
      </w:r>
      <w:r>
        <w:t>all</w:t>
      </w:r>
      <w:r>
        <w:rPr>
          <w:spacing w:val="-4"/>
        </w:rPr>
        <w:t xml:space="preserve"> </w:t>
      </w:r>
      <w:r>
        <w:t>full-time clinical</w:t>
      </w:r>
      <w:r>
        <w:rPr>
          <w:spacing w:val="-4"/>
        </w:rPr>
        <w:t xml:space="preserve"> </w:t>
      </w:r>
      <w:r>
        <w:t>education</w:t>
      </w:r>
      <w:r>
        <w:rPr>
          <w:spacing w:val="-8"/>
        </w:rPr>
        <w:t xml:space="preserve"> </w:t>
      </w:r>
      <w:r>
        <w:t>experiences.</w:t>
      </w:r>
      <w:r>
        <w:rPr>
          <w:spacing w:val="-2"/>
        </w:rPr>
        <w:t xml:space="preserve"> </w:t>
      </w:r>
      <w:r>
        <w:t>This</w:t>
      </w:r>
      <w:r>
        <w:rPr>
          <w:spacing w:val="-2"/>
        </w:rPr>
        <w:t xml:space="preserve"> </w:t>
      </w:r>
      <w:r>
        <w:t>tool</w:t>
      </w:r>
      <w:r>
        <w:rPr>
          <w:spacing w:val="-4"/>
        </w:rPr>
        <w:t xml:space="preserve"> </w:t>
      </w:r>
      <w:r>
        <w:t>is</w:t>
      </w:r>
      <w:r>
        <w:rPr>
          <w:spacing w:val="-2"/>
        </w:rPr>
        <w:t xml:space="preserve"> </w:t>
      </w:r>
      <w:r>
        <w:t>standardized</w:t>
      </w:r>
      <w:r>
        <w:rPr>
          <w:spacing w:val="-2"/>
        </w:rPr>
        <w:t xml:space="preserve"> </w:t>
      </w:r>
      <w:r>
        <w:t>and</w:t>
      </w:r>
      <w:r>
        <w:rPr>
          <w:spacing w:val="-8"/>
        </w:rPr>
        <w:t xml:space="preserve"> </w:t>
      </w:r>
      <w:r>
        <w:t>widely</w:t>
      </w:r>
      <w:r>
        <w:rPr>
          <w:spacing w:val="-2"/>
        </w:rPr>
        <w:t xml:space="preserve"> </w:t>
      </w:r>
      <w:r>
        <w:t>used by physical therapy programs throughout the nation.</w:t>
      </w:r>
    </w:p>
    <w:p w14:paraId="2DC4CC41" w14:textId="77777777" w:rsidR="001A0280" w:rsidRDefault="00442365">
      <w:pPr>
        <w:pStyle w:val="Heading3"/>
        <w:spacing w:before="250"/>
      </w:pPr>
      <w:r>
        <w:rPr>
          <w:color w:val="1F487C"/>
        </w:rPr>
        <w:t>Summary</w:t>
      </w:r>
      <w:r>
        <w:rPr>
          <w:color w:val="1F487C"/>
          <w:spacing w:val="-4"/>
        </w:rPr>
        <w:t xml:space="preserve"> </w:t>
      </w:r>
      <w:r>
        <w:rPr>
          <w:color w:val="1F487C"/>
        </w:rPr>
        <w:t>of</w:t>
      </w:r>
      <w:r>
        <w:rPr>
          <w:color w:val="1F487C"/>
          <w:spacing w:val="-6"/>
        </w:rPr>
        <w:t xml:space="preserve"> </w:t>
      </w:r>
      <w:r>
        <w:rPr>
          <w:color w:val="1F487C"/>
        </w:rPr>
        <w:t>Clinical</w:t>
      </w:r>
      <w:r>
        <w:rPr>
          <w:color w:val="1F487C"/>
          <w:spacing w:val="-4"/>
        </w:rPr>
        <w:t xml:space="preserve"> </w:t>
      </w:r>
      <w:r>
        <w:rPr>
          <w:color w:val="1F487C"/>
        </w:rPr>
        <w:t>Requirements:</w:t>
      </w:r>
      <w:r>
        <w:rPr>
          <w:color w:val="1F487C"/>
          <w:spacing w:val="-3"/>
        </w:rPr>
        <w:t xml:space="preserve"> </w:t>
      </w:r>
      <w:r>
        <w:rPr>
          <w:color w:val="1F487C"/>
        </w:rPr>
        <w:t>The</w:t>
      </w:r>
      <w:r>
        <w:rPr>
          <w:color w:val="1F487C"/>
          <w:spacing w:val="-6"/>
        </w:rPr>
        <w:t xml:space="preserve"> </w:t>
      </w:r>
      <w:r>
        <w:rPr>
          <w:color w:val="1F487C"/>
          <w:spacing w:val="-5"/>
        </w:rPr>
        <w:t>CPI</w:t>
      </w:r>
    </w:p>
    <w:p w14:paraId="71DCA331" w14:textId="77777777" w:rsidR="001A0280" w:rsidRDefault="001A0280">
      <w:pPr>
        <w:pStyle w:val="BodyText"/>
        <w:spacing w:before="21"/>
        <w:ind w:left="0" w:firstLine="0"/>
        <w:rPr>
          <w:sz w:val="20"/>
        </w:rPr>
      </w:pPr>
    </w:p>
    <w:tbl>
      <w:tblPr>
        <w:tblW w:w="0" w:type="auto"/>
        <w:tblInd w:w="6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96"/>
        <w:gridCol w:w="1781"/>
        <w:gridCol w:w="1390"/>
      </w:tblGrid>
      <w:tr w:rsidR="001A0280" w14:paraId="3A265738" w14:textId="77777777">
        <w:trPr>
          <w:trHeight w:val="420"/>
        </w:trPr>
        <w:tc>
          <w:tcPr>
            <w:tcW w:w="2296" w:type="dxa"/>
            <w:tcBorders>
              <w:bottom w:val="single" w:sz="6" w:space="0" w:color="47ACC5"/>
              <w:right w:val="single" w:sz="6" w:space="0" w:color="47ACC5"/>
            </w:tcBorders>
          </w:tcPr>
          <w:p w14:paraId="386D76E1" w14:textId="77777777" w:rsidR="001A0280" w:rsidRDefault="001A0280">
            <w:pPr>
              <w:pStyle w:val="TableParagraph"/>
            </w:pPr>
          </w:p>
        </w:tc>
        <w:tc>
          <w:tcPr>
            <w:tcW w:w="1781" w:type="dxa"/>
            <w:tcBorders>
              <w:top w:val="single" w:sz="6" w:space="0" w:color="47ACC5"/>
              <w:left w:val="single" w:sz="6" w:space="0" w:color="47ACC5"/>
              <w:bottom w:val="single" w:sz="6" w:space="0" w:color="47ACC5"/>
              <w:right w:val="single" w:sz="6" w:space="0" w:color="47ACC5"/>
            </w:tcBorders>
            <w:shd w:val="clear" w:color="auto" w:fill="EBF6F8"/>
          </w:tcPr>
          <w:p w14:paraId="5A7654C0" w14:textId="77777777" w:rsidR="001A0280" w:rsidRDefault="00442365">
            <w:pPr>
              <w:pStyle w:val="TableParagraph"/>
              <w:ind w:left="12"/>
            </w:pPr>
            <w:r>
              <w:t>All</w:t>
            </w:r>
            <w:r>
              <w:rPr>
                <w:spacing w:val="-4"/>
              </w:rPr>
              <w:t xml:space="preserve"> </w:t>
            </w:r>
            <w:r>
              <w:t>CPI</w:t>
            </w:r>
            <w:r>
              <w:rPr>
                <w:spacing w:val="-4"/>
              </w:rPr>
              <w:t xml:space="preserve"> </w:t>
            </w:r>
            <w:r>
              <w:rPr>
                <w:spacing w:val="-2"/>
              </w:rPr>
              <w:t>Items</w:t>
            </w:r>
          </w:p>
        </w:tc>
        <w:tc>
          <w:tcPr>
            <w:tcW w:w="1390" w:type="dxa"/>
            <w:tcBorders>
              <w:top w:val="single" w:sz="6" w:space="0" w:color="47ACC5"/>
              <w:left w:val="single" w:sz="6" w:space="0" w:color="47ACC5"/>
              <w:bottom w:val="single" w:sz="6" w:space="0" w:color="47ACC5"/>
              <w:right w:val="single" w:sz="6" w:space="0" w:color="47ACC5"/>
            </w:tcBorders>
            <w:shd w:val="clear" w:color="auto" w:fill="EBF6F8"/>
          </w:tcPr>
          <w:p w14:paraId="089E40BD" w14:textId="77777777" w:rsidR="001A0280" w:rsidRDefault="00442365">
            <w:pPr>
              <w:pStyle w:val="TableParagraph"/>
              <w:ind w:left="7"/>
            </w:pPr>
            <w:r>
              <w:rPr>
                <w:spacing w:val="-2"/>
              </w:rPr>
              <w:t>Timing</w:t>
            </w:r>
          </w:p>
        </w:tc>
      </w:tr>
      <w:tr w:rsidR="001A0280" w14:paraId="04EE565A" w14:textId="77777777">
        <w:trPr>
          <w:trHeight w:val="424"/>
        </w:trPr>
        <w:tc>
          <w:tcPr>
            <w:tcW w:w="2296" w:type="dxa"/>
            <w:tcBorders>
              <w:top w:val="single" w:sz="6" w:space="0" w:color="47ACC5"/>
              <w:bottom w:val="single" w:sz="6" w:space="0" w:color="47ACC5"/>
              <w:right w:val="single" w:sz="6" w:space="0" w:color="47ACC5"/>
            </w:tcBorders>
          </w:tcPr>
          <w:p w14:paraId="6BECE0E6" w14:textId="77777777" w:rsidR="001A0280" w:rsidRDefault="00442365">
            <w:pPr>
              <w:pStyle w:val="TableParagraph"/>
              <w:spacing w:line="253" w:lineRule="exact"/>
              <w:ind w:left="7"/>
            </w:pPr>
            <w:r>
              <w:t>Clinical</w:t>
            </w:r>
            <w:r>
              <w:rPr>
                <w:spacing w:val="-3"/>
              </w:rPr>
              <w:t xml:space="preserve"> </w:t>
            </w:r>
            <w:r>
              <w:t>Education</w:t>
            </w:r>
            <w:r>
              <w:rPr>
                <w:spacing w:val="-2"/>
              </w:rPr>
              <w:t xml:space="preserve"> </w:t>
            </w:r>
            <w:r>
              <w:rPr>
                <w:spacing w:val="-10"/>
              </w:rPr>
              <w:t>I</w:t>
            </w:r>
          </w:p>
        </w:tc>
        <w:tc>
          <w:tcPr>
            <w:tcW w:w="1781" w:type="dxa"/>
            <w:tcBorders>
              <w:top w:val="single" w:sz="6" w:space="0" w:color="47ACC5"/>
              <w:left w:val="single" w:sz="6" w:space="0" w:color="47ACC5"/>
              <w:bottom w:val="single" w:sz="6" w:space="0" w:color="47ACC5"/>
              <w:right w:val="single" w:sz="6" w:space="0" w:color="47ACC5"/>
            </w:tcBorders>
            <w:shd w:val="clear" w:color="auto" w:fill="D2EAED"/>
          </w:tcPr>
          <w:p w14:paraId="797CC46C" w14:textId="77777777" w:rsidR="001A0280" w:rsidRDefault="00442365">
            <w:pPr>
              <w:pStyle w:val="TableParagraph"/>
              <w:spacing w:line="253" w:lineRule="exact"/>
              <w:ind w:left="12"/>
            </w:pPr>
            <w:r>
              <w:rPr>
                <w:spacing w:val="-2"/>
              </w:rPr>
              <w:t>Intermediate</w:t>
            </w:r>
          </w:p>
        </w:tc>
        <w:tc>
          <w:tcPr>
            <w:tcW w:w="1390" w:type="dxa"/>
            <w:tcBorders>
              <w:top w:val="single" w:sz="6" w:space="0" w:color="47ACC5"/>
              <w:left w:val="single" w:sz="6" w:space="0" w:color="47ACC5"/>
              <w:bottom w:val="single" w:sz="6" w:space="0" w:color="47ACC5"/>
              <w:right w:val="single" w:sz="6" w:space="0" w:color="47ACC5"/>
            </w:tcBorders>
            <w:shd w:val="clear" w:color="auto" w:fill="D2EAED"/>
          </w:tcPr>
          <w:p w14:paraId="42886097" w14:textId="77777777" w:rsidR="001A0280" w:rsidRDefault="00442365">
            <w:pPr>
              <w:pStyle w:val="TableParagraph"/>
              <w:spacing w:line="253" w:lineRule="exact"/>
              <w:ind w:left="7"/>
            </w:pPr>
            <w:r>
              <w:t>June-</w:t>
            </w:r>
            <w:r>
              <w:rPr>
                <w:spacing w:val="-4"/>
              </w:rPr>
              <w:t>July</w:t>
            </w:r>
          </w:p>
        </w:tc>
      </w:tr>
      <w:tr w:rsidR="001A0280" w14:paraId="6C392C9D" w14:textId="77777777">
        <w:trPr>
          <w:trHeight w:val="510"/>
        </w:trPr>
        <w:tc>
          <w:tcPr>
            <w:tcW w:w="2296" w:type="dxa"/>
            <w:tcBorders>
              <w:top w:val="single" w:sz="6" w:space="0" w:color="47ACC5"/>
              <w:bottom w:val="single" w:sz="6" w:space="0" w:color="47ACC5"/>
              <w:right w:val="single" w:sz="6" w:space="0" w:color="47ACC5"/>
            </w:tcBorders>
          </w:tcPr>
          <w:p w14:paraId="467377D6" w14:textId="77777777" w:rsidR="001A0280" w:rsidRDefault="00442365">
            <w:pPr>
              <w:pStyle w:val="TableParagraph"/>
              <w:spacing w:line="253" w:lineRule="exact"/>
              <w:ind w:left="7"/>
            </w:pPr>
            <w:r>
              <w:t>Clinical</w:t>
            </w:r>
            <w:r>
              <w:rPr>
                <w:spacing w:val="-6"/>
              </w:rPr>
              <w:t xml:space="preserve"> </w:t>
            </w:r>
            <w:r>
              <w:t>Education</w:t>
            </w:r>
            <w:r>
              <w:rPr>
                <w:spacing w:val="-2"/>
              </w:rPr>
              <w:t xml:space="preserve"> </w:t>
            </w:r>
            <w:r>
              <w:rPr>
                <w:spacing w:val="-5"/>
              </w:rPr>
              <w:t>II</w:t>
            </w:r>
          </w:p>
        </w:tc>
        <w:tc>
          <w:tcPr>
            <w:tcW w:w="1781" w:type="dxa"/>
            <w:tcBorders>
              <w:top w:val="single" w:sz="6" w:space="0" w:color="47ACC5"/>
              <w:left w:val="single" w:sz="6" w:space="0" w:color="47ACC5"/>
              <w:bottom w:val="single" w:sz="6" w:space="0" w:color="47ACC5"/>
              <w:right w:val="single" w:sz="6" w:space="0" w:color="47ACC5"/>
            </w:tcBorders>
            <w:shd w:val="clear" w:color="auto" w:fill="A1D2DF"/>
          </w:tcPr>
          <w:p w14:paraId="56C92EF9" w14:textId="77777777" w:rsidR="001A0280" w:rsidRDefault="00442365">
            <w:pPr>
              <w:pStyle w:val="TableParagraph"/>
              <w:spacing w:line="256" w:lineRule="exact"/>
              <w:ind w:left="12"/>
            </w:pPr>
            <w:r>
              <w:rPr>
                <w:spacing w:val="-2"/>
              </w:rPr>
              <w:t>Advanced Intermediate</w:t>
            </w:r>
          </w:p>
        </w:tc>
        <w:tc>
          <w:tcPr>
            <w:tcW w:w="1390" w:type="dxa"/>
            <w:tcBorders>
              <w:top w:val="single" w:sz="6" w:space="0" w:color="47ACC5"/>
              <w:left w:val="single" w:sz="6" w:space="0" w:color="47ACC5"/>
              <w:bottom w:val="single" w:sz="6" w:space="0" w:color="47ACC5"/>
              <w:right w:val="single" w:sz="6" w:space="0" w:color="47ACC5"/>
            </w:tcBorders>
            <w:shd w:val="clear" w:color="auto" w:fill="A1D2DF"/>
          </w:tcPr>
          <w:p w14:paraId="7F1BE550" w14:textId="77777777" w:rsidR="001A0280" w:rsidRDefault="00442365">
            <w:pPr>
              <w:pStyle w:val="TableParagraph"/>
              <w:spacing w:line="253" w:lineRule="exact"/>
              <w:ind w:left="7"/>
            </w:pPr>
            <w:r>
              <w:t>Jan-</w:t>
            </w:r>
            <w:r>
              <w:rPr>
                <w:spacing w:val="-2"/>
              </w:rPr>
              <w:t>March</w:t>
            </w:r>
          </w:p>
        </w:tc>
      </w:tr>
      <w:tr w:rsidR="001A0280" w14:paraId="26E0A831" w14:textId="77777777">
        <w:trPr>
          <w:trHeight w:val="423"/>
        </w:trPr>
        <w:tc>
          <w:tcPr>
            <w:tcW w:w="2296" w:type="dxa"/>
            <w:tcBorders>
              <w:top w:val="single" w:sz="6" w:space="0" w:color="47ACC5"/>
              <w:right w:val="single" w:sz="6" w:space="0" w:color="47ACC5"/>
            </w:tcBorders>
          </w:tcPr>
          <w:p w14:paraId="68717B4B" w14:textId="77777777" w:rsidR="001A0280" w:rsidRDefault="00442365">
            <w:pPr>
              <w:pStyle w:val="TableParagraph"/>
              <w:spacing w:line="246" w:lineRule="exact"/>
              <w:ind w:left="7"/>
            </w:pPr>
            <w:r>
              <w:t>Clinical</w:t>
            </w:r>
            <w:r>
              <w:rPr>
                <w:spacing w:val="-6"/>
              </w:rPr>
              <w:t xml:space="preserve"> </w:t>
            </w:r>
            <w:r>
              <w:t>Education</w:t>
            </w:r>
            <w:r>
              <w:rPr>
                <w:spacing w:val="-2"/>
              </w:rPr>
              <w:t xml:space="preserve"> </w:t>
            </w:r>
            <w:r>
              <w:rPr>
                <w:spacing w:val="-5"/>
              </w:rPr>
              <w:t>III</w:t>
            </w:r>
          </w:p>
        </w:tc>
        <w:tc>
          <w:tcPr>
            <w:tcW w:w="1781" w:type="dxa"/>
            <w:tcBorders>
              <w:top w:val="single" w:sz="6" w:space="0" w:color="47ACC5"/>
              <w:left w:val="single" w:sz="6" w:space="0" w:color="47ACC5"/>
              <w:bottom w:val="single" w:sz="6" w:space="0" w:color="47ACC5"/>
              <w:right w:val="single" w:sz="6" w:space="0" w:color="47ACC5"/>
            </w:tcBorders>
            <w:shd w:val="clear" w:color="auto" w:fill="D2EAED"/>
          </w:tcPr>
          <w:p w14:paraId="6493DA9D" w14:textId="77777777" w:rsidR="001A0280" w:rsidRDefault="00442365">
            <w:pPr>
              <w:pStyle w:val="TableParagraph"/>
              <w:spacing w:line="246" w:lineRule="exact"/>
              <w:ind w:left="12"/>
            </w:pPr>
            <w:r>
              <w:t>Entry</w:t>
            </w:r>
            <w:r>
              <w:rPr>
                <w:spacing w:val="-2"/>
              </w:rPr>
              <w:t xml:space="preserve"> Level</w:t>
            </w:r>
          </w:p>
        </w:tc>
        <w:tc>
          <w:tcPr>
            <w:tcW w:w="1390" w:type="dxa"/>
            <w:tcBorders>
              <w:top w:val="single" w:sz="6" w:space="0" w:color="47ACC5"/>
              <w:left w:val="single" w:sz="6" w:space="0" w:color="47ACC5"/>
              <w:bottom w:val="single" w:sz="6" w:space="0" w:color="47ACC5"/>
              <w:right w:val="single" w:sz="6" w:space="0" w:color="47ACC5"/>
            </w:tcBorders>
            <w:shd w:val="clear" w:color="auto" w:fill="D2EAED"/>
          </w:tcPr>
          <w:p w14:paraId="1736A83B" w14:textId="77777777" w:rsidR="001A0280" w:rsidRDefault="00442365">
            <w:pPr>
              <w:pStyle w:val="TableParagraph"/>
              <w:spacing w:line="246" w:lineRule="exact"/>
              <w:ind w:left="7"/>
            </w:pPr>
            <w:r>
              <w:t>May-</w:t>
            </w:r>
            <w:r>
              <w:rPr>
                <w:spacing w:val="-5"/>
              </w:rPr>
              <w:t>Aug</w:t>
            </w:r>
          </w:p>
        </w:tc>
      </w:tr>
    </w:tbl>
    <w:p w14:paraId="13A12197" w14:textId="77777777" w:rsidR="001A0280" w:rsidRDefault="00442365">
      <w:pPr>
        <w:spacing w:before="253"/>
        <w:ind w:left="240"/>
        <w:rPr>
          <w:sz w:val="32"/>
        </w:rPr>
      </w:pPr>
      <w:r>
        <w:rPr>
          <w:color w:val="1F487C"/>
          <w:sz w:val="32"/>
        </w:rPr>
        <w:t>Roles</w:t>
      </w:r>
      <w:r>
        <w:rPr>
          <w:color w:val="1F487C"/>
          <w:spacing w:val="-4"/>
          <w:sz w:val="32"/>
        </w:rPr>
        <w:t xml:space="preserve"> </w:t>
      </w:r>
      <w:r>
        <w:rPr>
          <w:color w:val="1F487C"/>
          <w:sz w:val="32"/>
        </w:rPr>
        <w:t>&amp;</w:t>
      </w:r>
      <w:r>
        <w:rPr>
          <w:color w:val="1F487C"/>
          <w:spacing w:val="-1"/>
          <w:sz w:val="32"/>
        </w:rPr>
        <w:t xml:space="preserve"> </w:t>
      </w:r>
      <w:r>
        <w:rPr>
          <w:color w:val="1F487C"/>
          <w:sz w:val="32"/>
        </w:rPr>
        <w:t>Responsibilities</w:t>
      </w:r>
      <w:r>
        <w:rPr>
          <w:color w:val="1F487C"/>
          <w:spacing w:val="-1"/>
          <w:sz w:val="32"/>
        </w:rPr>
        <w:t xml:space="preserve"> </w:t>
      </w:r>
      <w:r>
        <w:rPr>
          <w:color w:val="1F487C"/>
          <w:sz w:val="32"/>
        </w:rPr>
        <w:t>for</w:t>
      </w:r>
      <w:r>
        <w:rPr>
          <w:color w:val="1F487C"/>
          <w:spacing w:val="-4"/>
          <w:sz w:val="32"/>
        </w:rPr>
        <w:t xml:space="preserve"> </w:t>
      </w:r>
      <w:r>
        <w:rPr>
          <w:color w:val="1F487C"/>
          <w:sz w:val="32"/>
        </w:rPr>
        <w:t>Full-Time</w:t>
      </w:r>
      <w:r>
        <w:rPr>
          <w:color w:val="1F487C"/>
          <w:spacing w:val="-4"/>
          <w:sz w:val="32"/>
        </w:rPr>
        <w:t xml:space="preserve"> </w:t>
      </w:r>
      <w:r>
        <w:rPr>
          <w:color w:val="1F487C"/>
          <w:sz w:val="32"/>
        </w:rPr>
        <w:t>Clinical</w:t>
      </w:r>
      <w:r>
        <w:rPr>
          <w:color w:val="1F487C"/>
          <w:spacing w:val="-1"/>
          <w:sz w:val="32"/>
        </w:rPr>
        <w:t xml:space="preserve"> </w:t>
      </w:r>
      <w:r>
        <w:rPr>
          <w:color w:val="1F487C"/>
          <w:spacing w:val="-2"/>
          <w:sz w:val="32"/>
        </w:rPr>
        <w:t>Experiences</w:t>
      </w:r>
    </w:p>
    <w:p w14:paraId="279263C4" w14:textId="77777777" w:rsidR="001A0280" w:rsidRDefault="00442365">
      <w:pPr>
        <w:pStyle w:val="Heading4"/>
        <w:spacing w:before="250"/>
        <w:jc w:val="both"/>
      </w:pPr>
      <w:bookmarkStart w:id="6" w:name="_bookmark6"/>
      <w:bookmarkStart w:id="7" w:name="_bookmark7"/>
      <w:bookmarkEnd w:id="6"/>
      <w:bookmarkEnd w:id="7"/>
      <w:r>
        <w:t>Roles</w:t>
      </w:r>
      <w:r>
        <w:rPr>
          <w:spacing w:val="-5"/>
        </w:rPr>
        <w:t xml:space="preserve"> </w:t>
      </w:r>
      <w:r>
        <w:t>&amp;</w:t>
      </w:r>
      <w:r>
        <w:rPr>
          <w:spacing w:val="-3"/>
        </w:rPr>
        <w:t xml:space="preserve"> </w:t>
      </w:r>
      <w:r>
        <w:t>Responsibilities</w:t>
      </w:r>
      <w:r>
        <w:rPr>
          <w:spacing w:val="-3"/>
        </w:rPr>
        <w:t xml:space="preserve"> </w:t>
      </w:r>
      <w:r>
        <w:t>of</w:t>
      </w:r>
      <w:r>
        <w:rPr>
          <w:spacing w:val="-2"/>
        </w:rPr>
        <w:t xml:space="preserve"> </w:t>
      </w:r>
      <w:r>
        <w:t>Student</w:t>
      </w:r>
      <w:r>
        <w:rPr>
          <w:spacing w:val="3"/>
        </w:rPr>
        <w:t xml:space="preserve"> </w:t>
      </w:r>
      <w:r>
        <w:t>on</w:t>
      </w:r>
      <w:r>
        <w:rPr>
          <w:spacing w:val="-6"/>
        </w:rPr>
        <w:t xml:space="preserve"> </w:t>
      </w:r>
      <w:r>
        <w:t>Full-Time</w:t>
      </w:r>
      <w:r>
        <w:rPr>
          <w:spacing w:val="-1"/>
        </w:rPr>
        <w:t xml:space="preserve"> </w:t>
      </w:r>
      <w:r>
        <w:t>Clinical</w:t>
      </w:r>
      <w:r>
        <w:rPr>
          <w:spacing w:val="-4"/>
        </w:rPr>
        <w:t xml:space="preserve"> </w:t>
      </w:r>
      <w:r>
        <w:rPr>
          <w:spacing w:val="-2"/>
        </w:rPr>
        <w:t>Experiences</w:t>
      </w:r>
    </w:p>
    <w:p w14:paraId="360A1BBD" w14:textId="77777777" w:rsidR="001A0280" w:rsidRDefault="00442365">
      <w:pPr>
        <w:pStyle w:val="ListParagraph"/>
        <w:numPr>
          <w:ilvl w:val="0"/>
          <w:numId w:val="6"/>
        </w:numPr>
        <w:tabs>
          <w:tab w:val="left" w:pos="959"/>
        </w:tabs>
        <w:spacing w:before="3"/>
        <w:ind w:left="959" w:hanging="359"/>
        <w:jc w:val="both"/>
        <w:rPr>
          <w:rFonts w:ascii="Arial" w:hAnsi="Arial"/>
          <w:sz w:val="24"/>
        </w:rPr>
      </w:pPr>
      <w:r>
        <w:t>Provides</w:t>
      </w:r>
      <w:r>
        <w:rPr>
          <w:spacing w:val="-5"/>
        </w:rPr>
        <w:t xml:space="preserve"> </w:t>
      </w:r>
      <w:r>
        <w:t>DCE/ADCE</w:t>
      </w:r>
      <w:r>
        <w:rPr>
          <w:spacing w:val="-2"/>
        </w:rPr>
        <w:t xml:space="preserve"> </w:t>
      </w:r>
      <w:r>
        <w:t>with</w:t>
      </w:r>
      <w:r>
        <w:rPr>
          <w:spacing w:val="-2"/>
        </w:rPr>
        <w:t xml:space="preserve"> </w:t>
      </w:r>
      <w:r>
        <w:t>preferences</w:t>
      </w:r>
      <w:r>
        <w:rPr>
          <w:spacing w:val="-2"/>
        </w:rPr>
        <w:t xml:space="preserve"> </w:t>
      </w:r>
      <w:r>
        <w:t>for</w:t>
      </w:r>
      <w:r>
        <w:rPr>
          <w:spacing w:val="-1"/>
        </w:rPr>
        <w:t xml:space="preserve"> </w:t>
      </w:r>
      <w:r>
        <w:t>clinical</w:t>
      </w:r>
      <w:r>
        <w:rPr>
          <w:spacing w:val="-9"/>
        </w:rPr>
        <w:t xml:space="preserve"> </w:t>
      </w:r>
      <w:r>
        <w:t>education</w:t>
      </w:r>
      <w:r>
        <w:rPr>
          <w:spacing w:val="-2"/>
        </w:rPr>
        <w:t xml:space="preserve"> assignment.</w:t>
      </w:r>
    </w:p>
    <w:p w14:paraId="3CD6EAB7" w14:textId="77777777" w:rsidR="001A0280" w:rsidRDefault="00442365">
      <w:pPr>
        <w:pStyle w:val="ListParagraph"/>
        <w:numPr>
          <w:ilvl w:val="0"/>
          <w:numId w:val="6"/>
        </w:numPr>
        <w:tabs>
          <w:tab w:val="left" w:pos="959"/>
          <w:tab w:val="left" w:pos="961"/>
        </w:tabs>
        <w:spacing w:line="240" w:lineRule="auto"/>
        <w:ind w:right="1004"/>
        <w:jc w:val="both"/>
        <w:rPr>
          <w:rFonts w:ascii="Arial" w:hAnsi="Arial"/>
          <w:sz w:val="24"/>
        </w:rPr>
      </w:pPr>
      <w:r>
        <w:t>Engages</w:t>
      </w:r>
      <w:r>
        <w:rPr>
          <w:spacing w:val="-3"/>
        </w:rPr>
        <w:t xml:space="preserve"> </w:t>
      </w:r>
      <w:r>
        <w:t>with</w:t>
      </w:r>
      <w:r>
        <w:rPr>
          <w:spacing w:val="-3"/>
        </w:rPr>
        <w:t xml:space="preserve"> </w:t>
      </w:r>
      <w:r>
        <w:t>the</w:t>
      </w:r>
      <w:r>
        <w:rPr>
          <w:spacing w:val="-1"/>
        </w:rPr>
        <w:t xml:space="preserve"> </w:t>
      </w:r>
      <w:r>
        <w:t>DCE/ADCE</w:t>
      </w:r>
      <w:r>
        <w:rPr>
          <w:spacing w:val="-3"/>
        </w:rPr>
        <w:t xml:space="preserve"> </w:t>
      </w:r>
      <w:r>
        <w:t>and</w:t>
      </w:r>
      <w:r>
        <w:rPr>
          <w:spacing w:val="-3"/>
        </w:rPr>
        <w:t xml:space="preserve"> </w:t>
      </w:r>
      <w:r>
        <w:t>Ithaca</w:t>
      </w:r>
      <w:r>
        <w:rPr>
          <w:spacing w:val="-1"/>
        </w:rPr>
        <w:t xml:space="preserve"> </w:t>
      </w:r>
      <w:r>
        <w:t>College</w:t>
      </w:r>
      <w:r>
        <w:rPr>
          <w:spacing w:val="-1"/>
        </w:rPr>
        <w:t xml:space="preserve"> </w:t>
      </w:r>
      <w:r>
        <w:t>throughout</w:t>
      </w:r>
      <w:r>
        <w:rPr>
          <w:spacing w:val="-5"/>
        </w:rPr>
        <w:t xml:space="preserve"> </w:t>
      </w:r>
      <w:r>
        <w:t>the</w:t>
      </w:r>
      <w:r>
        <w:rPr>
          <w:spacing w:val="-1"/>
        </w:rPr>
        <w:t xml:space="preserve"> </w:t>
      </w:r>
      <w:r>
        <w:t>placement</w:t>
      </w:r>
      <w:r>
        <w:rPr>
          <w:spacing w:val="-5"/>
        </w:rPr>
        <w:t xml:space="preserve"> </w:t>
      </w:r>
      <w:r>
        <w:t>process</w:t>
      </w:r>
      <w:r>
        <w:rPr>
          <w:spacing w:val="-5"/>
        </w:rPr>
        <w:t xml:space="preserve"> </w:t>
      </w:r>
      <w:r>
        <w:t>and</w:t>
      </w:r>
      <w:r>
        <w:rPr>
          <w:spacing w:val="-3"/>
        </w:rPr>
        <w:t xml:space="preserve"> </w:t>
      </w:r>
      <w:r>
        <w:t>clinical education experiences by checking and responding to emails in a timely manner.</w:t>
      </w:r>
    </w:p>
    <w:p w14:paraId="1BF74C25" w14:textId="77777777" w:rsidR="001A0280" w:rsidRDefault="00442365">
      <w:pPr>
        <w:pStyle w:val="ListParagraph"/>
        <w:numPr>
          <w:ilvl w:val="0"/>
          <w:numId w:val="6"/>
        </w:numPr>
        <w:tabs>
          <w:tab w:val="left" w:pos="959"/>
          <w:tab w:val="left" w:pos="961"/>
        </w:tabs>
        <w:spacing w:line="237" w:lineRule="auto"/>
        <w:ind w:right="833"/>
        <w:jc w:val="both"/>
        <w:rPr>
          <w:rFonts w:ascii="Arial" w:hAnsi="Arial"/>
          <w:sz w:val="24"/>
        </w:rPr>
      </w:pPr>
      <w:r>
        <w:t>Completes</w:t>
      </w:r>
      <w:r>
        <w:rPr>
          <w:spacing w:val="-2"/>
        </w:rPr>
        <w:t xml:space="preserve"> </w:t>
      </w:r>
      <w:r>
        <w:t>HIPAA</w:t>
      </w:r>
      <w:r>
        <w:rPr>
          <w:spacing w:val="-1"/>
        </w:rPr>
        <w:t xml:space="preserve"> </w:t>
      </w:r>
      <w:r>
        <w:t>training</w:t>
      </w:r>
      <w:r>
        <w:rPr>
          <w:spacing w:val="-2"/>
        </w:rPr>
        <w:t xml:space="preserve"> </w:t>
      </w:r>
      <w:r>
        <w:t>and</w:t>
      </w:r>
      <w:r>
        <w:rPr>
          <w:spacing w:val="-2"/>
        </w:rPr>
        <w:t xml:space="preserve"> </w:t>
      </w:r>
      <w:r>
        <w:t>infant</w:t>
      </w:r>
      <w:r>
        <w:rPr>
          <w:spacing w:val="-4"/>
        </w:rPr>
        <w:t xml:space="preserve"> </w:t>
      </w:r>
      <w:r>
        <w:t>&amp;</w:t>
      </w:r>
      <w:r>
        <w:rPr>
          <w:spacing w:val="-4"/>
        </w:rPr>
        <w:t xml:space="preserve"> </w:t>
      </w:r>
      <w:r>
        <w:t>adult</w:t>
      </w:r>
      <w:r>
        <w:rPr>
          <w:spacing w:val="-4"/>
        </w:rPr>
        <w:t xml:space="preserve"> </w:t>
      </w:r>
      <w:r>
        <w:t>CPR</w:t>
      </w:r>
      <w:r>
        <w:rPr>
          <w:spacing w:val="-3"/>
        </w:rPr>
        <w:t xml:space="preserve"> </w:t>
      </w:r>
      <w:r>
        <w:t>certification</w:t>
      </w:r>
      <w:r>
        <w:rPr>
          <w:spacing w:val="-2"/>
        </w:rPr>
        <w:t xml:space="preserve"> </w:t>
      </w:r>
      <w:r>
        <w:t>in</w:t>
      </w:r>
      <w:r>
        <w:rPr>
          <w:spacing w:val="-2"/>
        </w:rPr>
        <w:t xml:space="preserve"> </w:t>
      </w:r>
      <w:r>
        <w:t>a</w:t>
      </w:r>
      <w:r>
        <w:rPr>
          <w:spacing w:val="-1"/>
        </w:rPr>
        <w:t xml:space="preserve"> </w:t>
      </w:r>
      <w:r>
        <w:t>timely</w:t>
      </w:r>
      <w:r>
        <w:rPr>
          <w:spacing w:val="-2"/>
        </w:rPr>
        <w:t xml:space="preserve"> </w:t>
      </w:r>
      <w:r>
        <w:t>manner;</w:t>
      </w:r>
      <w:r>
        <w:rPr>
          <w:spacing w:val="-4"/>
        </w:rPr>
        <w:t xml:space="preserve"> </w:t>
      </w:r>
      <w:r>
        <w:t>CPR</w:t>
      </w:r>
      <w:r>
        <w:rPr>
          <w:spacing w:val="-4"/>
        </w:rPr>
        <w:t xml:space="preserve"> </w:t>
      </w:r>
      <w:r>
        <w:t>must</w:t>
      </w:r>
      <w:r>
        <w:rPr>
          <w:spacing w:val="-4"/>
        </w:rPr>
        <w:t xml:space="preserve"> </w:t>
      </w:r>
      <w:r>
        <w:t>be obtained prior to ICE I</w:t>
      </w:r>
      <w:r>
        <w:rPr>
          <w:spacing w:val="-1"/>
        </w:rPr>
        <w:t xml:space="preserve"> </w:t>
      </w:r>
      <w:r>
        <w:t>and must be valid throughout all part-time and</w:t>
      </w:r>
      <w:r>
        <w:rPr>
          <w:spacing w:val="-5"/>
        </w:rPr>
        <w:t xml:space="preserve"> </w:t>
      </w:r>
      <w:r>
        <w:t>full-time clinical education experiences. CPR may not be obtained online.</w:t>
      </w:r>
    </w:p>
    <w:p w14:paraId="7930DCDD" w14:textId="77777777" w:rsidR="001A0280" w:rsidRDefault="00442365">
      <w:pPr>
        <w:pStyle w:val="ListParagraph"/>
        <w:numPr>
          <w:ilvl w:val="0"/>
          <w:numId w:val="6"/>
        </w:numPr>
        <w:tabs>
          <w:tab w:val="left" w:pos="959"/>
        </w:tabs>
        <w:spacing w:line="240" w:lineRule="auto"/>
        <w:ind w:left="959" w:hanging="359"/>
        <w:jc w:val="both"/>
        <w:rPr>
          <w:rFonts w:ascii="Arial" w:hAnsi="Arial"/>
          <w:sz w:val="24"/>
        </w:rPr>
      </w:pPr>
      <w:r>
        <w:t>Budgets</w:t>
      </w:r>
      <w:r>
        <w:rPr>
          <w:spacing w:val="-4"/>
        </w:rPr>
        <w:t xml:space="preserve"> </w:t>
      </w:r>
      <w:r>
        <w:t>for,</w:t>
      </w:r>
      <w:r>
        <w:rPr>
          <w:spacing w:val="-2"/>
        </w:rPr>
        <w:t xml:space="preserve"> </w:t>
      </w:r>
      <w:r>
        <w:t>arranges,</w:t>
      </w:r>
      <w:r>
        <w:rPr>
          <w:spacing w:val="-1"/>
        </w:rPr>
        <w:t xml:space="preserve"> </w:t>
      </w:r>
      <w:r>
        <w:t>and</w:t>
      </w:r>
      <w:r>
        <w:rPr>
          <w:spacing w:val="-2"/>
        </w:rPr>
        <w:t xml:space="preserve"> </w:t>
      </w:r>
      <w:r>
        <w:t>has</w:t>
      </w:r>
      <w:r>
        <w:rPr>
          <w:spacing w:val="-7"/>
        </w:rPr>
        <w:t xml:space="preserve"> </w:t>
      </w:r>
      <w:r>
        <w:t>reliable transportation</w:t>
      </w:r>
      <w:r>
        <w:rPr>
          <w:spacing w:val="-1"/>
        </w:rPr>
        <w:t xml:space="preserve"> </w:t>
      </w:r>
      <w:r>
        <w:t>to</w:t>
      </w:r>
      <w:r>
        <w:rPr>
          <w:spacing w:val="-2"/>
        </w:rPr>
        <w:t xml:space="preserve"> </w:t>
      </w:r>
      <w:r>
        <w:t>site</w:t>
      </w:r>
      <w:r>
        <w:rPr>
          <w:spacing w:val="1"/>
        </w:rPr>
        <w:t xml:space="preserve"> </w:t>
      </w:r>
      <w:r>
        <w:t>during</w:t>
      </w:r>
      <w:r>
        <w:rPr>
          <w:spacing w:val="-2"/>
        </w:rPr>
        <w:t xml:space="preserve"> </w:t>
      </w:r>
      <w:r>
        <w:t>clinical</w:t>
      </w:r>
      <w:r>
        <w:rPr>
          <w:spacing w:val="-3"/>
        </w:rPr>
        <w:t xml:space="preserve"> </w:t>
      </w:r>
      <w:r>
        <w:rPr>
          <w:spacing w:val="-2"/>
        </w:rPr>
        <w:t>experience.</w:t>
      </w:r>
    </w:p>
    <w:p w14:paraId="6295F7AE" w14:textId="77777777" w:rsidR="001A0280" w:rsidRDefault="001A0280">
      <w:pPr>
        <w:pStyle w:val="ListParagraph"/>
        <w:spacing w:line="240" w:lineRule="auto"/>
        <w:jc w:val="both"/>
        <w:rPr>
          <w:rFonts w:ascii="Arial" w:hAnsi="Arial"/>
          <w:sz w:val="24"/>
        </w:rPr>
        <w:sectPr w:rsidR="001A0280">
          <w:pgSz w:w="12240" w:h="15840"/>
          <w:pgMar w:top="1300" w:right="720" w:bottom="760" w:left="1080" w:header="0" w:footer="517" w:gutter="0"/>
          <w:cols w:space="720"/>
        </w:sectPr>
      </w:pPr>
    </w:p>
    <w:p w14:paraId="2E4BAF8B" w14:textId="3A15F687" w:rsidR="001A0280" w:rsidRDefault="00442365">
      <w:pPr>
        <w:pStyle w:val="ListParagraph"/>
        <w:numPr>
          <w:ilvl w:val="0"/>
          <w:numId w:val="6"/>
        </w:numPr>
        <w:tabs>
          <w:tab w:val="left" w:pos="961"/>
        </w:tabs>
        <w:spacing w:before="85" w:line="235" w:lineRule="auto"/>
        <w:ind w:right="844"/>
        <w:rPr>
          <w:rFonts w:ascii="Arial" w:hAnsi="Arial"/>
          <w:sz w:val="24"/>
        </w:rPr>
      </w:pPr>
      <w:r>
        <w:lastRenderedPageBreak/>
        <w:t>Assumes</w:t>
      </w:r>
      <w:r>
        <w:rPr>
          <w:spacing w:val="-3"/>
        </w:rPr>
        <w:t xml:space="preserve"> </w:t>
      </w:r>
      <w:r>
        <w:t>responsibility</w:t>
      </w:r>
      <w:r>
        <w:rPr>
          <w:spacing w:val="-3"/>
        </w:rPr>
        <w:t xml:space="preserve"> </w:t>
      </w:r>
      <w:r>
        <w:t>for</w:t>
      </w:r>
      <w:r>
        <w:rPr>
          <w:spacing w:val="-2"/>
        </w:rPr>
        <w:t xml:space="preserve"> </w:t>
      </w:r>
      <w:r>
        <w:t>all</w:t>
      </w:r>
      <w:r>
        <w:rPr>
          <w:spacing w:val="-5"/>
        </w:rPr>
        <w:t xml:space="preserve"> </w:t>
      </w:r>
      <w:r>
        <w:t>costs</w:t>
      </w:r>
      <w:r>
        <w:rPr>
          <w:spacing w:val="-3"/>
        </w:rPr>
        <w:t xml:space="preserve"> </w:t>
      </w:r>
      <w:r>
        <w:t>incurred</w:t>
      </w:r>
      <w:r>
        <w:rPr>
          <w:spacing w:val="-3"/>
        </w:rPr>
        <w:t xml:space="preserve"> </w:t>
      </w:r>
      <w:r>
        <w:t>including</w:t>
      </w:r>
      <w:r>
        <w:rPr>
          <w:spacing w:val="-3"/>
        </w:rPr>
        <w:t xml:space="preserve"> </w:t>
      </w:r>
      <w:r>
        <w:t>food,</w:t>
      </w:r>
      <w:r>
        <w:rPr>
          <w:spacing w:val="-3"/>
        </w:rPr>
        <w:t xml:space="preserve"> </w:t>
      </w:r>
      <w:r>
        <w:t>travel,</w:t>
      </w:r>
      <w:r>
        <w:rPr>
          <w:spacing w:val="-3"/>
        </w:rPr>
        <w:t xml:space="preserve"> </w:t>
      </w:r>
      <w:r>
        <w:t>and</w:t>
      </w:r>
      <w:r>
        <w:rPr>
          <w:spacing w:val="-3"/>
        </w:rPr>
        <w:t xml:space="preserve"> </w:t>
      </w:r>
      <w:r>
        <w:t>housing</w:t>
      </w:r>
      <w:r>
        <w:rPr>
          <w:spacing w:val="-3"/>
        </w:rPr>
        <w:t xml:space="preserve"> </w:t>
      </w:r>
      <w:r>
        <w:t>related</w:t>
      </w:r>
      <w:r>
        <w:rPr>
          <w:spacing w:val="-3"/>
        </w:rPr>
        <w:t xml:space="preserve"> </w:t>
      </w:r>
      <w:r>
        <w:t>to</w:t>
      </w:r>
      <w:r>
        <w:rPr>
          <w:spacing w:val="-9"/>
        </w:rPr>
        <w:t xml:space="preserve"> </w:t>
      </w:r>
      <w:r>
        <w:t xml:space="preserve">clinical </w:t>
      </w:r>
      <w:r w:rsidRPr="00AE49AE">
        <w:t xml:space="preserve">education; </w:t>
      </w:r>
      <w:r w:rsidR="00BA0D64" w:rsidRPr="00AE49AE">
        <w:t>as well as any emergency services required during full-time clinical education experiences;</w:t>
      </w:r>
      <w:r w:rsidR="00BA0D64">
        <w:t xml:space="preserve"> </w:t>
      </w:r>
      <w:r>
        <w:t>finding housing is the responsibility of the student.</w:t>
      </w:r>
    </w:p>
    <w:p w14:paraId="289A3F77" w14:textId="77777777" w:rsidR="001A0280" w:rsidRDefault="00442365">
      <w:pPr>
        <w:pStyle w:val="ListParagraph"/>
        <w:numPr>
          <w:ilvl w:val="0"/>
          <w:numId w:val="6"/>
        </w:numPr>
        <w:tabs>
          <w:tab w:val="left" w:pos="961"/>
        </w:tabs>
        <w:spacing w:before="6" w:line="235" w:lineRule="auto"/>
        <w:ind w:right="345"/>
        <w:rPr>
          <w:rFonts w:ascii="Arial" w:hAnsi="Arial"/>
          <w:sz w:val="24"/>
        </w:rPr>
      </w:pPr>
      <w:r>
        <w:t>Contacts</w:t>
      </w:r>
      <w:r>
        <w:rPr>
          <w:spacing w:val="-3"/>
        </w:rPr>
        <w:t xml:space="preserve"> </w:t>
      </w:r>
      <w:r>
        <w:t>facility</w:t>
      </w:r>
      <w:r>
        <w:rPr>
          <w:spacing w:val="-3"/>
        </w:rPr>
        <w:t xml:space="preserve"> </w:t>
      </w:r>
      <w:r>
        <w:t>approximately</w:t>
      </w:r>
      <w:r>
        <w:rPr>
          <w:spacing w:val="-3"/>
        </w:rPr>
        <w:t xml:space="preserve"> </w:t>
      </w:r>
      <w:r>
        <w:t>8</w:t>
      </w:r>
      <w:r>
        <w:rPr>
          <w:spacing w:val="-3"/>
        </w:rPr>
        <w:t xml:space="preserve"> </w:t>
      </w:r>
      <w:r>
        <w:t>weeks</w:t>
      </w:r>
      <w:r>
        <w:rPr>
          <w:spacing w:val="-3"/>
        </w:rPr>
        <w:t xml:space="preserve"> </w:t>
      </w:r>
      <w:r>
        <w:t>prior</w:t>
      </w:r>
      <w:r>
        <w:rPr>
          <w:spacing w:val="-2"/>
        </w:rPr>
        <w:t xml:space="preserve"> </w:t>
      </w:r>
      <w:r>
        <w:t>to</w:t>
      </w:r>
      <w:r>
        <w:rPr>
          <w:spacing w:val="-3"/>
        </w:rPr>
        <w:t xml:space="preserve"> </w:t>
      </w:r>
      <w:r>
        <w:t>start</w:t>
      </w:r>
      <w:r>
        <w:rPr>
          <w:spacing w:val="-5"/>
        </w:rPr>
        <w:t xml:space="preserve"> </w:t>
      </w:r>
      <w:r>
        <w:t>date</w:t>
      </w:r>
      <w:r>
        <w:rPr>
          <w:spacing w:val="-6"/>
        </w:rPr>
        <w:t xml:space="preserve"> </w:t>
      </w:r>
      <w:r>
        <w:t>by</w:t>
      </w:r>
      <w:r>
        <w:rPr>
          <w:spacing w:val="-3"/>
        </w:rPr>
        <w:t xml:space="preserve"> </w:t>
      </w:r>
      <w:r>
        <w:t>sending</w:t>
      </w:r>
      <w:r>
        <w:rPr>
          <w:spacing w:val="-3"/>
        </w:rPr>
        <w:t xml:space="preserve"> </w:t>
      </w:r>
      <w:r>
        <w:t>an</w:t>
      </w:r>
      <w:r>
        <w:rPr>
          <w:spacing w:val="-3"/>
        </w:rPr>
        <w:t xml:space="preserve"> </w:t>
      </w:r>
      <w:r>
        <w:t>introduction</w:t>
      </w:r>
      <w:r>
        <w:rPr>
          <w:spacing w:val="-3"/>
        </w:rPr>
        <w:t xml:space="preserve"> </w:t>
      </w:r>
      <w:r>
        <w:t>email</w:t>
      </w:r>
      <w:r>
        <w:rPr>
          <w:spacing w:val="-5"/>
        </w:rPr>
        <w:t xml:space="preserve"> </w:t>
      </w:r>
      <w:r>
        <w:t>and</w:t>
      </w:r>
      <w:r>
        <w:rPr>
          <w:spacing w:val="-3"/>
        </w:rPr>
        <w:t xml:space="preserve"> </w:t>
      </w:r>
      <w:r>
        <w:t xml:space="preserve">sharing their </w:t>
      </w:r>
      <w:proofErr w:type="spellStart"/>
      <w:r>
        <w:t>Exxat</w:t>
      </w:r>
      <w:proofErr w:type="spellEnd"/>
      <w:r>
        <w:t xml:space="preserve"> student profile.</w:t>
      </w:r>
    </w:p>
    <w:p w14:paraId="40817526" w14:textId="77777777" w:rsidR="001A0280" w:rsidRDefault="00442365">
      <w:pPr>
        <w:pStyle w:val="ListParagraph"/>
        <w:numPr>
          <w:ilvl w:val="0"/>
          <w:numId w:val="6"/>
        </w:numPr>
        <w:tabs>
          <w:tab w:val="left" w:pos="960"/>
        </w:tabs>
        <w:spacing w:before="3"/>
        <w:ind w:left="960" w:hanging="360"/>
        <w:rPr>
          <w:rFonts w:ascii="Arial" w:hAnsi="Arial"/>
          <w:sz w:val="24"/>
        </w:rPr>
      </w:pPr>
      <w:r>
        <w:t>Identifies</w:t>
      </w:r>
      <w:r>
        <w:rPr>
          <w:spacing w:val="-3"/>
        </w:rPr>
        <w:t xml:space="preserve"> </w:t>
      </w:r>
      <w:r>
        <w:t>a</w:t>
      </w:r>
      <w:r>
        <w:rPr>
          <w:spacing w:val="-1"/>
        </w:rPr>
        <w:t xml:space="preserve"> </w:t>
      </w:r>
      <w:r>
        <w:t>personal</w:t>
      </w:r>
      <w:r>
        <w:rPr>
          <w:spacing w:val="-4"/>
        </w:rPr>
        <w:t xml:space="preserve"> </w:t>
      </w:r>
      <w:r>
        <w:t>list</w:t>
      </w:r>
      <w:r>
        <w:rPr>
          <w:spacing w:val="-4"/>
        </w:rPr>
        <w:t xml:space="preserve"> </w:t>
      </w:r>
      <w:r>
        <w:t>of</w:t>
      </w:r>
      <w:r>
        <w:rPr>
          <w:spacing w:val="-2"/>
        </w:rPr>
        <w:t xml:space="preserve"> </w:t>
      </w:r>
      <w:r>
        <w:t>objectives</w:t>
      </w:r>
      <w:r>
        <w:rPr>
          <w:spacing w:val="-2"/>
        </w:rPr>
        <w:t xml:space="preserve"> </w:t>
      </w:r>
      <w:r>
        <w:t>specific to</w:t>
      </w:r>
      <w:r>
        <w:rPr>
          <w:spacing w:val="-3"/>
        </w:rPr>
        <w:t xml:space="preserve"> </w:t>
      </w:r>
      <w:r>
        <w:t>the</w:t>
      </w:r>
      <w:r>
        <w:rPr>
          <w:spacing w:val="4"/>
        </w:rPr>
        <w:t xml:space="preserve"> </w:t>
      </w:r>
      <w:r>
        <w:t>practice area</w:t>
      </w:r>
      <w:r>
        <w:rPr>
          <w:spacing w:val="-5"/>
        </w:rPr>
        <w:t xml:space="preserve"> </w:t>
      </w:r>
      <w:r>
        <w:t>and</w:t>
      </w:r>
      <w:r>
        <w:rPr>
          <w:spacing w:val="-2"/>
        </w:rPr>
        <w:t xml:space="preserve"> </w:t>
      </w:r>
      <w:r>
        <w:t>level</w:t>
      </w:r>
      <w:r>
        <w:rPr>
          <w:spacing w:val="-4"/>
        </w:rPr>
        <w:t xml:space="preserve"> </w:t>
      </w:r>
      <w:r>
        <w:t>of</w:t>
      </w:r>
      <w:r>
        <w:rPr>
          <w:spacing w:val="-1"/>
        </w:rPr>
        <w:t xml:space="preserve"> </w:t>
      </w:r>
      <w:r>
        <w:t>clinical</w:t>
      </w:r>
      <w:r>
        <w:rPr>
          <w:spacing w:val="-4"/>
        </w:rPr>
        <w:t xml:space="preserve"> </w:t>
      </w:r>
      <w:r>
        <w:rPr>
          <w:spacing w:val="-2"/>
        </w:rPr>
        <w:t>education.</w:t>
      </w:r>
    </w:p>
    <w:p w14:paraId="41780022" w14:textId="77777777" w:rsidR="001A0280" w:rsidRDefault="00442365">
      <w:pPr>
        <w:pStyle w:val="ListParagraph"/>
        <w:numPr>
          <w:ilvl w:val="0"/>
          <w:numId w:val="6"/>
        </w:numPr>
        <w:tabs>
          <w:tab w:val="left" w:pos="961"/>
        </w:tabs>
        <w:spacing w:line="240" w:lineRule="auto"/>
        <w:ind w:right="490"/>
        <w:rPr>
          <w:rFonts w:ascii="Arial" w:hAnsi="Arial"/>
          <w:sz w:val="24"/>
        </w:rPr>
      </w:pPr>
      <w:r>
        <w:t>Fulfills</w:t>
      </w:r>
      <w:r>
        <w:rPr>
          <w:spacing w:val="-3"/>
        </w:rPr>
        <w:t xml:space="preserve"> </w:t>
      </w:r>
      <w:r>
        <w:t>all</w:t>
      </w:r>
      <w:r>
        <w:rPr>
          <w:spacing w:val="-5"/>
        </w:rPr>
        <w:t xml:space="preserve"> </w:t>
      </w:r>
      <w:r>
        <w:t>health</w:t>
      </w:r>
      <w:r>
        <w:rPr>
          <w:spacing w:val="-3"/>
        </w:rPr>
        <w:t xml:space="preserve"> </w:t>
      </w:r>
      <w:r>
        <w:t>requirements,</w:t>
      </w:r>
      <w:r>
        <w:rPr>
          <w:spacing w:val="-3"/>
        </w:rPr>
        <w:t xml:space="preserve"> </w:t>
      </w:r>
      <w:r>
        <w:t>background</w:t>
      </w:r>
      <w:r>
        <w:rPr>
          <w:spacing w:val="-3"/>
        </w:rPr>
        <w:t xml:space="preserve"> </w:t>
      </w:r>
      <w:r>
        <w:t>checks,</w:t>
      </w:r>
      <w:r>
        <w:rPr>
          <w:spacing w:val="-9"/>
        </w:rPr>
        <w:t xml:space="preserve"> </w:t>
      </w:r>
      <w:r>
        <w:t>and</w:t>
      </w:r>
      <w:r>
        <w:rPr>
          <w:spacing w:val="-3"/>
        </w:rPr>
        <w:t xml:space="preserve"> </w:t>
      </w:r>
      <w:r>
        <w:t>drug</w:t>
      </w:r>
      <w:r>
        <w:rPr>
          <w:spacing w:val="-3"/>
        </w:rPr>
        <w:t xml:space="preserve"> </w:t>
      </w:r>
      <w:r>
        <w:t>screens</w:t>
      </w:r>
      <w:r>
        <w:rPr>
          <w:spacing w:val="-3"/>
        </w:rPr>
        <w:t xml:space="preserve"> </w:t>
      </w:r>
      <w:r>
        <w:t>required</w:t>
      </w:r>
      <w:r>
        <w:rPr>
          <w:spacing w:val="-3"/>
        </w:rPr>
        <w:t xml:space="preserve"> </w:t>
      </w:r>
      <w:r>
        <w:t>by</w:t>
      </w:r>
      <w:r>
        <w:rPr>
          <w:spacing w:val="-3"/>
        </w:rPr>
        <w:t xml:space="preserve"> </w:t>
      </w:r>
      <w:r>
        <w:t>the</w:t>
      </w:r>
      <w:r>
        <w:rPr>
          <w:spacing w:val="-1"/>
        </w:rPr>
        <w:t xml:space="preserve"> </w:t>
      </w:r>
      <w:r>
        <w:t>site</w:t>
      </w:r>
      <w:r>
        <w:rPr>
          <w:spacing w:val="-1"/>
        </w:rPr>
        <w:t xml:space="preserve"> </w:t>
      </w:r>
      <w:r>
        <w:t>prior</w:t>
      </w:r>
      <w:r>
        <w:rPr>
          <w:spacing w:val="-2"/>
        </w:rPr>
        <w:t xml:space="preserve"> </w:t>
      </w:r>
      <w:r>
        <w:t>to</w:t>
      </w:r>
      <w:r>
        <w:rPr>
          <w:spacing w:val="-3"/>
        </w:rPr>
        <w:t xml:space="preserve"> </w:t>
      </w:r>
      <w:r>
        <w:t xml:space="preserve">start </w:t>
      </w:r>
      <w:r>
        <w:rPr>
          <w:spacing w:val="-2"/>
        </w:rPr>
        <w:t>date.</w:t>
      </w:r>
    </w:p>
    <w:p w14:paraId="33A9DD36"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Actively</w:t>
      </w:r>
      <w:r>
        <w:rPr>
          <w:spacing w:val="-3"/>
        </w:rPr>
        <w:t xml:space="preserve"> </w:t>
      </w:r>
      <w:r>
        <w:t>participates</w:t>
      </w:r>
      <w:r>
        <w:rPr>
          <w:spacing w:val="-2"/>
        </w:rPr>
        <w:t xml:space="preserve"> </w:t>
      </w:r>
      <w:r>
        <w:t>in</w:t>
      </w:r>
      <w:r>
        <w:rPr>
          <w:spacing w:val="-3"/>
        </w:rPr>
        <w:t xml:space="preserve"> </w:t>
      </w:r>
      <w:r>
        <w:t>the</w:t>
      </w:r>
      <w:r>
        <w:rPr>
          <w:spacing w:val="-1"/>
        </w:rPr>
        <w:t xml:space="preserve"> </w:t>
      </w:r>
      <w:r>
        <w:t>clinical</w:t>
      </w:r>
      <w:r>
        <w:rPr>
          <w:spacing w:val="-4"/>
        </w:rPr>
        <w:t xml:space="preserve"> </w:t>
      </w:r>
      <w:r>
        <w:t>learning</w:t>
      </w:r>
      <w:r>
        <w:rPr>
          <w:spacing w:val="-2"/>
        </w:rPr>
        <w:t xml:space="preserve"> process.</w:t>
      </w:r>
    </w:p>
    <w:p w14:paraId="169837B0" w14:textId="77777777" w:rsidR="001A0280" w:rsidRDefault="00442365">
      <w:pPr>
        <w:pStyle w:val="ListParagraph"/>
        <w:numPr>
          <w:ilvl w:val="0"/>
          <w:numId w:val="6"/>
        </w:numPr>
        <w:tabs>
          <w:tab w:val="left" w:pos="960"/>
        </w:tabs>
        <w:spacing w:line="275" w:lineRule="exact"/>
        <w:ind w:left="960" w:hanging="360"/>
        <w:rPr>
          <w:rFonts w:ascii="Arial" w:hAnsi="Arial"/>
          <w:sz w:val="24"/>
        </w:rPr>
      </w:pPr>
      <w:r>
        <w:t>Completes</w:t>
      </w:r>
      <w:r>
        <w:rPr>
          <w:spacing w:val="-2"/>
        </w:rPr>
        <w:t xml:space="preserve"> </w:t>
      </w:r>
      <w:r>
        <w:t>all</w:t>
      </w:r>
      <w:r>
        <w:rPr>
          <w:spacing w:val="-4"/>
        </w:rPr>
        <w:t xml:space="preserve"> </w:t>
      </w:r>
      <w:r>
        <w:t>assignments</w:t>
      </w:r>
      <w:r>
        <w:rPr>
          <w:spacing w:val="-2"/>
        </w:rPr>
        <w:t xml:space="preserve"> </w:t>
      </w:r>
      <w:r>
        <w:t>requested</w:t>
      </w:r>
      <w:r>
        <w:rPr>
          <w:spacing w:val="-2"/>
        </w:rPr>
        <w:t xml:space="preserve"> </w:t>
      </w:r>
      <w:r>
        <w:t>by</w:t>
      </w:r>
      <w:r>
        <w:rPr>
          <w:spacing w:val="-2"/>
        </w:rPr>
        <w:t xml:space="preserve"> </w:t>
      </w:r>
      <w:r>
        <w:t>the</w:t>
      </w:r>
      <w:r>
        <w:rPr>
          <w:spacing w:val="-5"/>
        </w:rPr>
        <w:t xml:space="preserve"> </w:t>
      </w:r>
      <w:r>
        <w:t>clinical</w:t>
      </w:r>
      <w:r>
        <w:rPr>
          <w:spacing w:val="-4"/>
        </w:rPr>
        <w:t xml:space="preserve"> </w:t>
      </w:r>
      <w:r>
        <w:t>education</w:t>
      </w:r>
      <w:r>
        <w:rPr>
          <w:spacing w:val="-2"/>
        </w:rPr>
        <w:t xml:space="preserve"> </w:t>
      </w:r>
      <w:r>
        <w:t>site and</w:t>
      </w:r>
      <w:r>
        <w:rPr>
          <w:spacing w:val="-2"/>
        </w:rPr>
        <w:t xml:space="preserve"> </w:t>
      </w:r>
      <w:r>
        <w:t>IC</w:t>
      </w:r>
      <w:r>
        <w:rPr>
          <w:spacing w:val="-4"/>
        </w:rPr>
        <w:t xml:space="preserve"> </w:t>
      </w:r>
      <w:r>
        <w:t>within</w:t>
      </w:r>
      <w:r>
        <w:rPr>
          <w:spacing w:val="3"/>
        </w:rPr>
        <w:t xml:space="preserve"> </w:t>
      </w:r>
      <w:r>
        <w:t xml:space="preserve">timeframe </w:t>
      </w:r>
      <w:r>
        <w:rPr>
          <w:spacing w:val="-2"/>
        </w:rPr>
        <w:t>given.</w:t>
      </w:r>
    </w:p>
    <w:p w14:paraId="689D10F5" w14:textId="77777777" w:rsidR="001A0280" w:rsidRDefault="00442365">
      <w:pPr>
        <w:pStyle w:val="ListParagraph"/>
        <w:numPr>
          <w:ilvl w:val="0"/>
          <w:numId w:val="6"/>
        </w:numPr>
        <w:tabs>
          <w:tab w:val="left" w:pos="961"/>
        </w:tabs>
        <w:spacing w:before="1" w:line="235" w:lineRule="auto"/>
        <w:ind w:right="481"/>
        <w:rPr>
          <w:rFonts w:ascii="Arial" w:hAnsi="Arial"/>
          <w:sz w:val="24"/>
        </w:rPr>
      </w:pPr>
      <w:r>
        <w:t>Provides</w:t>
      </w:r>
      <w:r>
        <w:rPr>
          <w:spacing w:val="-3"/>
        </w:rPr>
        <w:t xml:space="preserve"> </w:t>
      </w:r>
      <w:r>
        <w:t>feedback</w:t>
      </w:r>
      <w:r>
        <w:rPr>
          <w:spacing w:val="-3"/>
        </w:rPr>
        <w:t xml:space="preserve"> </w:t>
      </w:r>
      <w:r>
        <w:t>to</w:t>
      </w:r>
      <w:r>
        <w:rPr>
          <w:spacing w:val="-3"/>
        </w:rPr>
        <w:t xml:space="preserve"> </w:t>
      </w:r>
      <w:r>
        <w:t>clinical</w:t>
      </w:r>
      <w:r>
        <w:rPr>
          <w:spacing w:val="-4"/>
        </w:rPr>
        <w:t xml:space="preserve"> </w:t>
      </w:r>
      <w:r>
        <w:t>instructor</w:t>
      </w:r>
      <w:r>
        <w:rPr>
          <w:spacing w:val="-2"/>
        </w:rPr>
        <w:t xml:space="preserve"> </w:t>
      </w:r>
      <w:r>
        <w:t>and</w:t>
      </w:r>
      <w:r>
        <w:rPr>
          <w:spacing w:val="-8"/>
        </w:rPr>
        <w:t xml:space="preserve"> </w:t>
      </w:r>
      <w:r>
        <w:t>DCE/ADCE</w:t>
      </w:r>
      <w:r>
        <w:rPr>
          <w:spacing w:val="-3"/>
        </w:rPr>
        <w:t xml:space="preserve"> </w:t>
      </w:r>
      <w:r>
        <w:t>about</w:t>
      </w:r>
      <w:r>
        <w:rPr>
          <w:spacing w:val="-4"/>
        </w:rPr>
        <w:t xml:space="preserve"> </w:t>
      </w:r>
      <w:r>
        <w:t>the</w:t>
      </w:r>
      <w:r>
        <w:rPr>
          <w:spacing w:val="-1"/>
        </w:rPr>
        <w:t xml:space="preserve"> </w:t>
      </w:r>
      <w:r>
        <w:t>clinical</w:t>
      </w:r>
      <w:r>
        <w:rPr>
          <w:spacing w:val="-4"/>
        </w:rPr>
        <w:t xml:space="preserve"> </w:t>
      </w:r>
      <w:r>
        <w:t>education</w:t>
      </w:r>
      <w:r>
        <w:rPr>
          <w:spacing w:val="-3"/>
        </w:rPr>
        <w:t xml:space="preserve"> </w:t>
      </w:r>
      <w:r>
        <w:t>environment</w:t>
      </w:r>
      <w:r>
        <w:rPr>
          <w:spacing w:val="-4"/>
        </w:rPr>
        <w:t xml:space="preserve"> </w:t>
      </w:r>
      <w:r>
        <w:t xml:space="preserve">and </w:t>
      </w:r>
      <w:r>
        <w:rPr>
          <w:spacing w:val="-2"/>
        </w:rPr>
        <w:t>experience.</w:t>
      </w:r>
    </w:p>
    <w:p w14:paraId="6CA085C8" w14:textId="77777777" w:rsidR="001A0280" w:rsidRDefault="00442365">
      <w:pPr>
        <w:pStyle w:val="ListParagraph"/>
        <w:numPr>
          <w:ilvl w:val="0"/>
          <w:numId w:val="6"/>
        </w:numPr>
        <w:tabs>
          <w:tab w:val="left" w:pos="960"/>
        </w:tabs>
        <w:spacing w:before="2"/>
        <w:ind w:left="960" w:hanging="360"/>
        <w:rPr>
          <w:rFonts w:ascii="Arial" w:hAnsi="Arial"/>
          <w:sz w:val="24"/>
        </w:rPr>
      </w:pPr>
      <w:r>
        <w:t>Communicates</w:t>
      </w:r>
      <w:r>
        <w:rPr>
          <w:spacing w:val="-2"/>
        </w:rPr>
        <w:t xml:space="preserve"> </w:t>
      </w:r>
      <w:r>
        <w:t>with</w:t>
      </w:r>
      <w:r>
        <w:rPr>
          <w:spacing w:val="-1"/>
        </w:rPr>
        <w:t xml:space="preserve"> </w:t>
      </w:r>
      <w:r>
        <w:t>CI,</w:t>
      </w:r>
      <w:r>
        <w:rPr>
          <w:spacing w:val="-2"/>
        </w:rPr>
        <w:t xml:space="preserve"> </w:t>
      </w:r>
      <w:r>
        <w:t>SCCE</w:t>
      </w:r>
      <w:r>
        <w:rPr>
          <w:spacing w:val="-1"/>
        </w:rPr>
        <w:t xml:space="preserve"> </w:t>
      </w:r>
      <w:r>
        <w:t>and</w:t>
      </w:r>
      <w:r>
        <w:rPr>
          <w:spacing w:val="-2"/>
        </w:rPr>
        <w:t xml:space="preserve"> </w:t>
      </w:r>
      <w:r>
        <w:t>DCE/ADCE</w:t>
      </w:r>
      <w:r>
        <w:rPr>
          <w:spacing w:val="-1"/>
        </w:rPr>
        <w:t xml:space="preserve"> </w:t>
      </w:r>
      <w:r>
        <w:t>regarding</w:t>
      </w:r>
      <w:r>
        <w:rPr>
          <w:spacing w:val="-2"/>
        </w:rPr>
        <w:t xml:space="preserve"> </w:t>
      </w:r>
      <w:r>
        <w:t>own</w:t>
      </w:r>
      <w:r>
        <w:rPr>
          <w:spacing w:val="-1"/>
        </w:rPr>
        <w:t xml:space="preserve"> </w:t>
      </w:r>
      <w:r>
        <w:t>performance and</w:t>
      </w:r>
      <w:r>
        <w:rPr>
          <w:spacing w:val="-7"/>
        </w:rPr>
        <w:t xml:space="preserve"> </w:t>
      </w:r>
      <w:r>
        <w:t>any</w:t>
      </w:r>
      <w:r>
        <w:rPr>
          <w:spacing w:val="-1"/>
        </w:rPr>
        <w:t xml:space="preserve"> </w:t>
      </w:r>
      <w:r>
        <w:rPr>
          <w:spacing w:val="-2"/>
        </w:rPr>
        <w:t>concerns.</w:t>
      </w:r>
    </w:p>
    <w:p w14:paraId="65393062" w14:textId="77777777" w:rsidR="001A0280" w:rsidRDefault="00442365">
      <w:pPr>
        <w:pStyle w:val="ListParagraph"/>
        <w:numPr>
          <w:ilvl w:val="0"/>
          <w:numId w:val="6"/>
        </w:numPr>
        <w:tabs>
          <w:tab w:val="left" w:pos="960"/>
        </w:tabs>
        <w:ind w:left="960" w:hanging="360"/>
        <w:rPr>
          <w:rFonts w:ascii="Arial" w:hAnsi="Arial"/>
          <w:sz w:val="24"/>
        </w:rPr>
      </w:pPr>
      <w:r>
        <w:t>Demonstrates</w:t>
      </w:r>
      <w:r>
        <w:rPr>
          <w:spacing w:val="-5"/>
        </w:rPr>
        <w:t xml:space="preserve"> </w:t>
      </w:r>
      <w:r>
        <w:t>professional,</w:t>
      </w:r>
      <w:r>
        <w:rPr>
          <w:spacing w:val="-2"/>
        </w:rPr>
        <w:t xml:space="preserve"> </w:t>
      </w:r>
      <w:r>
        <w:t>ethical,</w:t>
      </w:r>
      <w:r>
        <w:rPr>
          <w:spacing w:val="-3"/>
        </w:rPr>
        <w:t xml:space="preserve"> </w:t>
      </w:r>
      <w:r>
        <w:t>and</w:t>
      </w:r>
      <w:r>
        <w:rPr>
          <w:spacing w:val="-2"/>
        </w:rPr>
        <w:t xml:space="preserve"> </w:t>
      </w:r>
      <w:r>
        <w:t>legal</w:t>
      </w:r>
      <w:r>
        <w:rPr>
          <w:spacing w:val="-5"/>
        </w:rPr>
        <w:t xml:space="preserve"> </w:t>
      </w:r>
      <w:r>
        <w:t>behavior</w:t>
      </w:r>
      <w:r>
        <w:rPr>
          <w:spacing w:val="-1"/>
        </w:rPr>
        <w:t xml:space="preserve"> </w:t>
      </w:r>
      <w:r>
        <w:t>in</w:t>
      </w:r>
      <w:r>
        <w:rPr>
          <w:spacing w:val="-8"/>
        </w:rPr>
        <w:t xml:space="preserve"> </w:t>
      </w:r>
      <w:r>
        <w:t>all</w:t>
      </w:r>
      <w:r>
        <w:rPr>
          <w:spacing w:val="-4"/>
        </w:rPr>
        <w:t xml:space="preserve"> </w:t>
      </w:r>
      <w:r>
        <w:rPr>
          <w:spacing w:val="-2"/>
        </w:rPr>
        <w:t>situations.</w:t>
      </w:r>
    </w:p>
    <w:p w14:paraId="5E01FAA3" w14:textId="77777777" w:rsidR="001A0280" w:rsidRDefault="00442365">
      <w:pPr>
        <w:pStyle w:val="Heading4"/>
        <w:spacing w:before="249"/>
      </w:pPr>
      <w:bookmarkStart w:id="8" w:name="_bookmark8"/>
      <w:bookmarkEnd w:id="8"/>
      <w:r>
        <w:t>Roles</w:t>
      </w:r>
      <w:r>
        <w:rPr>
          <w:spacing w:val="-5"/>
        </w:rPr>
        <w:t xml:space="preserve"> </w:t>
      </w:r>
      <w:r>
        <w:t>&amp;</w:t>
      </w:r>
      <w:r>
        <w:rPr>
          <w:spacing w:val="-2"/>
        </w:rPr>
        <w:t xml:space="preserve"> </w:t>
      </w:r>
      <w:r>
        <w:t>Responsibilities</w:t>
      </w:r>
      <w:r>
        <w:rPr>
          <w:spacing w:val="-3"/>
        </w:rPr>
        <w:t xml:space="preserve"> </w:t>
      </w:r>
      <w:r>
        <w:t>of</w:t>
      </w:r>
      <w:r>
        <w:rPr>
          <w:spacing w:val="1"/>
        </w:rPr>
        <w:t xml:space="preserve"> </w:t>
      </w:r>
      <w:r>
        <w:t>Clinical</w:t>
      </w:r>
      <w:r>
        <w:rPr>
          <w:spacing w:val="-4"/>
        </w:rPr>
        <w:t xml:space="preserve"> </w:t>
      </w:r>
      <w:r>
        <w:t>Instructor</w:t>
      </w:r>
      <w:r>
        <w:rPr>
          <w:spacing w:val="-1"/>
        </w:rPr>
        <w:t xml:space="preserve"> </w:t>
      </w:r>
      <w:r>
        <w:t>(CI)</w:t>
      </w:r>
      <w:r>
        <w:rPr>
          <w:spacing w:val="-1"/>
        </w:rPr>
        <w:t xml:space="preserve"> </w:t>
      </w:r>
      <w:r>
        <w:t>on</w:t>
      </w:r>
      <w:r>
        <w:rPr>
          <w:spacing w:val="-6"/>
        </w:rPr>
        <w:t xml:space="preserve"> </w:t>
      </w:r>
      <w:r>
        <w:t>Full-Time Clinical</w:t>
      </w:r>
      <w:r>
        <w:rPr>
          <w:spacing w:val="-4"/>
        </w:rPr>
        <w:t xml:space="preserve"> </w:t>
      </w:r>
      <w:r>
        <w:rPr>
          <w:spacing w:val="-2"/>
        </w:rPr>
        <w:t>Experiences</w:t>
      </w:r>
    </w:p>
    <w:p w14:paraId="0CF933A8" w14:textId="77777777" w:rsidR="001A0280" w:rsidRDefault="00442365">
      <w:pPr>
        <w:pStyle w:val="ListParagraph"/>
        <w:numPr>
          <w:ilvl w:val="0"/>
          <w:numId w:val="6"/>
        </w:numPr>
        <w:tabs>
          <w:tab w:val="left" w:pos="960"/>
        </w:tabs>
        <w:spacing w:before="3" w:line="275" w:lineRule="exact"/>
        <w:ind w:left="960" w:hanging="360"/>
        <w:rPr>
          <w:rFonts w:ascii="Arial" w:hAnsi="Arial"/>
          <w:sz w:val="24"/>
        </w:rPr>
      </w:pPr>
      <w:r>
        <w:t>Has</w:t>
      </w:r>
      <w:r>
        <w:rPr>
          <w:spacing w:val="-3"/>
        </w:rPr>
        <w:t xml:space="preserve"> </w:t>
      </w:r>
      <w:r>
        <w:t>a minimum</w:t>
      </w:r>
      <w:r>
        <w:rPr>
          <w:spacing w:val="-3"/>
        </w:rPr>
        <w:t xml:space="preserve"> </w:t>
      </w:r>
      <w:r>
        <w:t>of</w:t>
      </w:r>
      <w:r>
        <w:rPr>
          <w:spacing w:val="-1"/>
        </w:rPr>
        <w:t xml:space="preserve"> </w:t>
      </w:r>
      <w:r>
        <w:t>1-year</w:t>
      </w:r>
      <w:r>
        <w:rPr>
          <w:spacing w:val="-1"/>
        </w:rPr>
        <w:t xml:space="preserve"> </w:t>
      </w:r>
      <w:r>
        <w:t>clinical</w:t>
      </w:r>
      <w:r>
        <w:rPr>
          <w:spacing w:val="-3"/>
        </w:rPr>
        <w:t xml:space="preserve"> </w:t>
      </w:r>
      <w:r>
        <w:rPr>
          <w:spacing w:val="-2"/>
        </w:rPr>
        <w:t>experience.</w:t>
      </w:r>
    </w:p>
    <w:p w14:paraId="4F3F71D9" w14:textId="77777777" w:rsidR="001A0280" w:rsidRDefault="00442365">
      <w:pPr>
        <w:pStyle w:val="ListParagraph"/>
        <w:numPr>
          <w:ilvl w:val="0"/>
          <w:numId w:val="6"/>
        </w:numPr>
        <w:tabs>
          <w:tab w:val="left" w:pos="960"/>
        </w:tabs>
        <w:ind w:left="960" w:hanging="360"/>
        <w:rPr>
          <w:rFonts w:ascii="Arial" w:hAnsi="Arial"/>
          <w:sz w:val="24"/>
        </w:rPr>
      </w:pPr>
      <w:r>
        <w:t>Plans</w:t>
      </w:r>
      <w:r>
        <w:rPr>
          <w:spacing w:val="-5"/>
        </w:rPr>
        <w:t xml:space="preserve"> </w:t>
      </w:r>
      <w:r>
        <w:t>appropriate</w:t>
      </w:r>
      <w:r>
        <w:rPr>
          <w:spacing w:val="-5"/>
        </w:rPr>
        <w:t xml:space="preserve"> </w:t>
      </w:r>
      <w:r>
        <w:t>clinical</w:t>
      </w:r>
      <w:r>
        <w:rPr>
          <w:spacing w:val="-3"/>
        </w:rPr>
        <w:t xml:space="preserve"> </w:t>
      </w:r>
      <w:r>
        <w:t>learning</w:t>
      </w:r>
      <w:r>
        <w:rPr>
          <w:spacing w:val="-2"/>
        </w:rPr>
        <w:t xml:space="preserve"> </w:t>
      </w:r>
      <w:r>
        <w:t>experiences</w:t>
      </w:r>
      <w:r>
        <w:rPr>
          <w:spacing w:val="-2"/>
        </w:rPr>
        <w:t xml:space="preserve"> </w:t>
      </w:r>
      <w:r>
        <w:t>with</w:t>
      </w:r>
      <w:r>
        <w:rPr>
          <w:spacing w:val="-2"/>
        </w:rPr>
        <w:t xml:space="preserve"> </w:t>
      </w:r>
      <w:r>
        <w:t>the</w:t>
      </w:r>
      <w:r>
        <w:rPr>
          <w:spacing w:val="1"/>
        </w:rPr>
        <w:t xml:space="preserve"> </w:t>
      </w:r>
      <w:r>
        <w:rPr>
          <w:spacing w:val="-2"/>
        </w:rPr>
        <w:t>student.</w:t>
      </w:r>
    </w:p>
    <w:p w14:paraId="4FFF660D" w14:textId="77777777" w:rsidR="001A0280" w:rsidRDefault="00442365">
      <w:pPr>
        <w:pStyle w:val="ListParagraph"/>
        <w:numPr>
          <w:ilvl w:val="0"/>
          <w:numId w:val="6"/>
        </w:numPr>
        <w:tabs>
          <w:tab w:val="left" w:pos="961"/>
        </w:tabs>
        <w:spacing w:line="240" w:lineRule="auto"/>
        <w:ind w:right="452"/>
        <w:rPr>
          <w:rFonts w:ascii="Arial" w:hAnsi="Arial"/>
          <w:sz w:val="24"/>
        </w:rPr>
      </w:pPr>
      <w:r>
        <w:t>Collaborates</w:t>
      </w:r>
      <w:r>
        <w:rPr>
          <w:spacing w:val="-4"/>
        </w:rPr>
        <w:t xml:space="preserve"> </w:t>
      </w:r>
      <w:r>
        <w:t>with</w:t>
      </w:r>
      <w:r>
        <w:rPr>
          <w:spacing w:val="-3"/>
        </w:rPr>
        <w:t xml:space="preserve"> </w:t>
      </w:r>
      <w:r>
        <w:t>the</w:t>
      </w:r>
      <w:r>
        <w:rPr>
          <w:spacing w:val="-1"/>
        </w:rPr>
        <w:t xml:space="preserve"> </w:t>
      </w:r>
      <w:r>
        <w:t>student</w:t>
      </w:r>
      <w:r>
        <w:rPr>
          <w:spacing w:val="-5"/>
        </w:rPr>
        <w:t xml:space="preserve"> </w:t>
      </w:r>
      <w:r>
        <w:t>to</w:t>
      </w:r>
      <w:r>
        <w:rPr>
          <w:spacing w:val="-3"/>
        </w:rPr>
        <w:t xml:space="preserve"> </w:t>
      </w:r>
      <w:r>
        <w:t>design</w:t>
      </w:r>
      <w:r>
        <w:rPr>
          <w:spacing w:val="-3"/>
        </w:rPr>
        <w:t xml:space="preserve"> </w:t>
      </w:r>
      <w:r>
        <w:t>and</w:t>
      </w:r>
      <w:r>
        <w:rPr>
          <w:spacing w:val="-3"/>
        </w:rPr>
        <w:t xml:space="preserve"> </w:t>
      </w:r>
      <w:r>
        <w:t>progress</w:t>
      </w:r>
      <w:r>
        <w:rPr>
          <w:spacing w:val="-5"/>
        </w:rPr>
        <w:t xml:space="preserve"> </w:t>
      </w:r>
      <w:r>
        <w:t>learning</w:t>
      </w:r>
      <w:r>
        <w:rPr>
          <w:spacing w:val="-3"/>
        </w:rPr>
        <w:t xml:space="preserve"> </w:t>
      </w:r>
      <w:r>
        <w:t>experiences</w:t>
      </w:r>
      <w:r>
        <w:rPr>
          <w:spacing w:val="-8"/>
        </w:rPr>
        <w:t xml:space="preserve"> </w:t>
      </w:r>
      <w:r>
        <w:t>consistent</w:t>
      </w:r>
      <w:r>
        <w:rPr>
          <w:spacing w:val="-5"/>
        </w:rPr>
        <w:t xml:space="preserve"> </w:t>
      </w:r>
      <w:r>
        <w:t>with</w:t>
      </w:r>
      <w:r>
        <w:rPr>
          <w:spacing w:val="-3"/>
        </w:rPr>
        <w:t xml:space="preserve"> </w:t>
      </w:r>
      <w:r>
        <w:t>the</w:t>
      </w:r>
      <w:r>
        <w:rPr>
          <w:spacing w:val="-1"/>
        </w:rPr>
        <w:t xml:space="preserve"> </w:t>
      </w:r>
      <w:r>
        <w:t>student’s academic preparation.</w:t>
      </w:r>
    </w:p>
    <w:p w14:paraId="13FAE0D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4"/>
        </w:rPr>
        <w:t xml:space="preserve"> </w:t>
      </w:r>
      <w:r>
        <w:t>as</w:t>
      </w:r>
      <w:r>
        <w:rPr>
          <w:spacing w:val="-1"/>
        </w:rPr>
        <w:t xml:space="preserve"> </w:t>
      </w:r>
      <w:r>
        <w:t>a</w:t>
      </w:r>
      <w:r>
        <w:rPr>
          <w:spacing w:val="-4"/>
        </w:rPr>
        <w:t xml:space="preserve"> </w:t>
      </w:r>
      <w:r>
        <w:t>role</w:t>
      </w:r>
      <w:r>
        <w:rPr>
          <w:spacing w:val="1"/>
        </w:rPr>
        <w:t xml:space="preserve"> </w:t>
      </w:r>
      <w:r>
        <w:t>model</w:t>
      </w:r>
      <w:r>
        <w:rPr>
          <w:spacing w:val="-2"/>
        </w:rPr>
        <w:t xml:space="preserve"> </w:t>
      </w:r>
      <w:r>
        <w:t>for</w:t>
      </w:r>
      <w:r>
        <w:rPr>
          <w:spacing w:val="-4"/>
        </w:rPr>
        <w:t xml:space="preserve"> </w:t>
      </w:r>
      <w:r>
        <w:t>ethical,</w:t>
      </w:r>
      <w:r>
        <w:rPr>
          <w:spacing w:val="-1"/>
        </w:rPr>
        <w:t xml:space="preserve"> </w:t>
      </w:r>
      <w:r>
        <w:t>legal, and</w:t>
      </w:r>
      <w:r>
        <w:rPr>
          <w:spacing w:val="-1"/>
        </w:rPr>
        <w:t xml:space="preserve"> </w:t>
      </w:r>
      <w:r>
        <w:t>professional</w:t>
      </w:r>
      <w:r>
        <w:rPr>
          <w:spacing w:val="-2"/>
        </w:rPr>
        <w:t xml:space="preserve"> behavior.</w:t>
      </w:r>
    </w:p>
    <w:p w14:paraId="1A910D20"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5"/>
        </w:rPr>
        <w:t xml:space="preserve"> </w:t>
      </w:r>
      <w:r>
        <w:t>expectations,</w:t>
      </w:r>
      <w:r>
        <w:rPr>
          <w:spacing w:val="-2"/>
        </w:rPr>
        <w:t xml:space="preserve"> </w:t>
      </w:r>
      <w:r>
        <w:t>objectives,</w:t>
      </w:r>
      <w:r>
        <w:rPr>
          <w:spacing w:val="-2"/>
        </w:rPr>
        <w:t xml:space="preserve"> </w:t>
      </w:r>
      <w:r>
        <w:t>and</w:t>
      </w:r>
      <w:r>
        <w:rPr>
          <w:spacing w:val="-8"/>
        </w:rPr>
        <w:t xml:space="preserve"> </w:t>
      </w:r>
      <w:r>
        <w:t>assignments</w:t>
      </w:r>
      <w:r>
        <w:rPr>
          <w:spacing w:val="-2"/>
        </w:rPr>
        <w:t xml:space="preserve"> </w:t>
      </w:r>
      <w:r>
        <w:t>to</w:t>
      </w:r>
      <w:r>
        <w:rPr>
          <w:spacing w:val="-1"/>
        </w:rPr>
        <w:t xml:space="preserve"> </w:t>
      </w:r>
      <w:r>
        <w:rPr>
          <w:spacing w:val="-2"/>
        </w:rPr>
        <w:t>student.</w:t>
      </w:r>
    </w:p>
    <w:p w14:paraId="49B136C0" w14:textId="77777777" w:rsidR="001A0280" w:rsidRDefault="00442365">
      <w:pPr>
        <w:pStyle w:val="ListParagraph"/>
        <w:numPr>
          <w:ilvl w:val="0"/>
          <w:numId w:val="6"/>
        </w:numPr>
        <w:tabs>
          <w:tab w:val="left" w:pos="961"/>
        </w:tabs>
        <w:spacing w:line="240" w:lineRule="auto"/>
        <w:ind w:right="718"/>
        <w:rPr>
          <w:rFonts w:ascii="Arial" w:hAnsi="Arial"/>
          <w:sz w:val="24"/>
        </w:rPr>
      </w:pPr>
      <w:r>
        <w:t>Observes</w:t>
      </w:r>
      <w:r>
        <w:rPr>
          <w:spacing w:val="-8"/>
        </w:rPr>
        <w:t xml:space="preserve"> </w:t>
      </w:r>
      <w:r>
        <w:t>and</w:t>
      </w:r>
      <w:r>
        <w:rPr>
          <w:spacing w:val="-2"/>
        </w:rPr>
        <w:t xml:space="preserve"> </w:t>
      </w:r>
      <w:r>
        <w:t>analyzes</w:t>
      </w:r>
      <w:r>
        <w:rPr>
          <w:spacing w:val="-3"/>
        </w:rPr>
        <w:t xml:space="preserve"> </w:t>
      </w:r>
      <w:r>
        <w:t>student</w:t>
      </w:r>
      <w:r>
        <w:rPr>
          <w:spacing w:val="-4"/>
        </w:rPr>
        <w:t xml:space="preserve"> </w:t>
      </w:r>
      <w:r>
        <w:t>performance on</w:t>
      </w:r>
      <w:r>
        <w:rPr>
          <w:spacing w:val="-2"/>
        </w:rPr>
        <w:t xml:space="preserve"> </w:t>
      </w:r>
      <w:r>
        <w:t>a</w:t>
      </w:r>
      <w:r>
        <w:rPr>
          <w:spacing w:val="-5"/>
        </w:rPr>
        <w:t xml:space="preserve"> </w:t>
      </w:r>
      <w:r>
        <w:t>regular</w:t>
      </w:r>
      <w:r>
        <w:rPr>
          <w:spacing w:val="-6"/>
        </w:rPr>
        <w:t xml:space="preserve"> </w:t>
      </w:r>
      <w:r>
        <w:t>basis</w:t>
      </w:r>
      <w:r>
        <w:rPr>
          <w:spacing w:val="-2"/>
        </w:rPr>
        <w:t xml:space="preserve"> </w:t>
      </w:r>
      <w:r>
        <w:t>and</w:t>
      </w:r>
      <w:r>
        <w:rPr>
          <w:spacing w:val="-2"/>
        </w:rPr>
        <w:t xml:space="preserve"> </w:t>
      </w:r>
      <w:r>
        <w:t>provides</w:t>
      </w:r>
      <w:r>
        <w:rPr>
          <w:spacing w:val="-3"/>
        </w:rPr>
        <w:t xml:space="preserve"> </w:t>
      </w:r>
      <w:r>
        <w:t>opportunity</w:t>
      </w:r>
      <w:r>
        <w:rPr>
          <w:spacing w:val="-2"/>
        </w:rPr>
        <w:t xml:space="preserve"> </w:t>
      </w:r>
      <w:r>
        <w:t>to</w:t>
      </w:r>
      <w:r>
        <w:rPr>
          <w:spacing w:val="-2"/>
        </w:rPr>
        <w:t xml:space="preserve"> </w:t>
      </w:r>
      <w:r>
        <w:t>progress skills and student development.</w:t>
      </w:r>
    </w:p>
    <w:p w14:paraId="2E8E5172" w14:textId="77777777" w:rsidR="001A0280" w:rsidRDefault="00442365">
      <w:pPr>
        <w:pStyle w:val="ListParagraph"/>
        <w:numPr>
          <w:ilvl w:val="0"/>
          <w:numId w:val="6"/>
        </w:numPr>
        <w:tabs>
          <w:tab w:val="left" w:pos="961"/>
        </w:tabs>
        <w:spacing w:line="240" w:lineRule="auto"/>
        <w:ind w:right="586"/>
        <w:rPr>
          <w:rFonts w:ascii="Arial" w:hAnsi="Arial"/>
          <w:sz w:val="24"/>
        </w:rPr>
      </w:pPr>
      <w:r>
        <w:t>Performs a thorough orientation to the facility, including, but not limited to staff, general policies, emergency</w:t>
      </w:r>
      <w:r>
        <w:rPr>
          <w:spacing w:val="-5"/>
        </w:rPr>
        <w:t xml:space="preserve"> </w:t>
      </w:r>
      <w:r>
        <w:t>procedures,</w:t>
      </w:r>
      <w:r>
        <w:rPr>
          <w:spacing w:val="-5"/>
        </w:rPr>
        <w:t xml:space="preserve"> </w:t>
      </w:r>
      <w:r>
        <w:t>clinic</w:t>
      </w:r>
      <w:r>
        <w:rPr>
          <w:spacing w:val="-3"/>
        </w:rPr>
        <w:t xml:space="preserve"> </w:t>
      </w:r>
      <w:r>
        <w:t>operations,</w:t>
      </w:r>
      <w:r>
        <w:rPr>
          <w:spacing w:val="-5"/>
        </w:rPr>
        <w:t xml:space="preserve"> </w:t>
      </w:r>
      <w:r>
        <w:t>philosophy</w:t>
      </w:r>
      <w:r>
        <w:rPr>
          <w:spacing w:val="-5"/>
        </w:rPr>
        <w:t xml:space="preserve"> </w:t>
      </w:r>
      <w:r>
        <w:t>of</w:t>
      </w:r>
      <w:r>
        <w:rPr>
          <w:spacing w:val="-5"/>
        </w:rPr>
        <w:t xml:space="preserve"> </w:t>
      </w:r>
      <w:r>
        <w:t>the</w:t>
      </w:r>
      <w:r>
        <w:rPr>
          <w:spacing w:val="-3"/>
        </w:rPr>
        <w:t xml:space="preserve"> </w:t>
      </w:r>
      <w:r>
        <w:t>site,</w:t>
      </w:r>
      <w:r>
        <w:rPr>
          <w:spacing w:val="-5"/>
        </w:rPr>
        <w:t xml:space="preserve"> </w:t>
      </w:r>
      <w:r>
        <w:t>learning</w:t>
      </w:r>
      <w:r>
        <w:rPr>
          <w:spacing w:val="-5"/>
        </w:rPr>
        <w:t xml:space="preserve"> </w:t>
      </w:r>
      <w:r>
        <w:t>objectives,</w:t>
      </w:r>
      <w:r>
        <w:rPr>
          <w:spacing w:val="-5"/>
        </w:rPr>
        <w:t xml:space="preserve"> </w:t>
      </w:r>
      <w:r>
        <w:t>evacuation</w:t>
      </w:r>
      <w:r>
        <w:rPr>
          <w:spacing w:val="-5"/>
        </w:rPr>
        <w:t xml:space="preserve"> </w:t>
      </w:r>
      <w:r>
        <w:t>plan, and educational opportunities.</w:t>
      </w:r>
    </w:p>
    <w:p w14:paraId="24D75942"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Provides</w:t>
      </w:r>
      <w:r>
        <w:rPr>
          <w:spacing w:val="-2"/>
        </w:rPr>
        <w:t xml:space="preserve"> </w:t>
      </w:r>
      <w:r>
        <w:t>ongoing</w:t>
      </w:r>
      <w:r>
        <w:rPr>
          <w:spacing w:val="-1"/>
        </w:rPr>
        <w:t xml:space="preserve"> </w:t>
      </w:r>
      <w:r>
        <w:t>feedback</w:t>
      </w:r>
      <w:r>
        <w:rPr>
          <w:spacing w:val="-1"/>
        </w:rPr>
        <w:t xml:space="preserve"> </w:t>
      </w:r>
      <w:r>
        <w:t>to</w:t>
      </w:r>
      <w:r>
        <w:rPr>
          <w:spacing w:val="-1"/>
        </w:rPr>
        <w:t xml:space="preserve"> </w:t>
      </w:r>
      <w:r>
        <w:t>student</w:t>
      </w:r>
      <w:r>
        <w:rPr>
          <w:spacing w:val="-3"/>
        </w:rPr>
        <w:t xml:space="preserve"> </w:t>
      </w:r>
      <w:r>
        <w:t xml:space="preserve">regarding </w:t>
      </w:r>
      <w:r>
        <w:rPr>
          <w:spacing w:val="-2"/>
        </w:rPr>
        <w:t>performance.</w:t>
      </w:r>
    </w:p>
    <w:p w14:paraId="74880075"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adequate level</w:t>
      </w:r>
      <w:r>
        <w:rPr>
          <w:spacing w:val="-4"/>
        </w:rPr>
        <w:t xml:space="preserve"> </w:t>
      </w:r>
      <w:r>
        <w:t>of supervision</w:t>
      </w:r>
      <w:r>
        <w:rPr>
          <w:spacing w:val="-2"/>
        </w:rPr>
        <w:t xml:space="preserve"> </w:t>
      </w:r>
      <w:r>
        <w:t>for</w:t>
      </w:r>
      <w:r>
        <w:rPr>
          <w:spacing w:val="-1"/>
        </w:rPr>
        <w:t xml:space="preserve"> </w:t>
      </w:r>
      <w:r>
        <w:t>level</w:t>
      </w:r>
      <w:r>
        <w:rPr>
          <w:spacing w:val="-3"/>
        </w:rPr>
        <w:t xml:space="preserve"> </w:t>
      </w:r>
      <w:r>
        <w:t>of</w:t>
      </w:r>
      <w:r>
        <w:rPr>
          <w:spacing w:val="-1"/>
        </w:rPr>
        <w:t xml:space="preserve"> </w:t>
      </w:r>
      <w:r>
        <w:t>student,</w:t>
      </w:r>
      <w:r>
        <w:rPr>
          <w:spacing w:val="-2"/>
        </w:rPr>
        <w:t xml:space="preserve"> </w:t>
      </w:r>
      <w:r>
        <w:t>insurance</w:t>
      </w:r>
      <w:r>
        <w:rPr>
          <w:spacing w:val="-4"/>
        </w:rPr>
        <w:t xml:space="preserve"> </w:t>
      </w:r>
      <w:r>
        <w:t>requirements,</w:t>
      </w:r>
      <w:r>
        <w:rPr>
          <w:spacing w:val="-2"/>
        </w:rPr>
        <w:t xml:space="preserve"> </w:t>
      </w:r>
      <w:r>
        <w:t>and</w:t>
      </w:r>
      <w:r>
        <w:rPr>
          <w:spacing w:val="-2"/>
        </w:rPr>
        <w:t xml:space="preserve"> </w:t>
      </w:r>
      <w:r>
        <w:t>site</w:t>
      </w:r>
      <w:r>
        <w:rPr>
          <w:spacing w:val="1"/>
        </w:rPr>
        <w:t xml:space="preserve"> </w:t>
      </w:r>
      <w:r>
        <w:rPr>
          <w:spacing w:val="-2"/>
        </w:rPr>
        <w:t>policy.</w:t>
      </w:r>
    </w:p>
    <w:p w14:paraId="20866D49" w14:textId="77777777" w:rsidR="001A0280" w:rsidRDefault="00442365">
      <w:pPr>
        <w:pStyle w:val="ListParagraph"/>
        <w:numPr>
          <w:ilvl w:val="0"/>
          <w:numId w:val="6"/>
        </w:numPr>
        <w:tabs>
          <w:tab w:val="left" w:pos="961"/>
        </w:tabs>
        <w:spacing w:line="240" w:lineRule="auto"/>
        <w:ind w:right="363"/>
        <w:rPr>
          <w:rFonts w:ascii="Arial" w:hAnsi="Arial"/>
          <w:sz w:val="24"/>
        </w:rPr>
      </w:pPr>
      <w:r>
        <w:t>May</w:t>
      </w:r>
      <w:r>
        <w:rPr>
          <w:spacing w:val="-3"/>
        </w:rPr>
        <w:t xml:space="preserve"> </w:t>
      </w:r>
      <w:r>
        <w:t>excuse</w:t>
      </w:r>
      <w:r>
        <w:rPr>
          <w:spacing w:val="-1"/>
        </w:rPr>
        <w:t xml:space="preserve"> </w:t>
      </w:r>
      <w:r>
        <w:t>or</w:t>
      </w:r>
      <w:r>
        <w:rPr>
          <w:spacing w:val="-2"/>
        </w:rPr>
        <w:t xml:space="preserve"> </w:t>
      </w:r>
      <w:r>
        <w:t>dismiss</w:t>
      </w:r>
      <w:r>
        <w:rPr>
          <w:spacing w:val="-5"/>
        </w:rPr>
        <w:t xml:space="preserve"> </w:t>
      </w:r>
      <w:r>
        <w:t>the</w:t>
      </w:r>
      <w:r>
        <w:rPr>
          <w:spacing w:val="-1"/>
        </w:rPr>
        <w:t xml:space="preserve"> </w:t>
      </w:r>
      <w:r>
        <w:t>student</w:t>
      </w:r>
      <w:r>
        <w:rPr>
          <w:spacing w:val="-5"/>
        </w:rPr>
        <w:t xml:space="preserve"> </w:t>
      </w:r>
      <w:r>
        <w:t>at</w:t>
      </w:r>
      <w:r>
        <w:rPr>
          <w:spacing w:val="-5"/>
        </w:rPr>
        <w:t xml:space="preserve"> </w:t>
      </w:r>
      <w:r>
        <w:t>any</w:t>
      </w:r>
      <w:r>
        <w:rPr>
          <w:spacing w:val="-3"/>
        </w:rPr>
        <w:t xml:space="preserve"> </w:t>
      </w:r>
      <w:r>
        <w:t>time</w:t>
      </w:r>
      <w:r>
        <w:rPr>
          <w:spacing w:val="-1"/>
        </w:rPr>
        <w:t xml:space="preserve"> </w:t>
      </w:r>
      <w:r>
        <w:t>if</w:t>
      </w:r>
      <w:r>
        <w:rPr>
          <w:spacing w:val="-2"/>
        </w:rPr>
        <w:t xml:space="preserve"> </w:t>
      </w:r>
      <w:r>
        <w:t>professional</w:t>
      </w:r>
      <w:r>
        <w:rPr>
          <w:spacing w:val="-5"/>
        </w:rPr>
        <w:t xml:space="preserve"> </w:t>
      </w:r>
      <w:r>
        <w:t>behavior</w:t>
      </w:r>
      <w:r>
        <w:rPr>
          <w:spacing w:val="-2"/>
        </w:rPr>
        <w:t xml:space="preserve"> </w:t>
      </w:r>
      <w:r>
        <w:t>or</w:t>
      </w:r>
      <w:r>
        <w:rPr>
          <w:spacing w:val="-2"/>
        </w:rPr>
        <w:t xml:space="preserve"> </w:t>
      </w:r>
      <w:r>
        <w:t>unsafe</w:t>
      </w:r>
      <w:r>
        <w:rPr>
          <w:spacing w:val="-1"/>
        </w:rPr>
        <w:t xml:space="preserve"> </w:t>
      </w:r>
      <w:r>
        <w:t>practice</w:t>
      </w:r>
      <w:r>
        <w:rPr>
          <w:spacing w:val="-1"/>
        </w:rPr>
        <w:t xml:space="preserve"> </w:t>
      </w:r>
      <w:r>
        <w:t>places</w:t>
      </w:r>
      <w:r>
        <w:rPr>
          <w:spacing w:val="-3"/>
        </w:rPr>
        <w:t xml:space="preserve"> </w:t>
      </w:r>
      <w:r>
        <w:t>anyone at risk. Call to DCE/ADCE immediately.</w:t>
      </w:r>
    </w:p>
    <w:p w14:paraId="601B48D5"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Notifies</w:t>
      </w:r>
      <w:r>
        <w:rPr>
          <w:spacing w:val="-4"/>
        </w:rPr>
        <w:t xml:space="preserve"> </w:t>
      </w:r>
      <w:r>
        <w:t>patients</w:t>
      </w:r>
      <w:r>
        <w:rPr>
          <w:spacing w:val="-2"/>
        </w:rPr>
        <w:t xml:space="preserve"> </w:t>
      </w:r>
      <w:r>
        <w:t>of</w:t>
      </w:r>
      <w:r>
        <w:rPr>
          <w:spacing w:val="-2"/>
        </w:rPr>
        <w:t xml:space="preserve"> </w:t>
      </w:r>
      <w:r>
        <w:t>the</w:t>
      </w:r>
      <w:r>
        <w:rPr>
          <w:spacing w:val="-1"/>
        </w:rPr>
        <w:t xml:space="preserve"> </w:t>
      </w:r>
      <w:r>
        <w:t>right</w:t>
      </w:r>
      <w:r>
        <w:rPr>
          <w:spacing w:val="-4"/>
        </w:rPr>
        <w:t xml:space="preserve"> </w:t>
      </w:r>
      <w:r>
        <w:t>to</w:t>
      </w:r>
      <w:r>
        <w:rPr>
          <w:spacing w:val="-2"/>
        </w:rPr>
        <w:t xml:space="preserve"> </w:t>
      </w:r>
      <w:r>
        <w:t>refuse</w:t>
      </w:r>
      <w:r>
        <w:rPr>
          <w:spacing w:val="-1"/>
        </w:rPr>
        <w:t xml:space="preserve"> </w:t>
      </w:r>
      <w:r>
        <w:t>treatment,</w:t>
      </w:r>
      <w:r>
        <w:rPr>
          <w:spacing w:val="-3"/>
        </w:rPr>
        <w:t xml:space="preserve"> </w:t>
      </w:r>
      <w:r>
        <w:t>including</w:t>
      </w:r>
      <w:r>
        <w:rPr>
          <w:spacing w:val="-2"/>
        </w:rPr>
        <w:t xml:space="preserve"> </w:t>
      </w:r>
      <w:r>
        <w:t>their</w:t>
      </w:r>
      <w:r>
        <w:rPr>
          <w:spacing w:val="-1"/>
        </w:rPr>
        <w:t xml:space="preserve"> </w:t>
      </w:r>
      <w:r>
        <w:t>right</w:t>
      </w:r>
      <w:r>
        <w:rPr>
          <w:spacing w:val="-4"/>
        </w:rPr>
        <w:t xml:space="preserve"> </w:t>
      </w:r>
      <w:r>
        <w:t>to</w:t>
      </w:r>
      <w:r>
        <w:rPr>
          <w:spacing w:val="-3"/>
        </w:rPr>
        <w:t xml:space="preserve"> </w:t>
      </w:r>
      <w:r>
        <w:t>safety,</w:t>
      </w:r>
      <w:r>
        <w:rPr>
          <w:spacing w:val="-2"/>
        </w:rPr>
        <w:t xml:space="preserve"> </w:t>
      </w:r>
      <w:r>
        <w:t>dignity,</w:t>
      </w:r>
      <w:r>
        <w:rPr>
          <w:spacing w:val="-2"/>
        </w:rPr>
        <w:t xml:space="preserve"> </w:t>
      </w:r>
      <w:r>
        <w:t>and</w:t>
      </w:r>
      <w:r>
        <w:rPr>
          <w:spacing w:val="-2"/>
        </w:rPr>
        <w:t xml:space="preserve"> privacy.</w:t>
      </w:r>
    </w:p>
    <w:p w14:paraId="11C5FFE1" w14:textId="77777777" w:rsidR="001A0280" w:rsidRDefault="00442365">
      <w:pPr>
        <w:pStyle w:val="ListParagraph"/>
        <w:numPr>
          <w:ilvl w:val="0"/>
          <w:numId w:val="6"/>
        </w:numPr>
        <w:tabs>
          <w:tab w:val="left" w:pos="960"/>
        </w:tabs>
        <w:ind w:left="960" w:hanging="360"/>
        <w:rPr>
          <w:rFonts w:ascii="Arial" w:hAnsi="Arial"/>
          <w:sz w:val="24"/>
        </w:rPr>
      </w:pPr>
      <w:r>
        <w:t>Offers</w:t>
      </w:r>
      <w:r>
        <w:rPr>
          <w:spacing w:val="-3"/>
        </w:rPr>
        <w:t xml:space="preserve"> </w:t>
      </w:r>
      <w:r>
        <w:t>curricular</w:t>
      </w:r>
      <w:r>
        <w:rPr>
          <w:spacing w:val="1"/>
        </w:rPr>
        <w:t xml:space="preserve"> </w:t>
      </w:r>
      <w:r>
        <w:t>feedback</w:t>
      </w:r>
      <w:r>
        <w:rPr>
          <w:spacing w:val="-2"/>
        </w:rPr>
        <w:t xml:space="preserve"> </w:t>
      </w:r>
      <w:r>
        <w:t>to</w:t>
      </w:r>
      <w:r>
        <w:rPr>
          <w:spacing w:val="-1"/>
        </w:rPr>
        <w:t xml:space="preserve"> </w:t>
      </w:r>
      <w:r>
        <w:t>DCE/ADCE</w:t>
      </w:r>
      <w:r>
        <w:rPr>
          <w:spacing w:val="-1"/>
        </w:rPr>
        <w:t xml:space="preserve"> </w:t>
      </w:r>
      <w:r>
        <w:t>as</w:t>
      </w:r>
      <w:r>
        <w:rPr>
          <w:spacing w:val="-1"/>
        </w:rPr>
        <w:t xml:space="preserve"> </w:t>
      </w:r>
      <w:r>
        <w:rPr>
          <w:spacing w:val="-2"/>
        </w:rPr>
        <w:t>appropriate.</w:t>
      </w:r>
    </w:p>
    <w:p w14:paraId="73F60ED0" w14:textId="77777777" w:rsidR="001A0280" w:rsidRDefault="00442365">
      <w:pPr>
        <w:pStyle w:val="ListParagraph"/>
        <w:numPr>
          <w:ilvl w:val="0"/>
          <w:numId w:val="6"/>
        </w:numPr>
        <w:tabs>
          <w:tab w:val="left" w:pos="960"/>
        </w:tabs>
        <w:ind w:left="960" w:hanging="360"/>
        <w:rPr>
          <w:rFonts w:ascii="Arial" w:hAnsi="Arial"/>
          <w:sz w:val="24"/>
        </w:rPr>
      </w:pPr>
      <w:r>
        <w:t>Calls</w:t>
      </w:r>
      <w:r>
        <w:rPr>
          <w:spacing w:val="-5"/>
        </w:rPr>
        <w:t xml:space="preserve"> </w:t>
      </w:r>
      <w:r>
        <w:t>the DCE/ADCE</w:t>
      </w:r>
      <w:r>
        <w:rPr>
          <w:spacing w:val="-1"/>
        </w:rPr>
        <w:t xml:space="preserve"> </w:t>
      </w:r>
      <w:r>
        <w:t>to</w:t>
      </w:r>
      <w:r>
        <w:rPr>
          <w:spacing w:val="-2"/>
        </w:rPr>
        <w:t xml:space="preserve"> </w:t>
      </w:r>
      <w:r>
        <w:t>identify</w:t>
      </w:r>
      <w:r>
        <w:rPr>
          <w:spacing w:val="-1"/>
        </w:rPr>
        <w:t xml:space="preserve"> </w:t>
      </w:r>
      <w:r>
        <w:t>any</w:t>
      </w:r>
      <w:r>
        <w:rPr>
          <w:spacing w:val="-2"/>
        </w:rPr>
        <w:t xml:space="preserve"> </w:t>
      </w:r>
      <w:r>
        <w:t>of concerns</w:t>
      </w:r>
      <w:r>
        <w:rPr>
          <w:spacing w:val="-2"/>
        </w:rPr>
        <w:t xml:space="preserve"> </w:t>
      </w:r>
      <w:r>
        <w:t>with</w:t>
      </w:r>
      <w:r>
        <w:rPr>
          <w:spacing w:val="-1"/>
        </w:rPr>
        <w:t xml:space="preserve"> </w:t>
      </w:r>
      <w:r>
        <w:t>safety</w:t>
      </w:r>
      <w:r>
        <w:rPr>
          <w:spacing w:val="-2"/>
        </w:rPr>
        <w:t xml:space="preserve"> </w:t>
      </w:r>
      <w:r>
        <w:t xml:space="preserve">or </w:t>
      </w:r>
      <w:r>
        <w:rPr>
          <w:spacing w:val="-2"/>
        </w:rPr>
        <w:t>professionalism.</w:t>
      </w:r>
    </w:p>
    <w:p w14:paraId="41A3249E" w14:textId="77777777" w:rsidR="001A0280" w:rsidRDefault="00442365">
      <w:pPr>
        <w:pStyle w:val="ListParagraph"/>
        <w:numPr>
          <w:ilvl w:val="0"/>
          <w:numId w:val="6"/>
        </w:numPr>
        <w:tabs>
          <w:tab w:val="left" w:pos="961"/>
        </w:tabs>
        <w:spacing w:line="240" w:lineRule="auto"/>
        <w:ind w:right="614"/>
        <w:rPr>
          <w:rFonts w:ascii="Arial" w:hAnsi="Arial"/>
          <w:sz w:val="24"/>
        </w:rPr>
      </w:pPr>
      <w:r>
        <w:t>Contacts</w:t>
      </w:r>
      <w:r>
        <w:rPr>
          <w:spacing w:val="-4"/>
        </w:rPr>
        <w:t xml:space="preserve"> </w:t>
      </w:r>
      <w:r>
        <w:t>the</w:t>
      </w:r>
      <w:r>
        <w:rPr>
          <w:spacing w:val="-1"/>
        </w:rPr>
        <w:t xml:space="preserve"> </w:t>
      </w:r>
      <w:r>
        <w:t>DCE/ADCE</w:t>
      </w:r>
      <w:r>
        <w:rPr>
          <w:spacing w:val="-3"/>
        </w:rPr>
        <w:t xml:space="preserve"> </w:t>
      </w:r>
      <w:r>
        <w:t>with</w:t>
      </w:r>
      <w:r>
        <w:rPr>
          <w:spacing w:val="-3"/>
        </w:rPr>
        <w:t xml:space="preserve"> </w:t>
      </w:r>
      <w:r>
        <w:t>unexcused</w:t>
      </w:r>
      <w:r>
        <w:rPr>
          <w:spacing w:val="-3"/>
        </w:rPr>
        <w:t xml:space="preserve"> </w:t>
      </w:r>
      <w:r>
        <w:t>student</w:t>
      </w:r>
      <w:r>
        <w:rPr>
          <w:spacing w:val="-10"/>
        </w:rPr>
        <w:t xml:space="preserve"> </w:t>
      </w:r>
      <w:r>
        <w:t>absence,</w:t>
      </w:r>
      <w:r>
        <w:rPr>
          <w:spacing w:val="-3"/>
        </w:rPr>
        <w:t xml:space="preserve"> </w:t>
      </w:r>
      <w:r>
        <w:t>or</w:t>
      </w:r>
      <w:r>
        <w:rPr>
          <w:spacing w:val="-2"/>
        </w:rPr>
        <w:t xml:space="preserve"> </w:t>
      </w:r>
      <w:r>
        <w:t>other</w:t>
      </w:r>
      <w:r>
        <w:rPr>
          <w:spacing w:val="-7"/>
        </w:rPr>
        <w:t xml:space="preserve"> </w:t>
      </w:r>
      <w:r>
        <w:t>excessive</w:t>
      </w:r>
      <w:r>
        <w:rPr>
          <w:spacing w:val="-1"/>
        </w:rPr>
        <w:t xml:space="preserve"> </w:t>
      </w:r>
      <w:r>
        <w:t>requests</w:t>
      </w:r>
      <w:r>
        <w:rPr>
          <w:spacing w:val="-3"/>
        </w:rPr>
        <w:t xml:space="preserve"> </w:t>
      </w:r>
      <w:r>
        <w:t>not</w:t>
      </w:r>
      <w:r>
        <w:rPr>
          <w:spacing w:val="-5"/>
        </w:rPr>
        <w:t xml:space="preserve"> </w:t>
      </w:r>
      <w:r>
        <w:t>consistent with positive learning environment (i.e. desire to leave early for the day).</w:t>
      </w:r>
    </w:p>
    <w:p w14:paraId="2AC0A02F" w14:textId="77777777" w:rsidR="001A0280" w:rsidRDefault="00442365">
      <w:pPr>
        <w:pStyle w:val="ListParagraph"/>
        <w:numPr>
          <w:ilvl w:val="0"/>
          <w:numId w:val="6"/>
        </w:numPr>
        <w:tabs>
          <w:tab w:val="left" w:pos="961"/>
        </w:tabs>
        <w:spacing w:line="240" w:lineRule="auto"/>
        <w:ind w:right="958"/>
        <w:rPr>
          <w:rFonts w:ascii="Arial" w:hAnsi="Arial"/>
          <w:sz w:val="24"/>
        </w:rPr>
      </w:pPr>
      <w:r>
        <w:t>Returns</w:t>
      </w:r>
      <w:r>
        <w:rPr>
          <w:spacing w:val="-2"/>
        </w:rPr>
        <w:t xml:space="preserve"> </w:t>
      </w:r>
      <w:r>
        <w:t>the 2</w:t>
      </w:r>
      <w:r>
        <w:rPr>
          <w:spacing w:val="-2"/>
        </w:rPr>
        <w:t xml:space="preserve"> </w:t>
      </w:r>
      <w:r>
        <w:t>or</w:t>
      </w:r>
      <w:r>
        <w:rPr>
          <w:spacing w:val="-1"/>
        </w:rPr>
        <w:t xml:space="preserve"> </w:t>
      </w:r>
      <w:r>
        <w:t>3-week</w:t>
      </w:r>
      <w:r>
        <w:rPr>
          <w:spacing w:val="-8"/>
        </w:rPr>
        <w:t xml:space="preserve"> </w:t>
      </w:r>
      <w:r>
        <w:t>communication</w:t>
      </w:r>
      <w:r>
        <w:rPr>
          <w:spacing w:val="-2"/>
        </w:rPr>
        <w:t xml:space="preserve"> </w:t>
      </w:r>
      <w:r>
        <w:t>form,</w:t>
      </w:r>
      <w:r>
        <w:rPr>
          <w:spacing w:val="-2"/>
        </w:rPr>
        <w:t xml:space="preserve"> </w:t>
      </w:r>
      <w:r>
        <w:t>completes</w:t>
      </w:r>
      <w:r>
        <w:rPr>
          <w:spacing w:val="-8"/>
        </w:rPr>
        <w:t xml:space="preserve"> </w:t>
      </w:r>
      <w:r>
        <w:t>midterm</w:t>
      </w:r>
      <w:r>
        <w:rPr>
          <w:spacing w:val="-4"/>
        </w:rPr>
        <w:t xml:space="preserve"> </w:t>
      </w:r>
      <w:r>
        <w:t>and</w:t>
      </w:r>
      <w:r>
        <w:rPr>
          <w:spacing w:val="-2"/>
        </w:rPr>
        <w:t xml:space="preserve"> </w:t>
      </w:r>
      <w:r>
        <w:t>final</w:t>
      </w:r>
      <w:r>
        <w:rPr>
          <w:spacing w:val="-4"/>
        </w:rPr>
        <w:t xml:space="preserve"> </w:t>
      </w:r>
      <w:r>
        <w:t>student</w:t>
      </w:r>
      <w:r>
        <w:rPr>
          <w:spacing w:val="-4"/>
        </w:rPr>
        <w:t xml:space="preserve"> </w:t>
      </w:r>
      <w:r>
        <w:t>assessments, completes the clinical education survey within the specified timeframe.</w:t>
      </w:r>
    </w:p>
    <w:p w14:paraId="3ACDFC4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Participates</w:t>
      </w:r>
      <w:r>
        <w:rPr>
          <w:spacing w:val="-1"/>
        </w:rPr>
        <w:t xml:space="preserve"> </w:t>
      </w:r>
      <w:r>
        <w:t>in CI</w:t>
      </w:r>
      <w:r>
        <w:rPr>
          <w:spacing w:val="-4"/>
        </w:rPr>
        <w:t xml:space="preserve"> </w:t>
      </w:r>
      <w:r>
        <w:t>development</w:t>
      </w:r>
      <w:r>
        <w:rPr>
          <w:spacing w:val="-1"/>
        </w:rPr>
        <w:t xml:space="preserve"> </w:t>
      </w:r>
      <w:r>
        <w:t>courses</w:t>
      </w:r>
      <w:r>
        <w:rPr>
          <w:spacing w:val="-6"/>
        </w:rPr>
        <w:t xml:space="preserve"> </w:t>
      </w:r>
      <w:r>
        <w:t>and relevant</w:t>
      </w:r>
      <w:r>
        <w:rPr>
          <w:spacing w:val="-7"/>
        </w:rPr>
        <w:t xml:space="preserve"> </w:t>
      </w:r>
      <w:r>
        <w:t>educational</w:t>
      </w:r>
      <w:r>
        <w:rPr>
          <w:spacing w:val="-1"/>
        </w:rPr>
        <w:t xml:space="preserve"> </w:t>
      </w:r>
      <w:r>
        <w:rPr>
          <w:spacing w:val="-2"/>
        </w:rPr>
        <w:t>opportunities.</w:t>
      </w:r>
    </w:p>
    <w:p w14:paraId="0B54C58E" w14:textId="77777777" w:rsidR="001A0280" w:rsidRDefault="00442365">
      <w:pPr>
        <w:pStyle w:val="ListParagraph"/>
        <w:numPr>
          <w:ilvl w:val="0"/>
          <w:numId w:val="6"/>
        </w:numPr>
        <w:tabs>
          <w:tab w:val="left" w:pos="961"/>
        </w:tabs>
        <w:spacing w:line="235" w:lineRule="auto"/>
        <w:ind w:right="506"/>
        <w:rPr>
          <w:rFonts w:ascii="Arial" w:hAnsi="Arial"/>
          <w:sz w:val="24"/>
        </w:rPr>
      </w:pPr>
      <w:r>
        <w:t>Understands</w:t>
      </w:r>
      <w:r>
        <w:rPr>
          <w:spacing w:val="-5"/>
        </w:rPr>
        <w:t xml:space="preserve"> </w:t>
      </w:r>
      <w:r>
        <w:t>the</w:t>
      </w:r>
      <w:r>
        <w:rPr>
          <w:spacing w:val="-2"/>
        </w:rPr>
        <w:t xml:space="preserve"> </w:t>
      </w:r>
      <w:r>
        <w:t>CMS</w:t>
      </w:r>
      <w:r>
        <w:rPr>
          <w:spacing w:val="-8"/>
        </w:rPr>
        <w:t xml:space="preserve"> </w:t>
      </w:r>
      <w:r>
        <w:t>(Medicare/Medicaid)</w:t>
      </w:r>
      <w:r>
        <w:rPr>
          <w:spacing w:val="-3"/>
        </w:rPr>
        <w:t xml:space="preserve"> </w:t>
      </w:r>
      <w:r>
        <w:t>Regulations</w:t>
      </w:r>
      <w:r>
        <w:rPr>
          <w:spacing w:val="-4"/>
        </w:rPr>
        <w:t xml:space="preserve"> </w:t>
      </w:r>
      <w:r>
        <w:t>for</w:t>
      </w:r>
      <w:r>
        <w:rPr>
          <w:spacing w:val="-3"/>
        </w:rPr>
        <w:t xml:space="preserve"> </w:t>
      </w:r>
      <w:r>
        <w:t>physical</w:t>
      </w:r>
      <w:r>
        <w:rPr>
          <w:spacing w:val="-6"/>
        </w:rPr>
        <w:t xml:space="preserve"> </w:t>
      </w:r>
      <w:r>
        <w:t>therapy</w:t>
      </w:r>
      <w:r>
        <w:rPr>
          <w:spacing w:val="-4"/>
        </w:rPr>
        <w:t xml:space="preserve"> </w:t>
      </w:r>
      <w:r>
        <w:t>related</w:t>
      </w:r>
      <w:r>
        <w:rPr>
          <w:spacing w:val="-4"/>
        </w:rPr>
        <w:t xml:space="preserve"> </w:t>
      </w:r>
      <w:r>
        <w:t>to</w:t>
      </w:r>
      <w:r>
        <w:rPr>
          <w:spacing w:val="-4"/>
        </w:rPr>
        <w:t xml:space="preserve"> </w:t>
      </w:r>
      <w:r>
        <w:t>supervision</w:t>
      </w:r>
      <w:r>
        <w:rPr>
          <w:spacing w:val="-4"/>
        </w:rPr>
        <w:t xml:space="preserve"> </w:t>
      </w:r>
      <w:r>
        <w:t xml:space="preserve">of </w:t>
      </w:r>
      <w:r>
        <w:rPr>
          <w:spacing w:val="-2"/>
        </w:rPr>
        <w:t>students.</w:t>
      </w:r>
    </w:p>
    <w:p w14:paraId="4E2B992C"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4"/>
        </w:rPr>
        <w:t xml:space="preserve"> </w:t>
      </w:r>
      <w:r>
        <w:t>to</w:t>
      </w:r>
      <w:r>
        <w:rPr>
          <w:spacing w:val="-1"/>
        </w:rPr>
        <w:t xml:space="preserve"> </w:t>
      </w:r>
      <w:r>
        <w:t>impose additional</w:t>
      </w:r>
      <w:r>
        <w:rPr>
          <w:spacing w:val="-4"/>
        </w:rPr>
        <w:t xml:space="preserve"> </w:t>
      </w:r>
      <w:r>
        <w:t>requirements</w:t>
      </w:r>
      <w:r>
        <w:rPr>
          <w:spacing w:val="-1"/>
        </w:rPr>
        <w:t xml:space="preserve"> </w:t>
      </w:r>
      <w:r>
        <w:t>prior to</w:t>
      </w:r>
      <w:r>
        <w:rPr>
          <w:spacing w:val="-2"/>
        </w:rPr>
        <w:t xml:space="preserve"> </w:t>
      </w:r>
      <w:r>
        <w:t>student</w:t>
      </w:r>
      <w:r>
        <w:rPr>
          <w:spacing w:val="-3"/>
        </w:rPr>
        <w:t xml:space="preserve"> </w:t>
      </w:r>
      <w:r>
        <w:t>placement,</w:t>
      </w:r>
      <w:r>
        <w:rPr>
          <w:spacing w:val="-2"/>
        </w:rPr>
        <w:t xml:space="preserve"> </w:t>
      </w:r>
      <w:r>
        <w:t>such</w:t>
      </w:r>
      <w:r>
        <w:rPr>
          <w:spacing w:val="-1"/>
        </w:rPr>
        <w:t xml:space="preserve"> </w:t>
      </w:r>
      <w:r>
        <w:t>as</w:t>
      </w:r>
      <w:r>
        <w:rPr>
          <w:spacing w:val="-7"/>
        </w:rPr>
        <w:t xml:space="preserve"> </w:t>
      </w:r>
      <w:r>
        <w:t>an</w:t>
      </w:r>
      <w:r>
        <w:rPr>
          <w:spacing w:val="-1"/>
        </w:rPr>
        <w:t xml:space="preserve"> </w:t>
      </w:r>
      <w:r>
        <w:rPr>
          <w:spacing w:val="-2"/>
        </w:rPr>
        <w:t>interview.</w:t>
      </w:r>
    </w:p>
    <w:p w14:paraId="79A01CD9" w14:textId="77777777" w:rsidR="001A0280" w:rsidRDefault="00442365">
      <w:pPr>
        <w:pStyle w:val="ListParagraph"/>
        <w:numPr>
          <w:ilvl w:val="0"/>
          <w:numId w:val="6"/>
        </w:numPr>
        <w:tabs>
          <w:tab w:val="left" w:pos="961"/>
        </w:tabs>
        <w:spacing w:line="240" w:lineRule="auto"/>
        <w:ind w:right="926"/>
        <w:rPr>
          <w:rFonts w:ascii="Arial" w:hAnsi="Arial"/>
          <w:sz w:val="24"/>
        </w:rPr>
      </w:pPr>
      <w:r>
        <w:t>Receives continuing education credit based on hours served as a CI. May attend Ithaca College continuing</w:t>
      </w:r>
      <w:r>
        <w:rPr>
          <w:spacing w:val="-2"/>
        </w:rPr>
        <w:t xml:space="preserve"> </w:t>
      </w:r>
      <w:r>
        <w:t>education</w:t>
      </w:r>
      <w:r>
        <w:rPr>
          <w:spacing w:val="-2"/>
        </w:rPr>
        <w:t xml:space="preserve"> </w:t>
      </w:r>
      <w:r>
        <w:t>program</w:t>
      </w:r>
      <w:r>
        <w:rPr>
          <w:spacing w:val="-3"/>
        </w:rPr>
        <w:t xml:space="preserve"> </w:t>
      </w:r>
      <w:r>
        <w:t>and</w:t>
      </w:r>
      <w:r>
        <w:rPr>
          <w:spacing w:val="-2"/>
        </w:rPr>
        <w:t xml:space="preserve"> </w:t>
      </w:r>
      <w:r>
        <w:t>may</w:t>
      </w:r>
      <w:r>
        <w:rPr>
          <w:spacing w:val="-7"/>
        </w:rPr>
        <w:t xml:space="preserve"> </w:t>
      </w:r>
      <w:r>
        <w:t>attend</w:t>
      </w:r>
      <w:r>
        <w:rPr>
          <w:spacing w:val="-2"/>
        </w:rPr>
        <w:t xml:space="preserve"> </w:t>
      </w:r>
      <w:r>
        <w:t>courses</w:t>
      </w:r>
      <w:r>
        <w:rPr>
          <w:spacing w:val="-2"/>
        </w:rPr>
        <w:t xml:space="preserve"> </w:t>
      </w:r>
      <w:r>
        <w:t>at</w:t>
      </w:r>
      <w:r>
        <w:rPr>
          <w:spacing w:val="-8"/>
        </w:rPr>
        <w:t xml:space="preserve"> </w:t>
      </w:r>
      <w:r>
        <w:t>Cayuga Medical</w:t>
      </w:r>
      <w:r>
        <w:rPr>
          <w:spacing w:val="-3"/>
        </w:rPr>
        <w:t xml:space="preserve"> </w:t>
      </w:r>
      <w:r>
        <w:t>Center</w:t>
      </w:r>
      <w:r>
        <w:rPr>
          <w:spacing w:val="-5"/>
        </w:rPr>
        <w:t xml:space="preserve"> </w:t>
      </w:r>
      <w:r>
        <w:t>at</w:t>
      </w:r>
      <w:r>
        <w:rPr>
          <w:spacing w:val="-3"/>
        </w:rPr>
        <w:t xml:space="preserve"> </w:t>
      </w:r>
      <w:r>
        <w:t>reduced</w:t>
      </w:r>
      <w:r>
        <w:rPr>
          <w:spacing w:val="-7"/>
        </w:rPr>
        <w:t xml:space="preserve"> </w:t>
      </w:r>
      <w:r>
        <w:t>cost.</w:t>
      </w:r>
    </w:p>
    <w:p w14:paraId="0E7FB84E" w14:textId="77777777" w:rsidR="001A0280" w:rsidRDefault="00442365">
      <w:pPr>
        <w:pStyle w:val="Heading4"/>
        <w:spacing w:before="237"/>
      </w:pPr>
      <w:bookmarkStart w:id="9" w:name="_bookmark9"/>
      <w:bookmarkEnd w:id="9"/>
      <w:r>
        <w:t>Roles</w:t>
      </w:r>
      <w:r>
        <w:rPr>
          <w:spacing w:val="-5"/>
        </w:rPr>
        <w:t xml:space="preserve"> </w:t>
      </w:r>
      <w:r>
        <w:t>&amp;</w:t>
      </w:r>
      <w:r>
        <w:rPr>
          <w:spacing w:val="-2"/>
        </w:rPr>
        <w:t xml:space="preserve"> </w:t>
      </w:r>
      <w:r>
        <w:t>Responsibilities</w:t>
      </w:r>
      <w:r>
        <w:rPr>
          <w:spacing w:val="-3"/>
        </w:rPr>
        <w:t xml:space="preserve"> </w:t>
      </w:r>
      <w:r>
        <w:t>of</w:t>
      </w:r>
      <w:r>
        <w:rPr>
          <w:spacing w:val="-2"/>
        </w:rPr>
        <w:t xml:space="preserve"> </w:t>
      </w:r>
      <w:r>
        <w:t>The</w:t>
      </w:r>
      <w:r>
        <w:rPr>
          <w:spacing w:val="-6"/>
        </w:rPr>
        <w:t xml:space="preserve"> </w:t>
      </w:r>
      <w:r>
        <w:t>Site</w:t>
      </w:r>
      <w:r>
        <w:rPr>
          <w:spacing w:val="-5"/>
        </w:rPr>
        <w:t xml:space="preserve"> </w:t>
      </w:r>
      <w:r>
        <w:t>Coordinator of</w:t>
      </w:r>
      <w:r>
        <w:rPr>
          <w:spacing w:val="-2"/>
        </w:rPr>
        <w:t xml:space="preserve"> </w:t>
      </w:r>
      <w:r>
        <w:t>Clinical</w:t>
      </w:r>
      <w:r>
        <w:rPr>
          <w:spacing w:val="-4"/>
        </w:rPr>
        <w:t xml:space="preserve"> </w:t>
      </w:r>
      <w:r>
        <w:t>Education</w:t>
      </w:r>
      <w:r>
        <w:rPr>
          <w:spacing w:val="-5"/>
        </w:rPr>
        <w:t xml:space="preserve"> </w:t>
      </w:r>
      <w:r>
        <w:rPr>
          <w:spacing w:val="-2"/>
        </w:rPr>
        <w:t>(SCCE)</w:t>
      </w:r>
    </w:p>
    <w:p w14:paraId="54CE4B65" w14:textId="77777777" w:rsidR="001A0280" w:rsidRDefault="00442365">
      <w:pPr>
        <w:pStyle w:val="ListParagraph"/>
        <w:numPr>
          <w:ilvl w:val="0"/>
          <w:numId w:val="6"/>
        </w:numPr>
        <w:tabs>
          <w:tab w:val="left" w:pos="960"/>
        </w:tabs>
        <w:spacing w:before="3"/>
        <w:ind w:left="960" w:hanging="360"/>
        <w:rPr>
          <w:rFonts w:ascii="Arial" w:hAnsi="Arial"/>
          <w:sz w:val="24"/>
        </w:rPr>
      </w:pPr>
      <w:r>
        <w:t>Coordinates</w:t>
      </w:r>
      <w:r>
        <w:rPr>
          <w:spacing w:val="-4"/>
        </w:rPr>
        <w:t xml:space="preserve"> </w:t>
      </w:r>
      <w:r>
        <w:t>the</w:t>
      </w:r>
      <w:r>
        <w:rPr>
          <w:spacing w:val="1"/>
        </w:rPr>
        <w:t xml:space="preserve"> </w:t>
      </w:r>
      <w:r>
        <w:t>assignment</w:t>
      </w:r>
      <w:r>
        <w:rPr>
          <w:spacing w:val="-3"/>
        </w:rPr>
        <w:t xml:space="preserve"> </w:t>
      </w:r>
      <w:r>
        <w:t>and</w:t>
      </w:r>
      <w:r>
        <w:rPr>
          <w:spacing w:val="-7"/>
        </w:rPr>
        <w:t xml:space="preserve"> </w:t>
      </w:r>
      <w:r>
        <w:t>activities</w:t>
      </w:r>
      <w:r>
        <w:rPr>
          <w:spacing w:val="-1"/>
        </w:rPr>
        <w:t xml:space="preserve"> </w:t>
      </w:r>
      <w:r>
        <w:t>of</w:t>
      </w:r>
      <w:r>
        <w:rPr>
          <w:spacing w:val="-1"/>
        </w:rPr>
        <w:t xml:space="preserve"> </w:t>
      </w:r>
      <w:r>
        <w:t>students</w:t>
      </w:r>
      <w:r>
        <w:rPr>
          <w:spacing w:val="-2"/>
        </w:rPr>
        <w:t xml:space="preserve"> </w:t>
      </w:r>
      <w:r>
        <w:t>at</w:t>
      </w:r>
      <w:r>
        <w:rPr>
          <w:spacing w:val="-3"/>
        </w:rPr>
        <w:t xml:space="preserve"> </w:t>
      </w:r>
      <w:r>
        <w:t>the</w:t>
      </w:r>
      <w:r>
        <w:rPr>
          <w:spacing w:val="1"/>
        </w:rPr>
        <w:t xml:space="preserve"> </w:t>
      </w:r>
      <w:r>
        <w:t>clinical</w:t>
      </w:r>
      <w:r>
        <w:rPr>
          <w:spacing w:val="1"/>
        </w:rPr>
        <w:t xml:space="preserve"> </w:t>
      </w:r>
      <w:r>
        <w:t>education</w:t>
      </w:r>
      <w:r>
        <w:rPr>
          <w:spacing w:val="-1"/>
        </w:rPr>
        <w:t xml:space="preserve"> </w:t>
      </w:r>
      <w:r>
        <w:rPr>
          <w:spacing w:val="-2"/>
        </w:rPr>
        <w:t>site.</w:t>
      </w:r>
    </w:p>
    <w:p w14:paraId="092F5157" w14:textId="77777777" w:rsidR="001A0280" w:rsidRDefault="00442365">
      <w:pPr>
        <w:pStyle w:val="ListParagraph"/>
        <w:numPr>
          <w:ilvl w:val="0"/>
          <w:numId w:val="6"/>
        </w:numPr>
        <w:tabs>
          <w:tab w:val="left" w:pos="960"/>
        </w:tabs>
        <w:ind w:left="960" w:hanging="360"/>
        <w:rPr>
          <w:rFonts w:ascii="Arial" w:hAnsi="Arial"/>
          <w:sz w:val="24"/>
        </w:rPr>
      </w:pPr>
      <w:r>
        <w:t>Performs</w:t>
      </w:r>
      <w:r>
        <w:rPr>
          <w:spacing w:val="-7"/>
        </w:rPr>
        <w:t xml:space="preserve"> </w:t>
      </w:r>
      <w:r>
        <w:t>administrative</w:t>
      </w:r>
      <w:r>
        <w:rPr>
          <w:spacing w:val="-2"/>
        </w:rPr>
        <w:t xml:space="preserve"> </w:t>
      </w:r>
      <w:r>
        <w:t>functions</w:t>
      </w:r>
      <w:r>
        <w:rPr>
          <w:spacing w:val="-3"/>
        </w:rPr>
        <w:t xml:space="preserve"> </w:t>
      </w:r>
      <w:r>
        <w:t>between</w:t>
      </w:r>
      <w:r>
        <w:rPr>
          <w:spacing w:val="-4"/>
        </w:rPr>
        <w:t xml:space="preserve"> </w:t>
      </w:r>
      <w:r>
        <w:t>the</w:t>
      </w:r>
      <w:r>
        <w:rPr>
          <w:spacing w:val="-2"/>
        </w:rPr>
        <w:t xml:space="preserve"> </w:t>
      </w:r>
      <w:r>
        <w:t>college</w:t>
      </w:r>
      <w:r>
        <w:rPr>
          <w:spacing w:val="-1"/>
        </w:rPr>
        <w:t xml:space="preserve"> </w:t>
      </w:r>
      <w:r>
        <w:t>and</w:t>
      </w:r>
      <w:r>
        <w:rPr>
          <w:spacing w:val="-4"/>
        </w:rPr>
        <w:t xml:space="preserve"> </w:t>
      </w:r>
      <w:r>
        <w:t>the</w:t>
      </w:r>
      <w:r>
        <w:rPr>
          <w:spacing w:val="-1"/>
        </w:rPr>
        <w:t xml:space="preserve"> </w:t>
      </w:r>
      <w:r>
        <w:rPr>
          <w:spacing w:val="-2"/>
        </w:rPr>
        <w:t>site.</w:t>
      </w:r>
    </w:p>
    <w:p w14:paraId="77501C71" w14:textId="77777777" w:rsidR="001A0280" w:rsidRDefault="00442365">
      <w:pPr>
        <w:pStyle w:val="ListParagraph"/>
        <w:numPr>
          <w:ilvl w:val="0"/>
          <w:numId w:val="6"/>
        </w:numPr>
        <w:tabs>
          <w:tab w:val="left" w:pos="961"/>
        </w:tabs>
        <w:spacing w:before="4" w:line="235" w:lineRule="auto"/>
        <w:ind w:right="786"/>
        <w:rPr>
          <w:rFonts w:ascii="Arial" w:hAnsi="Arial"/>
          <w:sz w:val="24"/>
        </w:rPr>
      </w:pPr>
      <w:r>
        <w:t>Explains</w:t>
      </w:r>
      <w:r>
        <w:rPr>
          <w:spacing w:val="-4"/>
        </w:rPr>
        <w:t xml:space="preserve"> </w:t>
      </w:r>
      <w:r>
        <w:t>the</w:t>
      </w:r>
      <w:r>
        <w:rPr>
          <w:spacing w:val="-2"/>
        </w:rPr>
        <w:t xml:space="preserve"> </w:t>
      </w:r>
      <w:r>
        <w:t>site’s</w:t>
      </w:r>
      <w:r>
        <w:rPr>
          <w:spacing w:val="-4"/>
        </w:rPr>
        <w:t xml:space="preserve"> </w:t>
      </w:r>
      <w:r>
        <w:t>policies</w:t>
      </w:r>
      <w:r>
        <w:rPr>
          <w:spacing w:val="-4"/>
        </w:rPr>
        <w:t xml:space="preserve"> </w:t>
      </w:r>
      <w:r>
        <w:t>on</w:t>
      </w:r>
      <w:r>
        <w:rPr>
          <w:spacing w:val="-3"/>
        </w:rPr>
        <w:t xml:space="preserve"> </w:t>
      </w:r>
      <w:r>
        <w:t>information</w:t>
      </w:r>
      <w:r>
        <w:rPr>
          <w:spacing w:val="-3"/>
        </w:rPr>
        <w:t xml:space="preserve"> </w:t>
      </w:r>
      <w:r>
        <w:t>other</w:t>
      </w:r>
      <w:r>
        <w:rPr>
          <w:spacing w:val="-3"/>
        </w:rPr>
        <w:t xml:space="preserve"> </w:t>
      </w:r>
      <w:r>
        <w:t>than</w:t>
      </w:r>
      <w:r>
        <w:rPr>
          <w:spacing w:val="-3"/>
        </w:rPr>
        <w:t xml:space="preserve"> </w:t>
      </w:r>
      <w:r>
        <w:t>protected</w:t>
      </w:r>
      <w:r>
        <w:rPr>
          <w:spacing w:val="-3"/>
        </w:rPr>
        <w:t xml:space="preserve"> </w:t>
      </w:r>
      <w:r>
        <w:t>health</w:t>
      </w:r>
      <w:r>
        <w:rPr>
          <w:spacing w:val="-3"/>
        </w:rPr>
        <w:t xml:space="preserve"> </w:t>
      </w:r>
      <w:r>
        <w:t>information</w:t>
      </w:r>
      <w:r>
        <w:rPr>
          <w:spacing w:val="-3"/>
        </w:rPr>
        <w:t xml:space="preserve"> </w:t>
      </w:r>
      <w:r>
        <w:t>(i.e.</w:t>
      </w:r>
      <w:r>
        <w:rPr>
          <w:spacing w:val="-3"/>
        </w:rPr>
        <w:t xml:space="preserve"> </w:t>
      </w:r>
      <w:r>
        <w:t>patient</w:t>
      </w:r>
      <w:r>
        <w:rPr>
          <w:spacing w:val="-5"/>
        </w:rPr>
        <w:t xml:space="preserve"> </w:t>
      </w:r>
      <w:r>
        <w:t>care protocols) to the student. Acts as liaison between CI and student when necessary.</w:t>
      </w:r>
    </w:p>
    <w:p w14:paraId="576010D6" w14:textId="77777777" w:rsidR="001A0280" w:rsidRDefault="00442365">
      <w:pPr>
        <w:pStyle w:val="ListParagraph"/>
        <w:numPr>
          <w:ilvl w:val="0"/>
          <w:numId w:val="6"/>
        </w:numPr>
        <w:tabs>
          <w:tab w:val="left" w:pos="961"/>
        </w:tabs>
        <w:spacing w:before="2" w:line="240" w:lineRule="auto"/>
        <w:ind w:right="799"/>
        <w:rPr>
          <w:rFonts w:ascii="Arial" w:hAnsi="Arial"/>
          <w:sz w:val="24"/>
        </w:rPr>
      </w:pPr>
      <w:r>
        <w:t>Coordinates</w:t>
      </w:r>
      <w:r>
        <w:rPr>
          <w:spacing w:val="-3"/>
        </w:rPr>
        <w:t xml:space="preserve"> </w:t>
      </w:r>
      <w:r>
        <w:t>center-specific</w:t>
      </w:r>
      <w:r>
        <w:rPr>
          <w:spacing w:val="-5"/>
        </w:rPr>
        <w:t xml:space="preserve"> </w:t>
      </w:r>
      <w:r>
        <w:t>activities</w:t>
      </w:r>
      <w:r>
        <w:rPr>
          <w:spacing w:val="-2"/>
        </w:rPr>
        <w:t xml:space="preserve"> </w:t>
      </w:r>
      <w:r>
        <w:t>related</w:t>
      </w:r>
      <w:r>
        <w:rPr>
          <w:spacing w:val="-2"/>
        </w:rPr>
        <w:t xml:space="preserve"> </w:t>
      </w:r>
      <w:r>
        <w:t>to</w:t>
      </w:r>
      <w:r>
        <w:rPr>
          <w:spacing w:val="-2"/>
        </w:rPr>
        <w:t xml:space="preserve"> </w:t>
      </w:r>
      <w:r>
        <w:t>the student</w:t>
      </w:r>
      <w:r>
        <w:rPr>
          <w:spacing w:val="-4"/>
        </w:rPr>
        <w:t xml:space="preserve"> </w:t>
      </w:r>
      <w:r>
        <w:t>program,</w:t>
      </w:r>
      <w:r>
        <w:rPr>
          <w:spacing w:val="-2"/>
        </w:rPr>
        <w:t xml:space="preserve"> </w:t>
      </w:r>
      <w:r>
        <w:t>such</w:t>
      </w:r>
      <w:r>
        <w:rPr>
          <w:spacing w:val="-8"/>
        </w:rPr>
        <w:t xml:space="preserve"> </w:t>
      </w:r>
      <w:r>
        <w:t>as</w:t>
      </w:r>
      <w:r>
        <w:rPr>
          <w:spacing w:val="-2"/>
        </w:rPr>
        <w:t xml:space="preserve"> </w:t>
      </w:r>
      <w:r>
        <w:t>student-</w:t>
      </w:r>
      <w:r>
        <w:rPr>
          <w:spacing w:val="-1"/>
        </w:rPr>
        <w:t xml:space="preserve"> </w:t>
      </w:r>
      <w:r>
        <w:t>CI</w:t>
      </w:r>
      <w:r>
        <w:rPr>
          <w:spacing w:val="-6"/>
        </w:rPr>
        <w:t xml:space="preserve"> </w:t>
      </w:r>
      <w:r>
        <w:t xml:space="preserve">matching. </w:t>
      </w:r>
      <w:r>
        <w:lastRenderedPageBreak/>
        <w:t>Ensures that each CI will have a minimum of 1-year experience and have demonstrated clinical</w:t>
      </w:r>
    </w:p>
    <w:p w14:paraId="1B72D044" w14:textId="77777777" w:rsidR="001A0280" w:rsidRDefault="001A0280">
      <w:pPr>
        <w:pStyle w:val="ListParagraph"/>
        <w:spacing w:line="240" w:lineRule="auto"/>
        <w:rPr>
          <w:rFonts w:ascii="Arial" w:hAnsi="Arial"/>
          <w:sz w:val="24"/>
        </w:rPr>
        <w:sectPr w:rsidR="001A0280">
          <w:pgSz w:w="12240" w:h="15840"/>
          <w:pgMar w:top="1300" w:right="720" w:bottom="780" w:left="1080" w:header="0" w:footer="517" w:gutter="0"/>
          <w:cols w:space="720"/>
        </w:sectPr>
      </w:pPr>
    </w:p>
    <w:p w14:paraId="1EAC711C" w14:textId="77777777" w:rsidR="001A0280" w:rsidRDefault="00442365">
      <w:pPr>
        <w:pStyle w:val="BodyText"/>
        <w:spacing w:before="82" w:line="237" w:lineRule="auto"/>
        <w:ind w:left="961" w:right="340" w:firstLine="0"/>
      </w:pPr>
      <w:r>
        <w:lastRenderedPageBreak/>
        <w:t>competence</w:t>
      </w:r>
      <w:r>
        <w:rPr>
          <w:spacing w:val="-2"/>
        </w:rPr>
        <w:t xml:space="preserve"> </w:t>
      </w:r>
      <w:r>
        <w:t>in</w:t>
      </w:r>
      <w:r>
        <w:rPr>
          <w:spacing w:val="-4"/>
        </w:rPr>
        <w:t xml:space="preserve"> </w:t>
      </w:r>
      <w:r>
        <w:t>the</w:t>
      </w:r>
      <w:r>
        <w:rPr>
          <w:spacing w:val="-2"/>
        </w:rPr>
        <w:t xml:space="preserve"> </w:t>
      </w:r>
      <w:r>
        <w:t>practice area</w:t>
      </w:r>
      <w:r>
        <w:rPr>
          <w:spacing w:val="-2"/>
        </w:rPr>
        <w:t xml:space="preserve"> </w:t>
      </w:r>
      <w:r>
        <w:t>in</w:t>
      </w:r>
      <w:r>
        <w:rPr>
          <w:spacing w:val="-4"/>
        </w:rPr>
        <w:t xml:space="preserve"> </w:t>
      </w:r>
      <w:r>
        <w:t>which</w:t>
      </w:r>
      <w:r>
        <w:rPr>
          <w:spacing w:val="-4"/>
        </w:rPr>
        <w:t xml:space="preserve"> </w:t>
      </w:r>
      <w:r>
        <w:t>they</w:t>
      </w:r>
      <w:r>
        <w:rPr>
          <w:spacing w:val="-4"/>
        </w:rPr>
        <w:t xml:space="preserve"> </w:t>
      </w:r>
      <w:r>
        <w:t>will</w:t>
      </w:r>
      <w:r>
        <w:rPr>
          <w:spacing w:val="-6"/>
        </w:rPr>
        <w:t xml:space="preserve"> </w:t>
      </w:r>
      <w:r>
        <w:t>provide</w:t>
      </w:r>
      <w:r>
        <w:rPr>
          <w:spacing w:val="-2"/>
        </w:rPr>
        <w:t xml:space="preserve"> </w:t>
      </w:r>
      <w:r>
        <w:t>instruction.</w:t>
      </w:r>
      <w:r>
        <w:rPr>
          <w:spacing w:val="-4"/>
        </w:rPr>
        <w:t xml:space="preserve"> </w:t>
      </w:r>
      <w:r>
        <w:t>Evidence</w:t>
      </w:r>
      <w:r>
        <w:rPr>
          <w:spacing w:val="-2"/>
        </w:rPr>
        <w:t xml:space="preserve"> </w:t>
      </w:r>
      <w:r>
        <w:t>of</w:t>
      </w:r>
      <w:r>
        <w:rPr>
          <w:spacing w:val="-3"/>
        </w:rPr>
        <w:t xml:space="preserve"> </w:t>
      </w:r>
      <w:r>
        <w:t>clinical</w:t>
      </w:r>
      <w:r>
        <w:rPr>
          <w:spacing w:val="-6"/>
        </w:rPr>
        <w:t xml:space="preserve"> </w:t>
      </w:r>
      <w:r>
        <w:t>competence may include certifications, clinical experience, and/or continuing professional education.</w:t>
      </w:r>
    </w:p>
    <w:p w14:paraId="587BFFAF" w14:textId="77777777" w:rsidR="001A0280" w:rsidRDefault="00442365">
      <w:pPr>
        <w:pStyle w:val="ListParagraph"/>
        <w:numPr>
          <w:ilvl w:val="0"/>
          <w:numId w:val="6"/>
        </w:numPr>
        <w:tabs>
          <w:tab w:val="left" w:pos="960"/>
        </w:tabs>
        <w:spacing w:before="2"/>
        <w:ind w:left="960" w:hanging="360"/>
        <w:rPr>
          <w:rFonts w:ascii="Arial" w:hAnsi="Arial"/>
          <w:sz w:val="24"/>
        </w:rPr>
      </w:pPr>
      <w:r>
        <w:t>Develops</w:t>
      </w:r>
      <w:r>
        <w:rPr>
          <w:spacing w:val="-6"/>
        </w:rPr>
        <w:t xml:space="preserve"> </w:t>
      </w:r>
      <w:r>
        <w:t>site-specific</w:t>
      </w:r>
      <w:r>
        <w:rPr>
          <w:spacing w:val="-5"/>
        </w:rPr>
        <w:t xml:space="preserve"> </w:t>
      </w:r>
      <w:r>
        <w:t>activities</w:t>
      </w:r>
      <w:r>
        <w:rPr>
          <w:spacing w:val="-2"/>
        </w:rPr>
        <w:t xml:space="preserve"> </w:t>
      </w:r>
      <w:r>
        <w:t>related</w:t>
      </w:r>
      <w:r>
        <w:rPr>
          <w:spacing w:val="-2"/>
        </w:rPr>
        <w:t xml:space="preserve"> </w:t>
      </w:r>
      <w:r>
        <w:t>to</w:t>
      </w:r>
      <w:r>
        <w:rPr>
          <w:spacing w:val="-2"/>
        </w:rPr>
        <w:t xml:space="preserve"> </w:t>
      </w:r>
      <w:r>
        <w:t>the student</w:t>
      </w:r>
      <w:r>
        <w:rPr>
          <w:spacing w:val="-4"/>
        </w:rPr>
        <w:t xml:space="preserve"> </w:t>
      </w:r>
      <w:r>
        <w:rPr>
          <w:spacing w:val="-2"/>
        </w:rPr>
        <w:t>program.</w:t>
      </w:r>
    </w:p>
    <w:p w14:paraId="280CC57A" w14:textId="77777777" w:rsidR="001A0280" w:rsidRDefault="00442365">
      <w:pPr>
        <w:pStyle w:val="ListParagraph"/>
        <w:numPr>
          <w:ilvl w:val="0"/>
          <w:numId w:val="6"/>
        </w:numPr>
        <w:tabs>
          <w:tab w:val="left" w:pos="961"/>
        </w:tabs>
        <w:spacing w:line="240" w:lineRule="auto"/>
        <w:ind w:right="755"/>
        <w:rPr>
          <w:rFonts w:ascii="Arial" w:hAnsi="Arial"/>
          <w:sz w:val="24"/>
        </w:rPr>
      </w:pPr>
      <w:r>
        <w:t>Supervises</w:t>
      </w:r>
      <w:r>
        <w:rPr>
          <w:spacing w:val="-5"/>
        </w:rPr>
        <w:t xml:space="preserve"> </w:t>
      </w:r>
      <w:r>
        <w:t>the</w:t>
      </w:r>
      <w:r>
        <w:rPr>
          <w:spacing w:val="-2"/>
        </w:rPr>
        <w:t xml:space="preserve"> </w:t>
      </w:r>
      <w:r>
        <w:t>clinical</w:t>
      </w:r>
      <w:r>
        <w:rPr>
          <w:spacing w:val="-6"/>
        </w:rPr>
        <w:t xml:space="preserve"> </w:t>
      </w:r>
      <w:r>
        <w:t>performance</w:t>
      </w:r>
      <w:r>
        <w:rPr>
          <w:spacing w:val="-2"/>
        </w:rPr>
        <w:t xml:space="preserve"> </w:t>
      </w:r>
      <w:r>
        <w:t>assessment</w:t>
      </w:r>
      <w:r>
        <w:rPr>
          <w:spacing w:val="-6"/>
        </w:rPr>
        <w:t xml:space="preserve"> </w:t>
      </w:r>
      <w:r>
        <w:t>of</w:t>
      </w:r>
      <w:r>
        <w:rPr>
          <w:spacing w:val="-3"/>
        </w:rPr>
        <w:t xml:space="preserve"> </w:t>
      </w:r>
      <w:r>
        <w:t>students</w:t>
      </w:r>
      <w:r>
        <w:rPr>
          <w:spacing w:val="-4"/>
        </w:rPr>
        <w:t xml:space="preserve"> </w:t>
      </w:r>
      <w:r>
        <w:t>to</w:t>
      </w:r>
      <w:r>
        <w:rPr>
          <w:spacing w:val="-4"/>
        </w:rPr>
        <w:t xml:space="preserve"> </w:t>
      </w:r>
      <w:r>
        <w:t>ensure</w:t>
      </w:r>
      <w:r>
        <w:rPr>
          <w:spacing w:val="-2"/>
        </w:rPr>
        <w:t xml:space="preserve"> </w:t>
      </w:r>
      <w:r>
        <w:t>that</w:t>
      </w:r>
      <w:r>
        <w:rPr>
          <w:spacing w:val="-6"/>
        </w:rPr>
        <w:t xml:space="preserve"> </w:t>
      </w:r>
      <w:r>
        <w:t>supervision</w:t>
      </w:r>
      <w:r>
        <w:rPr>
          <w:spacing w:val="-4"/>
        </w:rPr>
        <w:t xml:space="preserve"> </w:t>
      </w:r>
      <w:r>
        <w:t>and</w:t>
      </w:r>
      <w:r>
        <w:rPr>
          <w:spacing w:val="-4"/>
        </w:rPr>
        <w:t xml:space="preserve"> </w:t>
      </w:r>
      <w:r>
        <w:t xml:space="preserve">feedback </w:t>
      </w:r>
      <w:proofErr w:type="gramStart"/>
      <w:r>
        <w:t>matches</w:t>
      </w:r>
      <w:proofErr w:type="gramEnd"/>
      <w:r>
        <w:t xml:space="preserve"> the level of the student.</w:t>
      </w:r>
    </w:p>
    <w:p w14:paraId="0D009830" w14:textId="77777777" w:rsidR="001A0280" w:rsidRDefault="00442365">
      <w:pPr>
        <w:pStyle w:val="ListParagraph"/>
        <w:numPr>
          <w:ilvl w:val="0"/>
          <w:numId w:val="6"/>
        </w:numPr>
        <w:tabs>
          <w:tab w:val="left" w:pos="961"/>
        </w:tabs>
        <w:spacing w:line="240" w:lineRule="auto"/>
        <w:ind w:right="779"/>
        <w:rPr>
          <w:rFonts w:ascii="Arial" w:hAnsi="Arial"/>
          <w:sz w:val="24"/>
        </w:rPr>
      </w:pPr>
      <w:r>
        <w:t>With</w:t>
      </w:r>
      <w:r>
        <w:rPr>
          <w:spacing w:val="-3"/>
        </w:rPr>
        <w:t xml:space="preserve"> </w:t>
      </w:r>
      <w:r>
        <w:t>the</w:t>
      </w:r>
      <w:r>
        <w:rPr>
          <w:spacing w:val="-1"/>
        </w:rPr>
        <w:t xml:space="preserve"> </w:t>
      </w:r>
      <w:r>
        <w:t>DCE/ADCE,</w:t>
      </w:r>
      <w:r>
        <w:rPr>
          <w:spacing w:val="-3"/>
        </w:rPr>
        <w:t xml:space="preserve"> </w:t>
      </w:r>
      <w:r>
        <w:t>CI</w:t>
      </w:r>
      <w:r>
        <w:rPr>
          <w:spacing w:val="-7"/>
        </w:rPr>
        <w:t xml:space="preserve"> </w:t>
      </w:r>
      <w:r>
        <w:t>and</w:t>
      </w:r>
      <w:r>
        <w:rPr>
          <w:spacing w:val="-3"/>
        </w:rPr>
        <w:t xml:space="preserve"> </w:t>
      </w:r>
      <w:r>
        <w:t>student,</w:t>
      </w:r>
      <w:r>
        <w:rPr>
          <w:spacing w:val="-3"/>
        </w:rPr>
        <w:t xml:space="preserve"> </w:t>
      </w:r>
      <w:r>
        <w:t>assists</w:t>
      </w:r>
      <w:r>
        <w:rPr>
          <w:spacing w:val="-4"/>
        </w:rPr>
        <w:t xml:space="preserve"> </w:t>
      </w:r>
      <w:r>
        <w:t>in</w:t>
      </w:r>
      <w:r>
        <w:rPr>
          <w:spacing w:val="-3"/>
        </w:rPr>
        <w:t xml:space="preserve"> </w:t>
      </w:r>
      <w:r>
        <w:t>planning alternative,</w:t>
      </w:r>
      <w:r>
        <w:rPr>
          <w:spacing w:val="-9"/>
        </w:rPr>
        <w:t xml:space="preserve"> </w:t>
      </w:r>
      <w:r>
        <w:t>remedial,</w:t>
      </w:r>
      <w:r>
        <w:rPr>
          <w:spacing w:val="-3"/>
        </w:rPr>
        <w:t xml:space="preserve"> </w:t>
      </w:r>
      <w:r>
        <w:t>accommodative,</w:t>
      </w:r>
      <w:r>
        <w:rPr>
          <w:spacing w:val="-3"/>
        </w:rPr>
        <w:t xml:space="preserve"> </w:t>
      </w:r>
      <w:r>
        <w:t>or challenging learning experiences as indicated with the individual student.</w:t>
      </w:r>
    </w:p>
    <w:p w14:paraId="6ADB2C1F" w14:textId="77777777" w:rsidR="001A0280" w:rsidRDefault="00442365">
      <w:pPr>
        <w:pStyle w:val="ListParagraph"/>
        <w:numPr>
          <w:ilvl w:val="0"/>
          <w:numId w:val="6"/>
        </w:numPr>
        <w:tabs>
          <w:tab w:val="left" w:pos="960"/>
        </w:tabs>
        <w:ind w:left="960" w:hanging="360"/>
        <w:rPr>
          <w:rFonts w:ascii="Arial" w:hAnsi="Arial"/>
          <w:sz w:val="24"/>
        </w:rPr>
      </w:pPr>
      <w:r>
        <w:t>Supervises</w:t>
      </w:r>
      <w:r>
        <w:rPr>
          <w:spacing w:val="-9"/>
        </w:rPr>
        <w:t xml:space="preserve"> </w:t>
      </w:r>
      <w:r>
        <w:t>education</w:t>
      </w:r>
      <w:r>
        <w:rPr>
          <w:spacing w:val="-1"/>
        </w:rPr>
        <w:t xml:space="preserve"> </w:t>
      </w:r>
      <w:r>
        <w:t>planning</w:t>
      </w:r>
      <w:r>
        <w:rPr>
          <w:spacing w:val="-1"/>
        </w:rPr>
        <w:t xml:space="preserve"> </w:t>
      </w:r>
      <w:r>
        <w:t>and</w:t>
      </w:r>
      <w:r>
        <w:rPr>
          <w:spacing w:val="-1"/>
        </w:rPr>
        <w:t xml:space="preserve"> </w:t>
      </w:r>
      <w:r>
        <w:t>acts</w:t>
      </w:r>
      <w:r>
        <w:rPr>
          <w:spacing w:val="-1"/>
        </w:rPr>
        <w:t xml:space="preserve"> </w:t>
      </w:r>
      <w:r>
        <w:t>as</w:t>
      </w:r>
      <w:r>
        <w:rPr>
          <w:spacing w:val="-1"/>
        </w:rPr>
        <w:t xml:space="preserve"> </w:t>
      </w:r>
      <w:r>
        <w:t>a</w:t>
      </w:r>
      <w:r>
        <w:rPr>
          <w:spacing w:val="-5"/>
        </w:rPr>
        <w:t xml:space="preserve"> </w:t>
      </w:r>
      <w:r>
        <w:t>resource</w:t>
      </w:r>
      <w:r>
        <w:rPr>
          <w:spacing w:val="1"/>
        </w:rPr>
        <w:t xml:space="preserve"> </w:t>
      </w:r>
      <w:r>
        <w:t>to</w:t>
      </w:r>
      <w:r>
        <w:rPr>
          <w:spacing w:val="-1"/>
        </w:rPr>
        <w:t xml:space="preserve"> </w:t>
      </w:r>
      <w:r>
        <w:t>the</w:t>
      </w:r>
      <w:r>
        <w:rPr>
          <w:spacing w:val="2"/>
        </w:rPr>
        <w:t xml:space="preserve"> </w:t>
      </w:r>
      <w:r>
        <w:rPr>
          <w:spacing w:val="-2"/>
        </w:rPr>
        <w:t>CI/student.</w:t>
      </w:r>
    </w:p>
    <w:p w14:paraId="7538946C" w14:textId="77777777" w:rsidR="001A0280" w:rsidRDefault="00442365">
      <w:pPr>
        <w:pStyle w:val="ListParagraph"/>
        <w:numPr>
          <w:ilvl w:val="0"/>
          <w:numId w:val="6"/>
        </w:numPr>
        <w:tabs>
          <w:tab w:val="left" w:pos="961"/>
        </w:tabs>
        <w:spacing w:line="240" w:lineRule="auto"/>
        <w:ind w:right="654"/>
        <w:rPr>
          <w:rFonts w:ascii="Arial" w:hAnsi="Arial"/>
          <w:sz w:val="24"/>
        </w:rPr>
      </w:pPr>
      <w:r>
        <w:t>Identifies</w:t>
      </w:r>
      <w:r>
        <w:rPr>
          <w:spacing w:val="-4"/>
        </w:rPr>
        <w:t xml:space="preserve"> </w:t>
      </w:r>
      <w:r>
        <w:t>and</w:t>
      </w:r>
      <w:r>
        <w:rPr>
          <w:spacing w:val="-3"/>
        </w:rPr>
        <w:t xml:space="preserve"> </w:t>
      </w:r>
      <w:r>
        <w:t>informs</w:t>
      </w:r>
      <w:r>
        <w:rPr>
          <w:spacing w:val="-4"/>
        </w:rPr>
        <w:t xml:space="preserve"> </w:t>
      </w:r>
      <w:r>
        <w:t>the</w:t>
      </w:r>
      <w:r>
        <w:rPr>
          <w:spacing w:val="-2"/>
        </w:rPr>
        <w:t xml:space="preserve"> </w:t>
      </w:r>
      <w:r>
        <w:t>school</w:t>
      </w:r>
      <w:r>
        <w:rPr>
          <w:spacing w:val="-5"/>
        </w:rPr>
        <w:t xml:space="preserve"> </w:t>
      </w:r>
      <w:r>
        <w:t>in</w:t>
      </w:r>
      <w:r>
        <w:rPr>
          <w:spacing w:val="-3"/>
        </w:rPr>
        <w:t xml:space="preserve"> </w:t>
      </w:r>
      <w:r>
        <w:t>a</w:t>
      </w:r>
      <w:r>
        <w:rPr>
          <w:spacing w:val="-2"/>
        </w:rPr>
        <w:t xml:space="preserve"> </w:t>
      </w:r>
      <w:r>
        <w:t>timely</w:t>
      </w:r>
      <w:r>
        <w:rPr>
          <w:spacing w:val="-3"/>
        </w:rPr>
        <w:t xml:space="preserve"> </w:t>
      </w:r>
      <w:r>
        <w:t>manner</w:t>
      </w:r>
      <w:r>
        <w:rPr>
          <w:spacing w:val="-2"/>
        </w:rPr>
        <w:t xml:space="preserve"> </w:t>
      </w:r>
      <w:r>
        <w:t>of</w:t>
      </w:r>
      <w:r>
        <w:rPr>
          <w:spacing w:val="-2"/>
        </w:rPr>
        <w:t xml:space="preserve"> </w:t>
      </w:r>
      <w:r>
        <w:t>the</w:t>
      </w:r>
      <w:r>
        <w:rPr>
          <w:spacing w:val="-2"/>
        </w:rPr>
        <w:t xml:space="preserve"> </w:t>
      </w:r>
      <w:r>
        <w:t>health</w:t>
      </w:r>
      <w:r>
        <w:rPr>
          <w:spacing w:val="-3"/>
        </w:rPr>
        <w:t xml:space="preserve"> </w:t>
      </w:r>
      <w:r>
        <w:t>requirements,</w:t>
      </w:r>
      <w:r>
        <w:rPr>
          <w:spacing w:val="-3"/>
        </w:rPr>
        <w:t xml:space="preserve"> </w:t>
      </w:r>
      <w:r>
        <w:t>background</w:t>
      </w:r>
      <w:r>
        <w:rPr>
          <w:spacing w:val="-3"/>
        </w:rPr>
        <w:t xml:space="preserve"> </w:t>
      </w:r>
      <w:r>
        <w:t>checks, drug tests, or any other requirements the student must complete.</w:t>
      </w:r>
    </w:p>
    <w:p w14:paraId="16A2FA7C"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Notifies</w:t>
      </w:r>
      <w:r>
        <w:rPr>
          <w:spacing w:val="-3"/>
        </w:rPr>
        <w:t xml:space="preserve"> </w:t>
      </w:r>
      <w:r>
        <w:t>DCE/ADCE</w:t>
      </w:r>
      <w:r>
        <w:rPr>
          <w:spacing w:val="-2"/>
        </w:rPr>
        <w:t xml:space="preserve"> </w:t>
      </w:r>
      <w:r>
        <w:t>in</w:t>
      </w:r>
      <w:r>
        <w:rPr>
          <w:spacing w:val="-2"/>
        </w:rPr>
        <w:t xml:space="preserve"> </w:t>
      </w:r>
      <w:r>
        <w:t>change</w:t>
      </w:r>
      <w:r>
        <w:rPr>
          <w:spacing w:val="1"/>
        </w:rPr>
        <w:t xml:space="preserve"> </w:t>
      </w:r>
      <w:r>
        <w:t>of</w:t>
      </w:r>
      <w:r>
        <w:rPr>
          <w:spacing w:val="-1"/>
        </w:rPr>
        <w:t xml:space="preserve"> </w:t>
      </w:r>
      <w:r>
        <w:t>CI</w:t>
      </w:r>
      <w:r>
        <w:rPr>
          <w:spacing w:val="-6"/>
        </w:rPr>
        <w:t xml:space="preserve"> </w:t>
      </w:r>
      <w:r>
        <w:t>or in</w:t>
      </w:r>
      <w:r>
        <w:rPr>
          <w:spacing w:val="-2"/>
        </w:rPr>
        <w:t xml:space="preserve"> </w:t>
      </w:r>
      <w:r>
        <w:t xml:space="preserve">corporate structure of </w:t>
      </w:r>
      <w:r>
        <w:rPr>
          <w:spacing w:val="-2"/>
        </w:rPr>
        <w:t>site.</w:t>
      </w:r>
    </w:p>
    <w:p w14:paraId="05701548" w14:textId="77777777" w:rsidR="001A0280" w:rsidRDefault="00442365">
      <w:pPr>
        <w:pStyle w:val="ListParagraph"/>
        <w:numPr>
          <w:ilvl w:val="0"/>
          <w:numId w:val="6"/>
        </w:numPr>
        <w:tabs>
          <w:tab w:val="left" w:pos="960"/>
        </w:tabs>
        <w:ind w:left="960" w:hanging="360"/>
        <w:rPr>
          <w:rFonts w:ascii="Arial" w:hAnsi="Arial"/>
          <w:sz w:val="24"/>
        </w:rPr>
      </w:pPr>
      <w:r>
        <w:t>Conducts</w:t>
      </w:r>
      <w:r>
        <w:rPr>
          <w:spacing w:val="-3"/>
        </w:rPr>
        <w:t xml:space="preserve"> </w:t>
      </w:r>
      <w:r>
        <w:t>staff development</w:t>
      </w:r>
      <w:r>
        <w:rPr>
          <w:spacing w:val="-4"/>
        </w:rPr>
        <w:t xml:space="preserve"> </w:t>
      </w:r>
      <w:r>
        <w:t>activities</w:t>
      </w:r>
      <w:r>
        <w:rPr>
          <w:spacing w:val="-1"/>
        </w:rPr>
        <w:t xml:space="preserve"> </w:t>
      </w:r>
      <w:r>
        <w:t>to</w:t>
      </w:r>
      <w:r>
        <w:rPr>
          <w:spacing w:val="-2"/>
        </w:rPr>
        <w:t xml:space="preserve"> </w:t>
      </w:r>
      <w:r>
        <w:t>enhance</w:t>
      </w:r>
      <w:r>
        <w:rPr>
          <w:spacing w:val="-4"/>
        </w:rPr>
        <w:t xml:space="preserve"> </w:t>
      </w:r>
      <w:r>
        <w:t>clinical</w:t>
      </w:r>
      <w:r>
        <w:rPr>
          <w:spacing w:val="-8"/>
        </w:rPr>
        <w:t xml:space="preserve"> </w:t>
      </w:r>
      <w:r>
        <w:rPr>
          <w:spacing w:val="-2"/>
        </w:rPr>
        <w:t>education.</w:t>
      </w:r>
    </w:p>
    <w:p w14:paraId="37ED2168" w14:textId="77777777" w:rsidR="001A0280" w:rsidRDefault="00442365">
      <w:pPr>
        <w:pStyle w:val="ListParagraph"/>
        <w:numPr>
          <w:ilvl w:val="0"/>
          <w:numId w:val="6"/>
        </w:numPr>
        <w:tabs>
          <w:tab w:val="left" w:pos="961"/>
        </w:tabs>
        <w:spacing w:line="240" w:lineRule="auto"/>
        <w:ind w:right="839"/>
        <w:rPr>
          <w:rFonts w:ascii="Arial" w:hAnsi="Arial"/>
          <w:sz w:val="24"/>
        </w:rPr>
      </w:pPr>
      <w:r>
        <w:t>Implements</w:t>
      </w:r>
      <w:r>
        <w:rPr>
          <w:spacing w:val="-4"/>
        </w:rPr>
        <w:t xml:space="preserve"> </w:t>
      </w:r>
      <w:r>
        <w:t>a</w:t>
      </w:r>
      <w:r>
        <w:rPr>
          <w:spacing w:val="-1"/>
        </w:rPr>
        <w:t xml:space="preserve"> </w:t>
      </w:r>
      <w:r>
        <w:t>plan</w:t>
      </w:r>
      <w:r>
        <w:rPr>
          <w:spacing w:val="-3"/>
        </w:rPr>
        <w:t xml:space="preserve"> </w:t>
      </w:r>
      <w:r>
        <w:t>of</w:t>
      </w:r>
      <w:r>
        <w:rPr>
          <w:spacing w:val="-2"/>
        </w:rPr>
        <w:t xml:space="preserve"> </w:t>
      </w:r>
      <w:r>
        <w:t>program</w:t>
      </w:r>
      <w:r>
        <w:rPr>
          <w:spacing w:val="-9"/>
        </w:rPr>
        <w:t xml:space="preserve"> </w:t>
      </w:r>
      <w:r>
        <w:t>review</w:t>
      </w:r>
      <w:r>
        <w:rPr>
          <w:spacing w:val="-3"/>
        </w:rPr>
        <w:t xml:space="preserve"> </w:t>
      </w:r>
      <w:r>
        <w:t>and</w:t>
      </w:r>
      <w:r>
        <w:rPr>
          <w:spacing w:val="-3"/>
        </w:rPr>
        <w:t xml:space="preserve"> </w:t>
      </w:r>
      <w:r>
        <w:t>revision,</w:t>
      </w:r>
      <w:r>
        <w:rPr>
          <w:spacing w:val="-3"/>
        </w:rPr>
        <w:t xml:space="preserve"> </w:t>
      </w:r>
      <w:r>
        <w:t>advocates</w:t>
      </w:r>
      <w:r>
        <w:rPr>
          <w:spacing w:val="-3"/>
        </w:rPr>
        <w:t xml:space="preserve"> </w:t>
      </w:r>
      <w:r>
        <w:t>for</w:t>
      </w:r>
      <w:r>
        <w:rPr>
          <w:spacing w:val="-6"/>
        </w:rPr>
        <w:t xml:space="preserve"> </w:t>
      </w:r>
      <w:r>
        <w:t>clinical</w:t>
      </w:r>
      <w:r>
        <w:rPr>
          <w:spacing w:val="-5"/>
        </w:rPr>
        <w:t xml:space="preserve"> </w:t>
      </w:r>
      <w:r>
        <w:t>education</w:t>
      </w:r>
      <w:r>
        <w:rPr>
          <w:spacing w:val="-3"/>
        </w:rPr>
        <w:t xml:space="preserve"> </w:t>
      </w:r>
      <w:r>
        <w:t>and</w:t>
      </w:r>
      <w:r>
        <w:rPr>
          <w:spacing w:val="-3"/>
        </w:rPr>
        <w:t xml:space="preserve"> </w:t>
      </w:r>
      <w:r>
        <w:t>maintains necessary documentation.</w:t>
      </w:r>
    </w:p>
    <w:p w14:paraId="1F2759BE"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Acts</w:t>
      </w:r>
      <w:r>
        <w:rPr>
          <w:spacing w:val="-4"/>
        </w:rPr>
        <w:t xml:space="preserve"> </w:t>
      </w:r>
      <w:r>
        <w:t>as</w:t>
      </w:r>
      <w:r>
        <w:rPr>
          <w:spacing w:val="-1"/>
        </w:rPr>
        <w:t xml:space="preserve"> </w:t>
      </w:r>
      <w:r>
        <w:t>a</w:t>
      </w:r>
      <w:r>
        <w:rPr>
          <w:spacing w:val="-4"/>
        </w:rPr>
        <w:t xml:space="preserve"> </w:t>
      </w:r>
      <w:r>
        <w:t>role</w:t>
      </w:r>
      <w:r>
        <w:rPr>
          <w:spacing w:val="1"/>
        </w:rPr>
        <w:t xml:space="preserve"> </w:t>
      </w:r>
      <w:r>
        <w:t>model</w:t>
      </w:r>
      <w:r>
        <w:rPr>
          <w:spacing w:val="-2"/>
        </w:rPr>
        <w:t xml:space="preserve"> </w:t>
      </w:r>
      <w:r>
        <w:t>for</w:t>
      </w:r>
      <w:r>
        <w:rPr>
          <w:spacing w:val="-4"/>
        </w:rPr>
        <w:t xml:space="preserve"> </w:t>
      </w:r>
      <w:r>
        <w:t>ethical,</w:t>
      </w:r>
      <w:r>
        <w:rPr>
          <w:spacing w:val="-1"/>
        </w:rPr>
        <w:t xml:space="preserve"> </w:t>
      </w:r>
      <w:r>
        <w:t>legal, and</w:t>
      </w:r>
      <w:r>
        <w:rPr>
          <w:spacing w:val="-1"/>
        </w:rPr>
        <w:t xml:space="preserve"> </w:t>
      </w:r>
      <w:r>
        <w:t>professional</w:t>
      </w:r>
      <w:r>
        <w:rPr>
          <w:spacing w:val="-2"/>
        </w:rPr>
        <w:t xml:space="preserve"> behavior.</w:t>
      </w:r>
    </w:p>
    <w:p w14:paraId="43AA8206" w14:textId="77777777" w:rsidR="001A0280" w:rsidRDefault="00442365">
      <w:pPr>
        <w:pStyle w:val="ListParagraph"/>
        <w:numPr>
          <w:ilvl w:val="0"/>
          <w:numId w:val="6"/>
        </w:numPr>
        <w:tabs>
          <w:tab w:val="left" w:pos="960"/>
        </w:tabs>
        <w:spacing w:line="275" w:lineRule="exact"/>
        <w:ind w:left="960" w:hanging="360"/>
        <w:rPr>
          <w:rFonts w:ascii="Arial" w:hAnsi="Arial"/>
          <w:sz w:val="24"/>
        </w:rPr>
      </w:pPr>
      <w:r>
        <w:t>Notifies</w:t>
      </w:r>
      <w:r>
        <w:rPr>
          <w:spacing w:val="-4"/>
        </w:rPr>
        <w:t xml:space="preserve"> </w:t>
      </w:r>
      <w:r>
        <w:t>patients</w:t>
      </w:r>
      <w:r>
        <w:rPr>
          <w:spacing w:val="-2"/>
        </w:rPr>
        <w:t xml:space="preserve"> </w:t>
      </w:r>
      <w:r>
        <w:t>of</w:t>
      </w:r>
      <w:r>
        <w:rPr>
          <w:spacing w:val="-2"/>
        </w:rPr>
        <w:t xml:space="preserve"> </w:t>
      </w:r>
      <w:r>
        <w:t>the</w:t>
      </w:r>
      <w:r>
        <w:rPr>
          <w:spacing w:val="-1"/>
        </w:rPr>
        <w:t xml:space="preserve"> </w:t>
      </w:r>
      <w:r>
        <w:t>right</w:t>
      </w:r>
      <w:r>
        <w:rPr>
          <w:spacing w:val="-4"/>
        </w:rPr>
        <w:t xml:space="preserve"> </w:t>
      </w:r>
      <w:r>
        <w:t>to</w:t>
      </w:r>
      <w:r>
        <w:rPr>
          <w:spacing w:val="-2"/>
        </w:rPr>
        <w:t xml:space="preserve"> </w:t>
      </w:r>
      <w:r>
        <w:t>refuse</w:t>
      </w:r>
      <w:r>
        <w:rPr>
          <w:spacing w:val="-1"/>
        </w:rPr>
        <w:t xml:space="preserve"> </w:t>
      </w:r>
      <w:r>
        <w:t>treatment,</w:t>
      </w:r>
      <w:r>
        <w:rPr>
          <w:spacing w:val="-3"/>
        </w:rPr>
        <w:t xml:space="preserve"> </w:t>
      </w:r>
      <w:r>
        <w:t>including</w:t>
      </w:r>
      <w:r>
        <w:rPr>
          <w:spacing w:val="-2"/>
        </w:rPr>
        <w:t xml:space="preserve"> </w:t>
      </w:r>
      <w:r>
        <w:t>their</w:t>
      </w:r>
      <w:r>
        <w:rPr>
          <w:spacing w:val="-1"/>
        </w:rPr>
        <w:t xml:space="preserve"> </w:t>
      </w:r>
      <w:r>
        <w:t>right</w:t>
      </w:r>
      <w:r>
        <w:rPr>
          <w:spacing w:val="-4"/>
        </w:rPr>
        <w:t xml:space="preserve"> </w:t>
      </w:r>
      <w:r>
        <w:t>to</w:t>
      </w:r>
      <w:r>
        <w:rPr>
          <w:spacing w:val="-3"/>
        </w:rPr>
        <w:t xml:space="preserve"> </w:t>
      </w:r>
      <w:r>
        <w:t>safety,</w:t>
      </w:r>
      <w:r>
        <w:rPr>
          <w:spacing w:val="-2"/>
        </w:rPr>
        <w:t xml:space="preserve"> </w:t>
      </w:r>
      <w:r>
        <w:t>dignity,</w:t>
      </w:r>
      <w:r>
        <w:rPr>
          <w:spacing w:val="-2"/>
        </w:rPr>
        <w:t xml:space="preserve"> </w:t>
      </w:r>
      <w:r>
        <w:t>and</w:t>
      </w:r>
      <w:r>
        <w:rPr>
          <w:spacing w:val="-2"/>
        </w:rPr>
        <w:t xml:space="preserve"> privacy.</w:t>
      </w:r>
    </w:p>
    <w:p w14:paraId="7F4AFC43"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3"/>
        </w:rPr>
        <w:t xml:space="preserve"> </w:t>
      </w:r>
      <w:r>
        <w:t>to</w:t>
      </w:r>
      <w:r>
        <w:rPr>
          <w:spacing w:val="-2"/>
        </w:rPr>
        <w:t xml:space="preserve"> </w:t>
      </w:r>
      <w:r>
        <w:t>require</w:t>
      </w:r>
      <w:r>
        <w:rPr>
          <w:spacing w:val="1"/>
        </w:rPr>
        <w:t xml:space="preserve"> </w:t>
      </w:r>
      <w:r>
        <w:t>additional</w:t>
      </w:r>
      <w:r>
        <w:rPr>
          <w:spacing w:val="-3"/>
        </w:rPr>
        <w:t xml:space="preserve"> </w:t>
      </w:r>
      <w:r>
        <w:t>requirements</w:t>
      </w:r>
      <w:r>
        <w:rPr>
          <w:spacing w:val="-2"/>
        </w:rPr>
        <w:t xml:space="preserve"> </w:t>
      </w:r>
      <w:r>
        <w:t>prior to</w:t>
      </w:r>
      <w:r>
        <w:rPr>
          <w:spacing w:val="-1"/>
        </w:rPr>
        <w:t xml:space="preserve"> </w:t>
      </w:r>
      <w:r>
        <w:t>student</w:t>
      </w:r>
      <w:r>
        <w:rPr>
          <w:spacing w:val="-3"/>
        </w:rPr>
        <w:t xml:space="preserve"> </w:t>
      </w:r>
      <w:r>
        <w:t>placement,</w:t>
      </w:r>
      <w:r>
        <w:rPr>
          <w:spacing w:val="-2"/>
        </w:rPr>
        <w:t xml:space="preserve"> </w:t>
      </w:r>
      <w:r>
        <w:t>such</w:t>
      </w:r>
      <w:r>
        <w:rPr>
          <w:spacing w:val="-1"/>
        </w:rPr>
        <w:t xml:space="preserve"> </w:t>
      </w:r>
      <w:r>
        <w:t>as</w:t>
      </w:r>
      <w:r>
        <w:rPr>
          <w:spacing w:val="-7"/>
        </w:rPr>
        <w:t xml:space="preserve"> </w:t>
      </w:r>
      <w:r>
        <w:t>an</w:t>
      </w:r>
      <w:r>
        <w:rPr>
          <w:spacing w:val="-1"/>
        </w:rPr>
        <w:t xml:space="preserve"> </w:t>
      </w:r>
      <w:r>
        <w:rPr>
          <w:spacing w:val="-2"/>
        </w:rPr>
        <w:t>interview.</w:t>
      </w:r>
    </w:p>
    <w:p w14:paraId="7ABC9F9B" w14:textId="77777777" w:rsidR="001A0280" w:rsidRDefault="00442365">
      <w:pPr>
        <w:pStyle w:val="ListParagraph"/>
        <w:numPr>
          <w:ilvl w:val="0"/>
          <w:numId w:val="6"/>
        </w:numPr>
        <w:tabs>
          <w:tab w:val="left" w:pos="960"/>
        </w:tabs>
        <w:ind w:left="960" w:hanging="360"/>
        <w:rPr>
          <w:rFonts w:ascii="Arial" w:hAnsi="Arial"/>
          <w:sz w:val="24"/>
        </w:rPr>
      </w:pPr>
      <w:r>
        <w:t>Has</w:t>
      </w:r>
      <w:r>
        <w:rPr>
          <w:spacing w:val="-4"/>
        </w:rPr>
        <w:t xml:space="preserve"> </w:t>
      </w:r>
      <w:r>
        <w:t>the</w:t>
      </w:r>
      <w:r>
        <w:rPr>
          <w:spacing w:val="1"/>
        </w:rPr>
        <w:t xml:space="preserve"> </w:t>
      </w:r>
      <w:r>
        <w:t>right</w:t>
      </w:r>
      <w:r>
        <w:rPr>
          <w:spacing w:val="-3"/>
        </w:rPr>
        <w:t xml:space="preserve"> </w:t>
      </w:r>
      <w:r>
        <w:t>to</w:t>
      </w:r>
      <w:r>
        <w:rPr>
          <w:spacing w:val="-2"/>
        </w:rPr>
        <w:t xml:space="preserve"> </w:t>
      </w:r>
      <w:r>
        <w:t>excuse</w:t>
      </w:r>
      <w:r>
        <w:rPr>
          <w:spacing w:val="1"/>
        </w:rPr>
        <w:t xml:space="preserve"> </w:t>
      </w:r>
      <w:r>
        <w:t>a</w:t>
      </w:r>
      <w:r>
        <w:rPr>
          <w:spacing w:val="1"/>
        </w:rPr>
        <w:t xml:space="preserve"> </w:t>
      </w:r>
      <w:r>
        <w:t>student</w:t>
      </w:r>
      <w:r>
        <w:rPr>
          <w:spacing w:val="-3"/>
        </w:rPr>
        <w:t xml:space="preserve"> </w:t>
      </w:r>
      <w:r>
        <w:t>who</w:t>
      </w:r>
      <w:r>
        <w:rPr>
          <w:spacing w:val="-2"/>
        </w:rPr>
        <w:t xml:space="preserve"> </w:t>
      </w:r>
      <w:r>
        <w:t>is</w:t>
      </w:r>
      <w:r>
        <w:rPr>
          <w:spacing w:val="-1"/>
        </w:rPr>
        <w:t xml:space="preserve"> </w:t>
      </w:r>
      <w:r>
        <w:t>unsafe,</w:t>
      </w:r>
      <w:r>
        <w:rPr>
          <w:spacing w:val="-1"/>
        </w:rPr>
        <w:t xml:space="preserve"> </w:t>
      </w:r>
      <w:r>
        <w:t>unethical,</w:t>
      </w:r>
      <w:r>
        <w:rPr>
          <w:spacing w:val="-7"/>
        </w:rPr>
        <w:t xml:space="preserve"> </w:t>
      </w:r>
      <w:r>
        <w:t xml:space="preserve">or </w:t>
      </w:r>
      <w:r>
        <w:rPr>
          <w:spacing w:val="-2"/>
        </w:rPr>
        <w:t>unprofessional.</w:t>
      </w:r>
    </w:p>
    <w:p w14:paraId="3143F485" w14:textId="77777777" w:rsidR="001A0280" w:rsidRDefault="00442365">
      <w:pPr>
        <w:pStyle w:val="ListParagraph"/>
        <w:numPr>
          <w:ilvl w:val="0"/>
          <w:numId w:val="6"/>
        </w:numPr>
        <w:tabs>
          <w:tab w:val="left" w:pos="961"/>
        </w:tabs>
        <w:spacing w:line="235" w:lineRule="auto"/>
        <w:ind w:right="779"/>
        <w:rPr>
          <w:rFonts w:ascii="Arial" w:hAnsi="Arial"/>
          <w:sz w:val="24"/>
        </w:rPr>
      </w:pPr>
      <w:r>
        <w:t>May</w:t>
      </w:r>
      <w:r>
        <w:rPr>
          <w:spacing w:val="-3"/>
        </w:rPr>
        <w:t xml:space="preserve"> </w:t>
      </w:r>
      <w:r>
        <w:t>attend</w:t>
      </w:r>
      <w:r>
        <w:rPr>
          <w:spacing w:val="-3"/>
        </w:rPr>
        <w:t xml:space="preserve"> </w:t>
      </w:r>
      <w:r>
        <w:t>Ithaca</w:t>
      </w:r>
      <w:r>
        <w:rPr>
          <w:spacing w:val="-1"/>
        </w:rPr>
        <w:t xml:space="preserve"> </w:t>
      </w:r>
      <w:r>
        <w:t>College</w:t>
      </w:r>
      <w:r>
        <w:rPr>
          <w:spacing w:val="-1"/>
        </w:rPr>
        <w:t xml:space="preserve"> </w:t>
      </w:r>
      <w:r>
        <w:t>continuing</w:t>
      </w:r>
      <w:r>
        <w:rPr>
          <w:spacing w:val="-3"/>
        </w:rPr>
        <w:t xml:space="preserve"> </w:t>
      </w:r>
      <w:r>
        <w:t>education</w:t>
      </w:r>
      <w:r>
        <w:rPr>
          <w:spacing w:val="-3"/>
        </w:rPr>
        <w:t xml:space="preserve"> </w:t>
      </w:r>
      <w:r>
        <w:t>program</w:t>
      </w:r>
      <w:r>
        <w:rPr>
          <w:spacing w:val="-9"/>
        </w:rPr>
        <w:t xml:space="preserve"> </w:t>
      </w:r>
      <w:r>
        <w:t>and</w:t>
      </w:r>
      <w:r>
        <w:rPr>
          <w:spacing w:val="-3"/>
        </w:rPr>
        <w:t xml:space="preserve"> </w:t>
      </w:r>
      <w:r>
        <w:t>courses</w:t>
      </w:r>
      <w:r>
        <w:rPr>
          <w:spacing w:val="-3"/>
        </w:rPr>
        <w:t xml:space="preserve"> </w:t>
      </w:r>
      <w:r>
        <w:t>at</w:t>
      </w:r>
      <w:r>
        <w:rPr>
          <w:spacing w:val="-5"/>
        </w:rPr>
        <w:t xml:space="preserve"> </w:t>
      </w:r>
      <w:r>
        <w:t>Cayuga</w:t>
      </w:r>
      <w:r>
        <w:rPr>
          <w:spacing w:val="-1"/>
        </w:rPr>
        <w:t xml:space="preserve"> </w:t>
      </w:r>
      <w:r>
        <w:t>Medical</w:t>
      </w:r>
      <w:r>
        <w:rPr>
          <w:spacing w:val="-5"/>
        </w:rPr>
        <w:t xml:space="preserve"> </w:t>
      </w:r>
      <w:r>
        <w:t>Center</w:t>
      </w:r>
      <w:r>
        <w:rPr>
          <w:spacing w:val="-2"/>
        </w:rPr>
        <w:t xml:space="preserve"> </w:t>
      </w:r>
      <w:r>
        <w:t>at reduced cost.</w:t>
      </w:r>
    </w:p>
    <w:p w14:paraId="17086BDC" w14:textId="77777777" w:rsidR="001A0280" w:rsidRDefault="00442365">
      <w:pPr>
        <w:pStyle w:val="Heading4"/>
        <w:spacing w:before="245" w:line="242" w:lineRule="auto"/>
        <w:ind w:right="408"/>
      </w:pPr>
      <w:bookmarkStart w:id="10" w:name="_bookmark10"/>
      <w:bookmarkEnd w:id="10"/>
      <w:r>
        <w:t>Roles</w:t>
      </w:r>
      <w:r>
        <w:rPr>
          <w:spacing w:val="-4"/>
        </w:rPr>
        <w:t xml:space="preserve"> </w:t>
      </w:r>
      <w:r>
        <w:t>&amp;</w:t>
      </w:r>
      <w:r>
        <w:rPr>
          <w:spacing w:val="-4"/>
        </w:rPr>
        <w:t xml:space="preserve"> </w:t>
      </w:r>
      <w:r>
        <w:t>Responsibilities</w:t>
      </w:r>
      <w:r>
        <w:rPr>
          <w:spacing w:val="-4"/>
        </w:rPr>
        <w:t xml:space="preserve"> </w:t>
      </w:r>
      <w:r>
        <w:t>of</w:t>
      </w:r>
      <w:r>
        <w:rPr>
          <w:spacing w:val="-1"/>
        </w:rPr>
        <w:t xml:space="preserve"> </w:t>
      </w:r>
      <w:r>
        <w:t>Director</w:t>
      </w:r>
      <w:r>
        <w:rPr>
          <w:spacing w:val="-3"/>
        </w:rPr>
        <w:t xml:space="preserve"> </w:t>
      </w:r>
      <w:r>
        <w:t>of</w:t>
      </w:r>
      <w:r>
        <w:rPr>
          <w:spacing w:val="-3"/>
        </w:rPr>
        <w:t xml:space="preserve"> </w:t>
      </w:r>
      <w:r>
        <w:t>Clinical</w:t>
      </w:r>
      <w:r>
        <w:rPr>
          <w:spacing w:val="-6"/>
        </w:rPr>
        <w:t xml:space="preserve"> </w:t>
      </w:r>
      <w:r>
        <w:t>Education</w:t>
      </w:r>
      <w:r>
        <w:rPr>
          <w:spacing w:val="-3"/>
        </w:rPr>
        <w:t xml:space="preserve"> </w:t>
      </w:r>
      <w:r>
        <w:t>(DCE),</w:t>
      </w:r>
      <w:r>
        <w:rPr>
          <w:spacing w:val="-4"/>
        </w:rPr>
        <w:t xml:space="preserve"> </w:t>
      </w:r>
      <w:r>
        <w:t>Associate</w:t>
      </w:r>
      <w:r>
        <w:rPr>
          <w:spacing w:val="-3"/>
        </w:rPr>
        <w:t xml:space="preserve"> </w:t>
      </w:r>
      <w:r>
        <w:t>Director</w:t>
      </w:r>
      <w:r>
        <w:rPr>
          <w:spacing w:val="-3"/>
        </w:rPr>
        <w:t xml:space="preserve"> </w:t>
      </w:r>
      <w:r>
        <w:t>of</w:t>
      </w:r>
      <w:r>
        <w:rPr>
          <w:spacing w:val="-3"/>
        </w:rPr>
        <w:t xml:space="preserve"> </w:t>
      </w:r>
      <w:r>
        <w:t>Clinical Education (ADCE), and Assistant Director of Clinical Education (ADCE)</w:t>
      </w:r>
    </w:p>
    <w:p w14:paraId="391E8CB9" w14:textId="77777777" w:rsidR="001A0280" w:rsidRDefault="00442365">
      <w:pPr>
        <w:pStyle w:val="ListParagraph"/>
        <w:numPr>
          <w:ilvl w:val="0"/>
          <w:numId w:val="6"/>
        </w:numPr>
        <w:tabs>
          <w:tab w:val="left" w:pos="961"/>
        </w:tabs>
        <w:spacing w:before="4" w:line="235" w:lineRule="auto"/>
        <w:ind w:right="340"/>
        <w:rPr>
          <w:rFonts w:ascii="Arial" w:hAnsi="Arial"/>
          <w:sz w:val="24"/>
        </w:rPr>
      </w:pPr>
      <w:r>
        <w:t>Ensures</w:t>
      </w:r>
      <w:r>
        <w:rPr>
          <w:spacing w:val="-3"/>
        </w:rPr>
        <w:t xml:space="preserve"> </w:t>
      </w:r>
      <w:r>
        <w:t>that</w:t>
      </w:r>
      <w:r>
        <w:rPr>
          <w:spacing w:val="-4"/>
        </w:rPr>
        <w:t xml:space="preserve"> </w:t>
      </w:r>
      <w:r>
        <w:t>each</w:t>
      </w:r>
      <w:r>
        <w:rPr>
          <w:spacing w:val="-2"/>
        </w:rPr>
        <w:t xml:space="preserve"> </w:t>
      </w:r>
      <w:r>
        <w:t>student</w:t>
      </w:r>
      <w:r>
        <w:rPr>
          <w:spacing w:val="-4"/>
        </w:rPr>
        <w:t xml:space="preserve"> </w:t>
      </w:r>
      <w:r>
        <w:t>is</w:t>
      </w:r>
      <w:r>
        <w:rPr>
          <w:spacing w:val="-2"/>
        </w:rPr>
        <w:t xml:space="preserve"> </w:t>
      </w:r>
      <w:r>
        <w:t>provided</w:t>
      </w:r>
      <w:r>
        <w:rPr>
          <w:spacing w:val="-2"/>
        </w:rPr>
        <w:t xml:space="preserve"> </w:t>
      </w:r>
      <w:r>
        <w:t>with</w:t>
      </w:r>
      <w:r>
        <w:rPr>
          <w:spacing w:val="-8"/>
        </w:rPr>
        <w:t xml:space="preserve"> </w:t>
      </w:r>
      <w:r>
        <w:t>a placement</w:t>
      </w:r>
      <w:r>
        <w:rPr>
          <w:spacing w:val="-4"/>
        </w:rPr>
        <w:t xml:space="preserve"> </w:t>
      </w:r>
      <w:r>
        <w:t>site for</w:t>
      </w:r>
      <w:r>
        <w:rPr>
          <w:spacing w:val="-6"/>
        </w:rPr>
        <w:t xml:space="preserve"> </w:t>
      </w:r>
      <w:r>
        <w:t>clinical</w:t>
      </w:r>
      <w:r>
        <w:rPr>
          <w:spacing w:val="-4"/>
        </w:rPr>
        <w:t xml:space="preserve"> </w:t>
      </w:r>
      <w:r>
        <w:t>education</w:t>
      </w:r>
      <w:r>
        <w:rPr>
          <w:spacing w:val="-2"/>
        </w:rPr>
        <w:t xml:space="preserve"> </w:t>
      </w:r>
      <w:r>
        <w:t>during</w:t>
      </w:r>
      <w:r>
        <w:rPr>
          <w:spacing w:val="-2"/>
        </w:rPr>
        <w:t xml:space="preserve"> </w:t>
      </w:r>
      <w:r>
        <w:t>each</w:t>
      </w:r>
      <w:r>
        <w:rPr>
          <w:spacing w:val="-2"/>
        </w:rPr>
        <w:t xml:space="preserve"> </w:t>
      </w:r>
      <w:r>
        <w:t>scheduled clinical education experience.</w:t>
      </w:r>
    </w:p>
    <w:p w14:paraId="640958B7" w14:textId="77777777" w:rsidR="001A0280" w:rsidRDefault="00442365">
      <w:pPr>
        <w:pStyle w:val="ListParagraph"/>
        <w:numPr>
          <w:ilvl w:val="0"/>
          <w:numId w:val="6"/>
        </w:numPr>
        <w:tabs>
          <w:tab w:val="left" w:pos="960"/>
        </w:tabs>
        <w:spacing w:before="2"/>
        <w:ind w:left="960" w:hanging="360"/>
        <w:rPr>
          <w:rFonts w:ascii="Arial" w:hAnsi="Arial"/>
          <w:sz w:val="24"/>
        </w:rPr>
      </w:pPr>
      <w:r>
        <w:t>Recruits,</w:t>
      </w:r>
      <w:r>
        <w:rPr>
          <w:spacing w:val="-3"/>
        </w:rPr>
        <w:t xml:space="preserve"> </w:t>
      </w:r>
      <w:r>
        <w:t>selects,</w:t>
      </w:r>
      <w:r>
        <w:rPr>
          <w:spacing w:val="-2"/>
        </w:rPr>
        <w:t xml:space="preserve"> </w:t>
      </w:r>
      <w:r>
        <w:t>retains,</w:t>
      </w:r>
      <w:r>
        <w:rPr>
          <w:spacing w:val="-2"/>
        </w:rPr>
        <w:t xml:space="preserve"> </w:t>
      </w:r>
      <w:r>
        <w:t>and</w:t>
      </w:r>
      <w:r>
        <w:rPr>
          <w:spacing w:val="-2"/>
        </w:rPr>
        <w:t xml:space="preserve"> </w:t>
      </w:r>
      <w:r>
        <w:t>develops</w:t>
      </w:r>
      <w:r>
        <w:rPr>
          <w:spacing w:val="-3"/>
        </w:rPr>
        <w:t xml:space="preserve"> </w:t>
      </w:r>
      <w:r>
        <w:t>clinical</w:t>
      </w:r>
      <w:r>
        <w:rPr>
          <w:spacing w:val="-3"/>
        </w:rPr>
        <w:t xml:space="preserve"> </w:t>
      </w:r>
      <w:r>
        <w:rPr>
          <w:spacing w:val="-2"/>
        </w:rPr>
        <w:t>sites.</w:t>
      </w:r>
    </w:p>
    <w:p w14:paraId="559D5792" w14:textId="77777777" w:rsidR="001A0280" w:rsidRDefault="00442365">
      <w:pPr>
        <w:pStyle w:val="ListParagraph"/>
        <w:numPr>
          <w:ilvl w:val="0"/>
          <w:numId w:val="6"/>
        </w:numPr>
        <w:tabs>
          <w:tab w:val="left" w:pos="960"/>
        </w:tabs>
        <w:ind w:left="960" w:hanging="360"/>
        <w:rPr>
          <w:rFonts w:ascii="Arial" w:hAnsi="Arial"/>
          <w:sz w:val="24"/>
        </w:rPr>
      </w:pPr>
      <w:r>
        <w:t>Communicates</w:t>
      </w:r>
      <w:r>
        <w:rPr>
          <w:spacing w:val="-3"/>
        </w:rPr>
        <w:t xml:space="preserve"> </w:t>
      </w:r>
      <w:r>
        <w:t>between</w:t>
      </w:r>
      <w:r>
        <w:rPr>
          <w:spacing w:val="-7"/>
        </w:rPr>
        <w:t xml:space="preserve"> </w:t>
      </w:r>
      <w:r>
        <w:t>academic</w:t>
      </w:r>
      <w:r>
        <w:rPr>
          <w:spacing w:val="1"/>
        </w:rPr>
        <w:t xml:space="preserve"> </w:t>
      </w:r>
      <w:r>
        <w:t>institution</w:t>
      </w:r>
      <w:r>
        <w:rPr>
          <w:spacing w:val="-1"/>
        </w:rPr>
        <w:t xml:space="preserve"> </w:t>
      </w:r>
      <w:r>
        <w:t>and</w:t>
      </w:r>
      <w:r>
        <w:rPr>
          <w:spacing w:val="-1"/>
        </w:rPr>
        <w:t xml:space="preserve"> </w:t>
      </w:r>
      <w:r>
        <w:t>clinical</w:t>
      </w:r>
      <w:r>
        <w:rPr>
          <w:spacing w:val="-8"/>
        </w:rPr>
        <w:t xml:space="preserve"> </w:t>
      </w:r>
      <w:r>
        <w:t>education</w:t>
      </w:r>
      <w:r>
        <w:rPr>
          <w:spacing w:val="-1"/>
        </w:rPr>
        <w:t xml:space="preserve"> </w:t>
      </w:r>
      <w:r>
        <w:rPr>
          <w:spacing w:val="-2"/>
        </w:rPr>
        <w:t>sites.</w:t>
      </w:r>
    </w:p>
    <w:p w14:paraId="103555E2" w14:textId="77777777" w:rsidR="001A0280" w:rsidRDefault="00442365">
      <w:pPr>
        <w:pStyle w:val="ListParagraph"/>
        <w:numPr>
          <w:ilvl w:val="0"/>
          <w:numId w:val="6"/>
        </w:numPr>
        <w:tabs>
          <w:tab w:val="left" w:pos="960"/>
        </w:tabs>
        <w:ind w:left="960" w:hanging="360"/>
        <w:rPr>
          <w:rFonts w:ascii="Arial" w:hAnsi="Arial"/>
          <w:sz w:val="24"/>
        </w:rPr>
      </w:pPr>
      <w:r>
        <w:t>Ensures</w:t>
      </w:r>
      <w:r>
        <w:rPr>
          <w:spacing w:val="-3"/>
        </w:rPr>
        <w:t xml:space="preserve"> </w:t>
      </w:r>
      <w:r>
        <w:t>that</w:t>
      </w:r>
      <w:r>
        <w:rPr>
          <w:spacing w:val="-4"/>
        </w:rPr>
        <w:t xml:space="preserve"> </w:t>
      </w:r>
      <w:r>
        <w:t>academic regulations</w:t>
      </w:r>
      <w:r>
        <w:rPr>
          <w:spacing w:val="-2"/>
        </w:rPr>
        <w:t xml:space="preserve"> </w:t>
      </w:r>
      <w:r>
        <w:t>are</w:t>
      </w:r>
      <w:r>
        <w:rPr>
          <w:spacing w:val="-1"/>
        </w:rPr>
        <w:t xml:space="preserve"> </w:t>
      </w:r>
      <w:r>
        <w:t>upheld</w:t>
      </w:r>
      <w:r>
        <w:rPr>
          <w:spacing w:val="-2"/>
        </w:rPr>
        <w:t xml:space="preserve"> </w:t>
      </w:r>
      <w:r>
        <w:t>including</w:t>
      </w:r>
      <w:r>
        <w:rPr>
          <w:spacing w:val="-2"/>
        </w:rPr>
        <w:t xml:space="preserve"> </w:t>
      </w:r>
      <w:r>
        <w:t>PT</w:t>
      </w:r>
      <w:r>
        <w:rPr>
          <w:spacing w:val="-1"/>
        </w:rPr>
        <w:t xml:space="preserve"> </w:t>
      </w:r>
      <w:r>
        <w:t>policies</w:t>
      </w:r>
      <w:r>
        <w:rPr>
          <w:spacing w:val="-2"/>
        </w:rPr>
        <w:t xml:space="preserve"> </w:t>
      </w:r>
      <w:r>
        <w:t>and</w:t>
      </w:r>
      <w:r>
        <w:rPr>
          <w:spacing w:val="-2"/>
        </w:rPr>
        <w:t xml:space="preserve"> procedures.</w:t>
      </w:r>
    </w:p>
    <w:p w14:paraId="692C6A68" w14:textId="77777777" w:rsidR="001A0280" w:rsidRDefault="00442365">
      <w:pPr>
        <w:pStyle w:val="ListParagraph"/>
        <w:numPr>
          <w:ilvl w:val="0"/>
          <w:numId w:val="6"/>
        </w:numPr>
        <w:tabs>
          <w:tab w:val="left" w:pos="960"/>
        </w:tabs>
        <w:ind w:left="960" w:hanging="360"/>
        <w:rPr>
          <w:rFonts w:ascii="Arial" w:hAnsi="Arial"/>
          <w:sz w:val="24"/>
        </w:rPr>
      </w:pPr>
      <w:r>
        <w:t>Assigns</w:t>
      </w:r>
      <w:r>
        <w:rPr>
          <w:spacing w:val="-3"/>
        </w:rPr>
        <w:t xml:space="preserve"> </w:t>
      </w:r>
      <w:r>
        <w:t>students</w:t>
      </w:r>
      <w:r>
        <w:rPr>
          <w:spacing w:val="-1"/>
        </w:rPr>
        <w:t xml:space="preserve"> </w:t>
      </w:r>
      <w:r>
        <w:t>to</w:t>
      </w:r>
      <w:r>
        <w:rPr>
          <w:spacing w:val="-1"/>
        </w:rPr>
        <w:t xml:space="preserve"> </w:t>
      </w:r>
      <w:r>
        <w:t>clinical</w:t>
      </w:r>
      <w:r>
        <w:rPr>
          <w:spacing w:val="-3"/>
        </w:rPr>
        <w:t xml:space="preserve"> </w:t>
      </w:r>
      <w:r>
        <w:t>education</w:t>
      </w:r>
      <w:r>
        <w:rPr>
          <w:spacing w:val="-1"/>
        </w:rPr>
        <w:t xml:space="preserve"> </w:t>
      </w:r>
      <w:r>
        <w:rPr>
          <w:spacing w:val="-2"/>
        </w:rPr>
        <w:t>placements.</w:t>
      </w:r>
    </w:p>
    <w:p w14:paraId="67FB1788" w14:textId="77777777" w:rsidR="001A0280" w:rsidRDefault="00442365">
      <w:pPr>
        <w:pStyle w:val="ListParagraph"/>
        <w:numPr>
          <w:ilvl w:val="0"/>
          <w:numId w:val="6"/>
        </w:numPr>
        <w:tabs>
          <w:tab w:val="left" w:pos="960"/>
        </w:tabs>
        <w:ind w:left="960" w:hanging="360"/>
        <w:rPr>
          <w:rFonts w:ascii="Arial" w:hAnsi="Arial"/>
          <w:sz w:val="24"/>
        </w:rPr>
      </w:pPr>
      <w:r>
        <w:t>Establishes</w:t>
      </w:r>
      <w:r>
        <w:rPr>
          <w:spacing w:val="-3"/>
        </w:rPr>
        <w:t xml:space="preserve"> </w:t>
      </w:r>
      <w:r>
        <w:t>timing</w:t>
      </w:r>
      <w:r>
        <w:rPr>
          <w:spacing w:val="-2"/>
        </w:rPr>
        <w:t xml:space="preserve"> </w:t>
      </w:r>
      <w:r>
        <w:t>of</w:t>
      </w:r>
      <w:r>
        <w:rPr>
          <w:spacing w:val="-1"/>
        </w:rPr>
        <w:t xml:space="preserve"> </w:t>
      </w:r>
      <w:r>
        <w:t>communications</w:t>
      </w:r>
      <w:r>
        <w:rPr>
          <w:spacing w:val="-2"/>
        </w:rPr>
        <w:t xml:space="preserve"> </w:t>
      </w:r>
      <w:r>
        <w:t>for</w:t>
      </w:r>
      <w:r>
        <w:rPr>
          <w:spacing w:val="-1"/>
        </w:rPr>
        <w:t xml:space="preserve"> </w:t>
      </w:r>
      <w:r>
        <w:t>clinical</w:t>
      </w:r>
      <w:r>
        <w:rPr>
          <w:spacing w:val="-4"/>
        </w:rPr>
        <w:t xml:space="preserve"> </w:t>
      </w:r>
      <w:r>
        <w:t>education</w:t>
      </w:r>
      <w:r>
        <w:rPr>
          <w:spacing w:val="-2"/>
        </w:rPr>
        <w:t xml:space="preserve"> </w:t>
      </w:r>
      <w:r>
        <w:t>courses</w:t>
      </w:r>
      <w:r>
        <w:rPr>
          <w:spacing w:val="-2"/>
        </w:rPr>
        <w:t xml:space="preserve"> </w:t>
      </w:r>
      <w:r>
        <w:t>to</w:t>
      </w:r>
      <w:r>
        <w:rPr>
          <w:spacing w:val="-2"/>
        </w:rPr>
        <w:t xml:space="preserve"> </w:t>
      </w:r>
      <w:r>
        <w:t>core</w:t>
      </w:r>
      <w:r>
        <w:rPr>
          <w:spacing w:val="-1"/>
        </w:rPr>
        <w:t xml:space="preserve"> </w:t>
      </w:r>
      <w:r>
        <w:t>faculty</w:t>
      </w:r>
      <w:r>
        <w:rPr>
          <w:spacing w:val="-2"/>
        </w:rPr>
        <w:t xml:space="preserve"> </w:t>
      </w:r>
      <w:r>
        <w:t>and</w:t>
      </w:r>
      <w:r>
        <w:rPr>
          <w:spacing w:val="-7"/>
        </w:rPr>
        <w:t xml:space="preserve"> </w:t>
      </w:r>
      <w:r>
        <w:t>clinical</w:t>
      </w:r>
      <w:r>
        <w:rPr>
          <w:spacing w:val="-4"/>
        </w:rPr>
        <w:t xml:space="preserve"> </w:t>
      </w:r>
      <w:r>
        <w:rPr>
          <w:spacing w:val="-2"/>
        </w:rPr>
        <w:t>sites</w:t>
      </w:r>
    </w:p>
    <w:p w14:paraId="26C2B0FF" w14:textId="77777777" w:rsidR="001A0280" w:rsidRDefault="00442365">
      <w:pPr>
        <w:pStyle w:val="ListParagraph"/>
        <w:numPr>
          <w:ilvl w:val="0"/>
          <w:numId w:val="6"/>
        </w:numPr>
        <w:tabs>
          <w:tab w:val="left" w:pos="961"/>
        </w:tabs>
        <w:spacing w:line="240" w:lineRule="auto"/>
        <w:ind w:right="833"/>
        <w:rPr>
          <w:rFonts w:ascii="Arial" w:hAnsi="Arial"/>
          <w:sz w:val="24"/>
        </w:rPr>
      </w:pPr>
      <w:r>
        <w:t>In</w:t>
      </w:r>
      <w:r>
        <w:rPr>
          <w:spacing w:val="-3"/>
        </w:rPr>
        <w:t xml:space="preserve"> </w:t>
      </w:r>
      <w:r>
        <w:t>consultation</w:t>
      </w:r>
      <w:r>
        <w:rPr>
          <w:spacing w:val="-3"/>
        </w:rPr>
        <w:t xml:space="preserve"> </w:t>
      </w:r>
      <w:r>
        <w:t>with</w:t>
      </w:r>
      <w:r>
        <w:rPr>
          <w:spacing w:val="-3"/>
        </w:rPr>
        <w:t xml:space="preserve"> </w:t>
      </w:r>
      <w:r>
        <w:t>the</w:t>
      </w:r>
      <w:r>
        <w:rPr>
          <w:spacing w:val="-1"/>
        </w:rPr>
        <w:t xml:space="preserve"> </w:t>
      </w:r>
      <w:r>
        <w:t>academic</w:t>
      </w:r>
      <w:r>
        <w:rPr>
          <w:spacing w:val="-6"/>
        </w:rPr>
        <w:t xml:space="preserve"> </w:t>
      </w:r>
      <w:r>
        <w:t>faculty</w:t>
      </w:r>
      <w:r>
        <w:rPr>
          <w:spacing w:val="-3"/>
        </w:rPr>
        <w:t xml:space="preserve"> </w:t>
      </w:r>
      <w:r>
        <w:t>of</w:t>
      </w:r>
      <w:r>
        <w:rPr>
          <w:spacing w:val="-2"/>
        </w:rPr>
        <w:t xml:space="preserve"> </w:t>
      </w:r>
      <w:r>
        <w:t>the</w:t>
      </w:r>
      <w:r>
        <w:rPr>
          <w:spacing w:val="-1"/>
        </w:rPr>
        <w:t xml:space="preserve"> </w:t>
      </w:r>
      <w:r>
        <w:t>Department</w:t>
      </w:r>
      <w:r>
        <w:rPr>
          <w:spacing w:val="-5"/>
        </w:rPr>
        <w:t xml:space="preserve"> </w:t>
      </w:r>
      <w:r>
        <w:t>of</w:t>
      </w:r>
      <w:r>
        <w:rPr>
          <w:spacing w:val="-2"/>
        </w:rPr>
        <w:t xml:space="preserve"> </w:t>
      </w:r>
      <w:r>
        <w:t>Physical</w:t>
      </w:r>
      <w:r>
        <w:rPr>
          <w:spacing w:val="-5"/>
        </w:rPr>
        <w:t xml:space="preserve"> </w:t>
      </w:r>
      <w:r>
        <w:t>Therapy,</w:t>
      </w:r>
      <w:r>
        <w:rPr>
          <w:spacing w:val="-3"/>
        </w:rPr>
        <w:t xml:space="preserve"> </w:t>
      </w:r>
      <w:r>
        <w:t>assesses</w:t>
      </w:r>
      <w:r>
        <w:rPr>
          <w:spacing w:val="-4"/>
        </w:rPr>
        <w:t xml:space="preserve"> </w:t>
      </w:r>
      <w:r>
        <w:t>student readiness for clinical setting.</w:t>
      </w:r>
    </w:p>
    <w:p w14:paraId="160CF264" w14:textId="77777777" w:rsidR="001A0280" w:rsidRDefault="00442365">
      <w:pPr>
        <w:pStyle w:val="ListParagraph"/>
        <w:numPr>
          <w:ilvl w:val="0"/>
          <w:numId w:val="6"/>
        </w:numPr>
        <w:tabs>
          <w:tab w:val="left" w:pos="960"/>
        </w:tabs>
        <w:ind w:left="960" w:hanging="360"/>
        <w:rPr>
          <w:rFonts w:ascii="Arial" w:hAnsi="Arial"/>
          <w:sz w:val="24"/>
        </w:rPr>
      </w:pPr>
      <w:r>
        <w:t>Monitors</w:t>
      </w:r>
      <w:r>
        <w:rPr>
          <w:spacing w:val="-5"/>
        </w:rPr>
        <w:t xml:space="preserve"> </w:t>
      </w:r>
      <w:r>
        <w:t>and</w:t>
      </w:r>
      <w:r>
        <w:rPr>
          <w:spacing w:val="-1"/>
        </w:rPr>
        <w:t xml:space="preserve"> </w:t>
      </w:r>
      <w:r>
        <w:t>assesses</w:t>
      </w:r>
      <w:r>
        <w:rPr>
          <w:spacing w:val="-2"/>
        </w:rPr>
        <w:t xml:space="preserve"> </w:t>
      </w:r>
      <w:r>
        <w:t>student</w:t>
      </w:r>
      <w:r>
        <w:rPr>
          <w:spacing w:val="-3"/>
        </w:rPr>
        <w:t xml:space="preserve"> </w:t>
      </w:r>
      <w:r>
        <w:t>performance during</w:t>
      </w:r>
      <w:r>
        <w:rPr>
          <w:spacing w:val="-1"/>
        </w:rPr>
        <w:t xml:space="preserve"> </w:t>
      </w:r>
      <w:r>
        <w:t>clinical</w:t>
      </w:r>
      <w:r>
        <w:rPr>
          <w:spacing w:val="-3"/>
        </w:rPr>
        <w:t xml:space="preserve"> </w:t>
      </w:r>
      <w:r>
        <w:t>education</w:t>
      </w:r>
      <w:r>
        <w:rPr>
          <w:spacing w:val="2"/>
        </w:rPr>
        <w:t xml:space="preserve"> </w:t>
      </w:r>
      <w:r>
        <w:rPr>
          <w:spacing w:val="-2"/>
        </w:rPr>
        <w:t>curriculum.</w:t>
      </w:r>
    </w:p>
    <w:p w14:paraId="09BBB24F" w14:textId="77777777" w:rsidR="001A0280" w:rsidRDefault="00442365">
      <w:pPr>
        <w:pStyle w:val="ListParagraph"/>
        <w:numPr>
          <w:ilvl w:val="0"/>
          <w:numId w:val="6"/>
        </w:numPr>
        <w:tabs>
          <w:tab w:val="left" w:pos="961"/>
        </w:tabs>
        <w:spacing w:line="240" w:lineRule="auto"/>
        <w:ind w:right="499"/>
        <w:rPr>
          <w:rFonts w:ascii="Arial" w:hAnsi="Arial"/>
          <w:sz w:val="24"/>
        </w:rPr>
      </w:pPr>
      <w:r>
        <w:t>With</w:t>
      </w:r>
      <w:r>
        <w:rPr>
          <w:spacing w:val="-3"/>
        </w:rPr>
        <w:t xml:space="preserve"> </w:t>
      </w:r>
      <w:r>
        <w:t>the</w:t>
      </w:r>
      <w:r>
        <w:rPr>
          <w:spacing w:val="-1"/>
        </w:rPr>
        <w:t xml:space="preserve"> </w:t>
      </w:r>
      <w:r>
        <w:t>SCCE,</w:t>
      </w:r>
      <w:r>
        <w:rPr>
          <w:spacing w:val="-3"/>
        </w:rPr>
        <w:t xml:space="preserve"> </w:t>
      </w:r>
      <w:r>
        <w:t>CI,</w:t>
      </w:r>
      <w:r>
        <w:rPr>
          <w:spacing w:val="-3"/>
        </w:rPr>
        <w:t xml:space="preserve"> </w:t>
      </w:r>
      <w:r>
        <w:t>and</w:t>
      </w:r>
      <w:r>
        <w:rPr>
          <w:spacing w:val="-3"/>
        </w:rPr>
        <w:t xml:space="preserve"> </w:t>
      </w:r>
      <w:r>
        <w:t>student,</w:t>
      </w:r>
      <w:r>
        <w:rPr>
          <w:spacing w:val="-3"/>
        </w:rPr>
        <w:t xml:space="preserve"> </w:t>
      </w:r>
      <w:r>
        <w:t>determines</w:t>
      </w:r>
      <w:r>
        <w:rPr>
          <w:spacing w:val="-4"/>
        </w:rPr>
        <w:t xml:space="preserve"> </w:t>
      </w:r>
      <w:r>
        <w:t>solutions</w:t>
      </w:r>
      <w:r>
        <w:rPr>
          <w:spacing w:val="-3"/>
        </w:rPr>
        <w:t xml:space="preserve"> </w:t>
      </w:r>
      <w:r>
        <w:t>to clinical</w:t>
      </w:r>
      <w:r>
        <w:rPr>
          <w:spacing w:val="-5"/>
        </w:rPr>
        <w:t xml:space="preserve"> </w:t>
      </w:r>
      <w:r>
        <w:t>education</w:t>
      </w:r>
      <w:r>
        <w:rPr>
          <w:spacing w:val="-3"/>
        </w:rPr>
        <w:t xml:space="preserve"> </w:t>
      </w:r>
      <w:r>
        <w:t>issues</w:t>
      </w:r>
      <w:r>
        <w:rPr>
          <w:spacing w:val="-3"/>
        </w:rPr>
        <w:t xml:space="preserve"> </w:t>
      </w:r>
      <w:r>
        <w:t>and</w:t>
      </w:r>
      <w:r>
        <w:rPr>
          <w:spacing w:val="-3"/>
        </w:rPr>
        <w:t xml:space="preserve"> </w:t>
      </w:r>
      <w:r>
        <w:t>takes</w:t>
      </w:r>
      <w:r>
        <w:rPr>
          <w:spacing w:val="-3"/>
        </w:rPr>
        <w:t xml:space="preserve"> </w:t>
      </w:r>
      <w:r>
        <w:t>corrective action as needed.</w:t>
      </w:r>
    </w:p>
    <w:p w14:paraId="00B43B39"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Addresses</w:t>
      </w:r>
      <w:r>
        <w:rPr>
          <w:spacing w:val="-8"/>
        </w:rPr>
        <w:t xml:space="preserve"> </w:t>
      </w:r>
      <w:r>
        <w:t>SCCE and CI</w:t>
      </w:r>
      <w:r>
        <w:rPr>
          <w:spacing w:val="-4"/>
        </w:rPr>
        <w:t xml:space="preserve"> </w:t>
      </w:r>
      <w:r>
        <w:t>concerns</w:t>
      </w:r>
      <w:r>
        <w:rPr>
          <w:spacing w:val="-6"/>
        </w:rPr>
        <w:t xml:space="preserve"> </w:t>
      </w:r>
      <w:r>
        <w:t>and grievances in a</w:t>
      </w:r>
      <w:r>
        <w:rPr>
          <w:spacing w:val="2"/>
        </w:rPr>
        <w:t xml:space="preserve"> </w:t>
      </w:r>
      <w:r>
        <w:t xml:space="preserve">timely </w:t>
      </w:r>
      <w:r>
        <w:rPr>
          <w:spacing w:val="-2"/>
        </w:rPr>
        <w:t>manner.</w:t>
      </w:r>
    </w:p>
    <w:p w14:paraId="1D50A7DE" w14:textId="77777777" w:rsidR="001A0280" w:rsidRDefault="00442365">
      <w:pPr>
        <w:pStyle w:val="ListParagraph"/>
        <w:numPr>
          <w:ilvl w:val="0"/>
          <w:numId w:val="6"/>
        </w:numPr>
        <w:tabs>
          <w:tab w:val="left" w:pos="960"/>
        </w:tabs>
        <w:ind w:left="960" w:hanging="360"/>
        <w:rPr>
          <w:rFonts w:ascii="Arial" w:hAnsi="Arial"/>
          <w:sz w:val="24"/>
        </w:rPr>
      </w:pPr>
      <w:r>
        <w:t>Provides</w:t>
      </w:r>
      <w:r>
        <w:rPr>
          <w:spacing w:val="-3"/>
        </w:rPr>
        <w:t xml:space="preserve"> </w:t>
      </w:r>
      <w:r>
        <w:t>individual</w:t>
      </w:r>
      <w:r>
        <w:rPr>
          <w:spacing w:val="-4"/>
        </w:rPr>
        <w:t xml:space="preserve"> </w:t>
      </w:r>
      <w:r>
        <w:t>student</w:t>
      </w:r>
      <w:r>
        <w:rPr>
          <w:spacing w:val="-4"/>
        </w:rPr>
        <w:t xml:space="preserve"> </w:t>
      </w:r>
      <w:r>
        <w:t>teaching</w:t>
      </w:r>
      <w:r>
        <w:rPr>
          <w:spacing w:val="-2"/>
        </w:rPr>
        <w:t xml:space="preserve"> </w:t>
      </w:r>
      <w:r>
        <w:t>and</w:t>
      </w:r>
      <w:r>
        <w:rPr>
          <w:spacing w:val="-2"/>
        </w:rPr>
        <w:t xml:space="preserve"> </w:t>
      </w:r>
      <w:r>
        <w:t>counseling</w:t>
      </w:r>
      <w:r>
        <w:rPr>
          <w:spacing w:val="-2"/>
        </w:rPr>
        <w:t xml:space="preserve"> </w:t>
      </w:r>
      <w:r>
        <w:t>regarding</w:t>
      </w:r>
      <w:r>
        <w:rPr>
          <w:spacing w:val="-2"/>
        </w:rPr>
        <w:t xml:space="preserve"> </w:t>
      </w:r>
      <w:r>
        <w:t>clinical</w:t>
      </w:r>
      <w:r>
        <w:rPr>
          <w:spacing w:val="-4"/>
        </w:rPr>
        <w:t xml:space="preserve"> </w:t>
      </w:r>
      <w:r>
        <w:t>practice</w:t>
      </w:r>
      <w:r>
        <w:rPr>
          <w:spacing w:val="1"/>
        </w:rPr>
        <w:t xml:space="preserve"> </w:t>
      </w:r>
      <w:r>
        <w:rPr>
          <w:spacing w:val="-2"/>
        </w:rPr>
        <w:t>issues.</w:t>
      </w:r>
    </w:p>
    <w:p w14:paraId="3A449EEE" w14:textId="77777777" w:rsidR="001A0280" w:rsidRDefault="00442365">
      <w:pPr>
        <w:pStyle w:val="ListParagraph"/>
        <w:numPr>
          <w:ilvl w:val="0"/>
          <w:numId w:val="6"/>
        </w:numPr>
        <w:tabs>
          <w:tab w:val="left" w:pos="960"/>
        </w:tabs>
        <w:ind w:left="960" w:hanging="360"/>
        <w:rPr>
          <w:rFonts w:ascii="Arial" w:hAnsi="Arial"/>
          <w:sz w:val="24"/>
        </w:rPr>
      </w:pPr>
      <w:r>
        <w:t>Represents</w:t>
      </w:r>
      <w:r>
        <w:rPr>
          <w:spacing w:val="-6"/>
        </w:rPr>
        <w:t xml:space="preserve"> </w:t>
      </w:r>
      <w:r>
        <w:t>the</w:t>
      </w:r>
      <w:r>
        <w:rPr>
          <w:spacing w:val="-5"/>
        </w:rPr>
        <w:t xml:space="preserve"> </w:t>
      </w:r>
      <w:r>
        <w:t>academic</w:t>
      </w:r>
      <w:r>
        <w:rPr>
          <w:spacing w:val="-1"/>
        </w:rPr>
        <w:t xml:space="preserve"> </w:t>
      </w:r>
      <w:r>
        <w:t>institution</w:t>
      </w:r>
      <w:r>
        <w:rPr>
          <w:spacing w:val="-3"/>
        </w:rPr>
        <w:t xml:space="preserve"> </w:t>
      </w:r>
      <w:r>
        <w:t>in</w:t>
      </w:r>
      <w:r>
        <w:rPr>
          <w:spacing w:val="-2"/>
        </w:rPr>
        <w:t xml:space="preserve"> </w:t>
      </w:r>
      <w:r>
        <w:t>issues</w:t>
      </w:r>
      <w:r>
        <w:rPr>
          <w:spacing w:val="-3"/>
        </w:rPr>
        <w:t xml:space="preserve"> </w:t>
      </w:r>
      <w:r>
        <w:t>concerning</w:t>
      </w:r>
      <w:r>
        <w:rPr>
          <w:spacing w:val="-2"/>
        </w:rPr>
        <w:t xml:space="preserve"> </w:t>
      </w:r>
      <w:r>
        <w:t>student</w:t>
      </w:r>
      <w:r>
        <w:rPr>
          <w:spacing w:val="-5"/>
        </w:rPr>
        <w:t xml:space="preserve"> </w:t>
      </w:r>
      <w:r>
        <w:t>performance during</w:t>
      </w:r>
      <w:r>
        <w:rPr>
          <w:spacing w:val="-3"/>
        </w:rPr>
        <w:t xml:space="preserve"> </w:t>
      </w:r>
      <w:r>
        <w:t>clinical</w:t>
      </w:r>
      <w:r>
        <w:rPr>
          <w:spacing w:val="-4"/>
        </w:rPr>
        <w:t xml:space="preserve"> </w:t>
      </w:r>
      <w:r>
        <w:rPr>
          <w:spacing w:val="-2"/>
        </w:rPr>
        <w:t>education.</w:t>
      </w:r>
    </w:p>
    <w:p w14:paraId="7591E70A" w14:textId="77777777" w:rsidR="001A0280" w:rsidRDefault="00442365">
      <w:pPr>
        <w:pStyle w:val="ListParagraph"/>
        <w:numPr>
          <w:ilvl w:val="0"/>
          <w:numId w:val="6"/>
        </w:numPr>
        <w:tabs>
          <w:tab w:val="left" w:pos="961"/>
        </w:tabs>
        <w:spacing w:line="237" w:lineRule="auto"/>
        <w:ind w:right="368"/>
        <w:rPr>
          <w:rFonts w:ascii="Arial" w:hAnsi="Arial"/>
          <w:sz w:val="24"/>
        </w:rPr>
      </w:pPr>
      <w:r>
        <w:t>Determines</w:t>
      </w:r>
      <w:r>
        <w:rPr>
          <w:spacing w:val="-4"/>
        </w:rPr>
        <w:t xml:space="preserve"> </w:t>
      </w:r>
      <w:r>
        <w:t>the</w:t>
      </w:r>
      <w:r>
        <w:rPr>
          <w:spacing w:val="-1"/>
        </w:rPr>
        <w:t xml:space="preserve"> </w:t>
      </w:r>
      <w:r>
        <w:t>grade</w:t>
      </w:r>
      <w:r>
        <w:rPr>
          <w:spacing w:val="-1"/>
        </w:rPr>
        <w:t xml:space="preserve"> </w:t>
      </w:r>
      <w:r>
        <w:t>for</w:t>
      </w:r>
      <w:r>
        <w:rPr>
          <w:spacing w:val="-7"/>
        </w:rPr>
        <w:t xml:space="preserve"> </w:t>
      </w:r>
      <w:r>
        <w:t>clinical</w:t>
      </w:r>
      <w:r>
        <w:rPr>
          <w:spacing w:val="-5"/>
        </w:rPr>
        <w:t xml:space="preserve"> </w:t>
      </w:r>
      <w:r>
        <w:t>education</w:t>
      </w:r>
      <w:r>
        <w:rPr>
          <w:spacing w:val="-3"/>
        </w:rPr>
        <w:t xml:space="preserve"> </w:t>
      </w:r>
      <w:r>
        <w:t>experiences</w:t>
      </w:r>
      <w:r>
        <w:rPr>
          <w:spacing w:val="-3"/>
        </w:rPr>
        <w:t xml:space="preserve"> </w:t>
      </w:r>
      <w:r>
        <w:t>based</w:t>
      </w:r>
      <w:r>
        <w:rPr>
          <w:spacing w:val="-3"/>
        </w:rPr>
        <w:t xml:space="preserve"> </w:t>
      </w:r>
      <w:r>
        <w:t>on</w:t>
      </w:r>
      <w:r>
        <w:rPr>
          <w:spacing w:val="-3"/>
        </w:rPr>
        <w:t xml:space="preserve"> </w:t>
      </w:r>
      <w:r>
        <w:t>data</w:t>
      </w:r>
      <w:r>
        <w:rPr>
          <w:spacing w:val="-1"/>
        </w:rPr>
        <w:t xml:space="preserve"> </w:t>
      </w:r>
      <w:r>
        <w:t>from</w:t>
      </w:r>
      <w:r>
        <w:rPr>
          <w:spacing w:val="-5"/>
        </w:rPr>
        <w:t xml:space="preserve"> </w:t>
      </w:r>
      <w:r>
        <w:t>a</w:t>
      </w:r>
      <w:r>
        <w:rPr>
          <w:spacing w:val="-1"/>
        </w:rPr>
        <w:t xml:space="preserve"> </w:t>
      </w:r>
      <w:r>
        <w:t>variety</w:t>
      </w:r>
      <w:r>
        <w:rPr>
          <w:spacing w:val="-3"/>
        </w:rPr>
        <w:t xml:space="preserve"> </w:t>
      </w:r>
      <w:r>
        <w:t>of</w:t>
      </w:r>
      <w:r>
        <w:rPr>
          <w:spacing w:val="-2"/>
        </w:rPr>
        <w:t xml:space="preserve"> </w:t>
      </w:r>
      <w:r>
        <w:t>sources</w:t>
      </w:r>
      <w:r>
        <w:rPr>
          <w:spacing w:val="-3"/>
        </w:rPr>
        <w:t xml:space="preserve"> </w:t>
      </w:r>
      <w:r>
        <w:t>(course syllabi, CPI, communication forms, meetings, CI subjective, SCCE subjective, incident reports, visit notes, learning contracts, weekly assessment forms).</w:t>
      </w:r>
    </w:p>
    <w:p w14:paraId="7959534E" w14:textId="77777777" w:rsidR="001A0280" w:rsidRDefault="00442365">
      <w:pPr>
        <w:pStyle w:val="ListParagraph"/>
        <w:numPr>
          <w:ilvl w:val="0"/>
          <w:numId w:val="6"/>
        </w:numPr>
        <w:tabs>
          <w:tab w:val="left" w:pos="961"/>
        </w:tabs>
        <w:spacing w:before="6" w:line="235" w:lineRule="auto"/>
        <w:ind w:right="646"/>
        <w:rPr>
          <w:rFonts w:ascii="Arial" w:hAnsi="Arial"/>
          <w:sz w:val="24"/>
        </w:rPr>
      </w:pPr>
      <w:r>
        <w:t>With</w:t>
      </w:r>
      <w:r>
        <w:rPr>
          <w:spacing w:val="-3"/>
        </w:rPr>
        <w:t xml:space="preserve"> </w:t>
      </w:r>
      <w:r>
        <w:t>the</w:t>
      </w:r>
      <w:r>
        <w:rPr>
          <w:spacing w:val="-1"/>
        </w:rPr>
        <w:t xml:space="preserve"> </w:t>
      </w:r>
      <w:r>
        <w:t>student,</w:t>
      </w:r>
      <w:r>
        <w:rPr>
          <w:spacing w:val="-3"/>
        </w:rPr>
        <w:t xml:space="preserve"> </w:t>
      </w:r>
      <w:r>
        <w:t>CI,</w:t>
      </w:r>
      <w:r>
        <w:rPr>
          <w:spacing w:val="-3"/>
        </w:rPr>
        <w:t xml:space="preserve"> </w:t>
      </w:r>
      <w:r>
        <w:t>SCCE,</w:t>
      </w:r>
      <w:r>
        <w:rPr>
          <w:spacing w:val="-3"/>
        </w:rPr>
        <w:t xml:space="preserve"> </w:t>
      </w:r>
      <w:r>
        <w:t>and/or</w:t>
      </w:r>
      <w:r>
        <w:rPr>
          <w:spacing w:val="-2"/>
        </w:rPr>
        <w:t xml:space="preserve"> </w:t>
      </w:r>
      <w:r>
        <w:t>academic</w:t>
      </w:r>
      <w:r>
        <w:rPr>
          <w:spacing w:val="-1"/>
        </w:rPr>
        <w:t xml:space="preserve"> </w:t>
      </w:r>
      <w:r>
        <w:t>faculty,</w:t>
      </w:r>
      <w:r>
        <w:rPr>
          <w:spacing w:val="-3"/>
        </w:rPr>
        <w:t xml:space="preserve"> </w:t>
      </w:r>
      <w:r>
        <w:t>designs</w:t>
      </w:r>
      <w:r>
        <w:rPr>
          <w:spacing w:val="-4"/>
        </w:rPr>
        <w:t xml:space="preserve"> </w:t>
      </w:r>
      <w:r>
        <w:t>and</w:t>
      </w:r>
      <w:r>
        <w:rPr>
          <w:spacing w:val="-3"/>
        </w:rPr>
        <w:t xml:space="preserve"> </w:t>
      </w:r>
      <w:r>
        <w:t>implements</w:t>
      </w:r>
      <w:r>
        <w:rPr>
          <w:spacing w:val="-4"/>
        </w:rPr>
        <w:t xml:space="preserve"> </w:t>
      </w:r>
      <w:r>
        <w:t>a</w:t>
      </w:r>
      <w:r>
        <w:rPr>
          <w:spacing w:val="-1"/>
        </w:rPr>
        <w:t xml:space="preserve"> </w:t>
      </w:r>
      <w:r>
        <w:t>learning</w:t>
      </w:r>
      <w:r>
        <w:rPr>
          <w:spacing w:val="-9"/>
        </w:rPr>
        <w:t xml:space="preserve"> </w:t>
      </w:r>
      <w:r>
        <w:t>contract,</w:t>
      </w:r>
      <w:r>
        <w:rPr>
          <w:spacing w:val="-3"/>
        </w:rPr>
        <w:t xml:space="preserve"> </w:t>
      </w:r>
      <w:r>
        <w:t>if appropriate, for students who are having difficulty in clinical education experiences.</w:t>
      </w:r>
    </w:p>
    <w:p w14:paraId="72DDCE18" w14:textId="77777777" w:rsidR="001A0280" w:rsidRDefault="00442365">
      <w:pPr>
        <w:pStyle w:val="ListParagraph"/>
        <w:numPr>
          <w:ilvl w:val="0"/>
          <w:numId w:val="6"/>
        </w:numPr>
        <w:tabs>
          <w:tab w:val="left" w:pos="960"/>
        </w:tabs>
        <w:spacing w:before="2"/>
        <w:ind w:left="960" w:hanging="360"/>
        <w:rPr>
          <w:rFonts w:ascii="Arial" w:hAnsi="Arial"/>
          <w:sz w:val="24"/>
        </w:rPr>
      </w:pPr>
      <w:r>
        <w:t>Identifies</w:t>
      </w:r>
      <w:r>
        <w:rPr>
          <w:spacing w:val="-5"/>
        </w:rPr>
        <w:t xml:space="preserve"> </w:t>
      </w:r>
      <w:r>
        <w:t>areas</w:t>
      </w:r>
      <w:r>
        <w:rPr>
          <w:spacing w:val="-1"/>
        </w:rPr>
        <w:t xml:space="preserve"> </w:t>
      </w:r>
      <w:r>
        <w:t>of</w:t>
      </w:r>
      <w:r>
        <w:rPr>
          <w:spacing w:val="-2"/>
        </w:rPr>
        <w:t xml:space="preserve"> </w:t>
      </w:r>
      <w:r>
        <w:t>need</w:t>
      </w:r>
      <w:r>
        <w:rPr>
          <w:spacing w:val="-1"/>
        </w:rPr>
        <w:t xml:space="preserve"> </w:t>
      </w:r>
      <w:r>
        <w:t>for</w:t>
      </w:r>
      <w:r>
        <w:rPr>
          <w:spacing w:val="-5"/>
        </w:rPr>
        <w:t xml:space="preserve"> </w:t>
      </w:r>
      <w:r>
        <w:t>clinical</w:t>
      </w:r>
      <w:r>
        <w:rPr>
          <w:spacing w:val="-4"/>
        </w:rPr>
        <w:t xml:space="preserve"> </w:t>
      </w:r>
      <w:r>
        <w:t>education</w:t>
      </w:r>
      <w:r>
        <w:rPr>
          <w:spacing w:val="-1"/>
        </w:rPr>
        <w:t xml:space="preserve"> </w:t>
      </w:r>
      <w:r>
        <w:t>faculty</w:t>
      </w:r>
      <w:r>
        <w:rPr>
          <w:spacing w:val="-1"/>
        </w:rPr>
        <w:t xml:space="preserve"> </w:t>
      </w:r>
      <w:r>
        <w:rPr>
          <w:spacing w:val="-2"/>
        </w:rPr>
        <w:t>development.</w:t>
      </w:r>
    </w:p>
    <w:p w14:paraId="42386B2D" w14:textId="77777777" w:rsidR="001A0280" w:rsidRDefault="00442365">
      <w:pPr>
        <w:pStyle w:val="ListParagraph"/>
        <w:numPr>
          <w:ilvl w:val="0"/>
          <w:numId w:val="6"/>
        </w:numPr>
        <w:tabs>
          <w:tab w:val="left" w:pos="960"/>
        </w:tabs>
        <w:ind w:left="960" w:hanging="360"/>
        <w:rPr>
          <w:rFonts w:ascii="Arial" w:hAnsi="Arial"/>
          <w:sz w:val="24"/>
        </w:rPr>
      </w:pPr>
      <w:r>
        <w:t>Acts</w:t>
      </w:r>
      <w:r>
        <w:rPr>
          <w:spacing w:val="-3"/>
        </w:rPr>
        <w:t xml:space="preserve"> </w:t>
      </w:r>
      <w:r>
        <w:t>as</w:t>
      </w:r>
      <w:r>
        <w:rPr>
          <w:spacing w:val="-1"/>
        </w:rPr>
        <w:t xml:space="preserve"> </w:t>
      </w:r>
      <w:r>
        <w:t>a</w:t>
      </w:r>
      <w:r>
        <w:rPr>
          <w:spacing w:val="-1"/>
        </w:rPr>
        <w:t xml:space="preserve"> </w:t>
      </w:r>
      <w:r>
        <w:t>liaison</w:t>
      </w:r>
      <w:r>
        <w:rPr>
          <w:spacing w:val="-2"/>
        </w:rPr>
        <w:t xml:space="preserve"> </w:t>
      </w:r>
      <w:r>
        <w:t>between</w:t>
      </w:r>
      <w:r>
        <w:rPr>
          <w:spacing w:val="-1"/>
        </w:rPr>
        <w:t xml:space="preserve"> </w:t>
      </w:r>
      <w:r>
        <w:t>the</w:t>
      </w:r>
      <w:r>
        <w:rPr>
          <w:spacing w:val="-4"/>
        </w:rPr>
        <w:t xml:space="preserve"> </w:t>
      </w:r>
      <w:r>
        <w:t>clinical</w:t>
      </w:r>
      <w:r>
        <w:rPr>
          <w:spacing w:val="-4"/>
        </w:rPr>
        <w:t xml:space="preserve"> </w:t>
      </w:r>
      <w:r>
        <w:t>education</w:t>
      </w:r>
      <w:r>
        <w:rPr>
          <w:spacing w:val="-1"/>
        </w:rPr>
        <w:t xml:space="preserve"> </w:t>
      </w:r>
      <w:r>
        <w:t>site and</w:t>
      </w:r>
      <w:r>
        <w:rPr>
          <w:spacing w:val="-1"/>
        </w:rPr>
        <w:t xml:space="preserve"> </w:t>
      </w:r>
      <w:r>
        <w:t>the academic</w:t>
      </w:r>
      <w:r>
        <w:rPr>
          <w:spacing w:val="-4"/>
        </w:rPr>
        <w:t xml:space="preserve"> </w:t>
      </w:r>
      <w:r>
        <w:rPr>
          <w:spacing w:val="-2"/>
        </w:rPr>
        <w:t>faculty/institution.</w:t>
      </w:r>
    </w:p>
    <w:p w14:paraId="09746BF3" w14:textId="77777777" w:rsidR="001A0280" w:rsidRDefault="00442365">
      <w:pPr>
        <w:pStyle w:val="ListParagraph"/>
        <w:numPr>
          <w:ilvl w:val="0"/>
          <w:numId w:val="6"/>
        </w:numPr>
        <w:tabs>
          <w:tab w:val="left" w:pos="961"/>
        </w:tabs>
        <w:spacing w:before="4" w:line="235" w:lineRule="auto"/>
        <w:ind w:right="1150"/>
        <w:rPr>
          <w:rFonts w:ascii="Arial" w:hAnsi="Arial"/>
          <w:sz w:val="24"/>
        </w:rPr>
      </w:pPr>
      <w:r>
        <w:t>Ensures</w:t>
      </w:r>
      <w:r>
        <w:rPr>
          <w:spacing w:val="-3"/>
        </w:rPr>
        <w:t xml:space="preserve"> </w:t>
      </w:r>
      <w:r>
        <w:t>that</w:t>
      </w:r>
      <w:r>
        <w:rPr>
          <w:spacing w:val="-4"/>
        </w:rPr>
        <w:t xml:space="preserve"> </w:t>
      </w:r>
      <w:r>
        <w:t>academic and</w:t>
      </w:r>
      <w:r>
        <w:rPr>
          <w:spacing w:val="-8"/>
        </w:rPr>
        <w:t xml:space="preserve"> </w:t>
      </w:r>
      <w:r>
        <w:t>clinical</w:t>
      </w:r>
      <w:r>
        <w:rPr>
          <w:spacing w:val="-4"/>
        </w:rPr>
        <w:t xml:space="preserve"> </w:t>
      </w:r>
      <w:r>
        <w:t>education</w:t>
      </w:r>
      <w:r>
        <w:rPr>
          <w:spacing w:val="-2"/>
        </w:rPr>
        <w:t xml:space="preserve"> </w:t>
      </w:r>
      <w:r>
        <w:t>policies</w:t>
      </w:r>
      <w:r>
        <w:rPr>
          <w:spacing w:val="-2"/>
        </w:rPr>
        <w:t xml:space="preserve"> </w:t>
      </w:r>
      <w:r>
        <w:t>are</w:t>
      </w:r>
      <w:r>
        <w:rPr>
          <w:spacing w:val="-5"/>
        </w:rPr>
        <w:t xml:space="preserve"> </w:t>
      </w:r>
      <w:r>
        <w:t>applied</w:t>
      </w:r>
      <w:r>
        <w:rPr>
          <w:spacing w:val="-2"/>
        </w:rPr>
        <w:t xml:space="preserve"> </w:t>
      </w:r>
      <w:r>
        <w:t>equitably</w:t>
      </w:r>
      <w:r>
        <w:rPr>
          <w:spacing w:val="-2"/>
        </w:rPr>
        <w:t xml:space="preserve"> </w:t>
      </w:r>
      <w:r>
        <w:t>for</w:t>
      </w:r>
      <w:r>
        <w:rPr>
          <w:spacing w:val="-6"/>
        </w:rPr>
        <w:t xml:space="preserve"> </w:t>
      </w:r>
      <w:r>
        <w:t>all</w:t>
      </w:r>
      <w:r>
        <w:rPr>
          <w:spacing w:val="-4"/>
        </w:rPr>
        <w:t xml:space="preserve"> </w:t>
      </w:r>
      <w:r>
        <w:t>students</w:t>
      </w:r>
      <w:r>
        <w:rPr>
          <w:spacing w:val="-2"/>
        </w:rPr>
        <w:t xml:space="preserve"> </w:t>
      </w:r>
      <w:r>
        <w:t>and complies with all documented procedures associated with such policies.</w:t>
      </w:r>
    </w:p>
    <w:p w14:paraId="525E1182" w14:textId="77777777" w:rsidR="001A0280" w:rsidRDefault="00442365">
      <w:pPr>
        <w:pStyle w:val="ListParagraph"/>
        <w:numPr>
          <w:ilvl w:val="0"/>
          <w:numId w:val="6"/>
        </w:numPr>
        <w:tabs>
          <w:tab w:val="left" w:pos="961"/>
        </w:tabs>
        <w:spacing w:before="4" w:line="237" w:lineRule="auto"/>
        <w:ind w:right="411"/>
        <w:rPr>
          <w:rFonts w:ascii="Arial" w:hAnsi="Arial"/>
          <w:sz w:val="24"/>
        </w:rPr>
      </w:pPr>
      <w:r>
        <w:t>Handles complaints or matters regarding student performance, such as complaints from clinical education</w:t>
      </w:r>
      <w:r>
        <w:rPr>
          <w:spacing w:val="-4"/>
        </w:rPr>
        <w:t xml:space="preserve"> </w:t>
      </w:r>
      <w:r>
        <w:t>sites</w:t>
      </w:r>
      <w:r>
        <w:rPr>
          <w:spacing w:val="-4"/>
        </w:rPr>
        <w:t xml:space="preserve"> </w:t>
      </w:r>
      <w:r>
        <w:t>(SCCE/CI)</w:t>
      </w:r>
      <w:r>
        <w:rPr>
          <w:spacing w:val="-3"/>
        </w:rPr>
        <w:t xml:space="preserve"> </w:t>
      </w:r>
      <w:r>
        <w:t>or</w:t>
      </w:r>
      <w:r>
        <w:rPr>
          <w:spacing w:val="-3"/>
        </w:rPr>
        <w:t xml:space="preserve"> </w:t>
      </w:r>
      <w:r>
        <w:t>the</w:t>
      </w:r>
      <w:r>
        <w:rPr>
          <w:spacing w:val="-2"/>
        </w:rPr>
        <w:t xml:space="preserve"> </w:t>
      </w:r>
      <w:r>
        <w:t>public/patients.</w:t>
      </w:r>
      <w:r>
        <w:rPr>
          <w:spacing w:val="-4"/>
        </w:rPr>
        <w:t xml:space="preserve"> </w:t>
      </w:r>
      <w:r>
        <w:t>In</w:t>
      </w:r>
      <w:r>
        <w:rPr>
          <w:spacing w:val="-4"/>
        </w:rPr>
        <w:t xml:space="preserve"> </w:t>
      </w:r>
      <w:r>
        <w:t>such cases,</w:t>
      </w:r>
      <w:r>
        <w:rPr>
          <w:spacing w:val="-4"/>
        </w:rPr>
        <w:t xml:space="preserve"> </w:t>
      </w:r>
      <w:r>
        <w:t>the</w:t>
      </w:r>
      <w:r>
        <w:rPr>
          <w:spacing w:val="-6"/>
        </w:rPr>
        <w:t xml:space="preserve"> </w:t>
      </w:r>
      <w:r>
        <w:t>DCE/ADCE</w:t>
      </w:r>
      <w:r>
        <w:rPr>
          <w:spacing w:val="-4"/>
        </w:rPr>
        <w:t xml:space="preserve"> </w:t>
      </w:r>
      <w:r>
        <w:t>records</w:t>
      </w:r>
      <w:r>
        <w:rPr>
          <w:spacing w:val="-4"/>
        </w:rPr>
        <w:t xml:space="preserve"> </w:t>
      </w:r>
      <w:r>
        <w:t>the</w:t>
      </w:r>
      <w:r>
        <w:rPr>
          <w:spacing w:val="-6"/>
        </w:rPr>
        <w:t xml:space="preserve"> </w:t>
      </w:r>
      <w:r>
        <w:t>complaint, gathers objective information from all sources, and addresses the concern in writing.</w:t>
      </w:r>
    </w:p>
    <w:p w14:paraId="7DD285F5" w14:textId="77777777" w:rsidR="001A0280" w:rsidRDefault="00442365">
      <w:pPr>
        <w:pStyle w:val="ListParagraph"/>
        <w:numPr>
          <w:ilvl w:val="0"/>
          <w:numId w:val="6"/>
        </w:numPr>
        <w:tabs>
          <w:tab w:val="left" w:pos="960"/>
        </w:tabs>
        <w:spacing w:before="4" w:line="240" w:lineRule="auto"/>
        <w:ind w:left="960" w:hanging="360"/>
        <w:rPr>
          <w:rFonts w:ascii="Arial" w:hAnsi="Arial"/>
          <w:sz w:val="24"/>
        </w:rPr>
      </w:pPr>
      <w:r>
        <w:t>Conducts</w:t>
      </w:r>
      <w:r>
        <w:rPr>
          <w:spacing w:val="-3"/>
        </w:rPr>
        <w:t xml:space="preserve"> </w:t>
      </w:r>
      <w:r>
        <w:t>ongoing</w:t>
      </w:r>
      <w:r>
        <w:rPr>
          <w:spacing w:val="-1"/>
        </w:rPr>
        <w:t xml:space="preserve"> </w:t>
      </w:r>
      <w:r>
        <w:t>evaluation</w:t>
      </w:r>
      <w:r>
        <w:rPr>
          <w:spacing w:val="-2"/>
        </w:rPr>
        <w:t xml:space="preserve"> </w:t>
      </w:r>
      <w:r>
        <w:t>of the clinical</w:t>
      </w:r>
      <w:r>
        <w:rPr>
          <w:spacing w:val="-3"/>
        </w:rPr>
        <w:t xml:space="preserve"> </w:t>
      </w:r>
      <w:r>
        <w:t>education</w:t>
      </w:r>
      <w:r>
        <w:rPr>
          <w:spacing w:val="-1"/>
        </w:rPr>
        <w:t xml:space="preserve"> </w:t>
      </w:r>
      <w:r>
        <w:t>curriculum</w:t>
      </w:r>
      <w:r>
        <w:rPr>
          <w:spacing w:val="-4"/>
        </w:rPr>
        <w:t xml:space="preserve"> </w:t>
      </w:r>
      <w:r>
        <w:t>by</w:t>
      </w:r>
      <w:r>
        <w:rPr>
          <w:spacing w:val="-1"/>
        </w:rPr>
        <w:t xml:space="preserve"> </w:t>
      </w:r>
      <w:r>
        <w:t>collecting</w:t>
      </w:r>
      <w:r>
        <w:rPr>
          <w:spacing w:val="-1"/>
        </w:rPr>
        <w:t xml:space="preserve"> </w:t>
      </w:r>
      <w:r>
        <w:t>data</w:t>
      </w:r>
      <w:r>
        <w:rPr>
          <w:spacing w:val="-5"/>
        </w:rPr>
        <w:t xml:space="preserve"> </w:t>
      </w:r>
      <w:r>
        <w:t>from</w:t>
      </w:r>
      <w:r>
        <w:rPr>
          <w:spacing w:val="-3"/>
        </w:rPr>
        <w:t xml:space="preserve"> </w:t>
      </w:r>
      <w:r>
        <w:t>SCCEs,</w:t>
      </w:r>
      <w:r>
        <w:rPr>
          <w:spacing w:val="-1"/>
        </w:rPr>
        <w:t xml:space="preserve"> </w:t>
      </w:r>
      <w:r>
        <w:rPr>
          <w:spacing w:val="-4"/>
        </w:rPr>
        <w:t>CIs,</w:t>
      </w:r>
    </w:p>
    <w:p w14:paraId="106A1120" w14:textId="77777777" w:rsidR="001A0280" w:rsidRDefault="001A0280">
      <w:pPr>
        <w:pStyle w:val="ListParagraph"/>
        <w:spacing w:line="240" w:lineRule="auto"/>
        <w:rPr>
          <w:rFonts w:ascii="Arial" w:hAnsi="Arial"/>
          <w:sz w:val="24"/>
        </w:rPr>
        <w:sectPr w:rsidR="001A0280">
          <w:pgSz w:w="12240" w:h="15840"/>
          <w:pgMar w:top="1300" w:right="720" w:bottom="780" w:left="1080" w:header="0" w:footer="517" w:gutter="0"/>
          <w:cols w:space="720"/>
        </w:sectPr>
      </w:pPr>
    </w:p>
    <w:p w14:paraId="501FBB89" w14:textId="77777777" w:rsidR="001A0280" w:rsidRDefault="00442365">
      <w:pPr>
        <w:pStyle w:val="BodyText"/>
        <w:spacing w:before="82" w:line="237" w:lineRule="auto"/>
        <w:ind w:left="961" w:right="408" w:firstLine="0"/>
      </w:pPr>
      <w:r>
        <w:lastRenderedPageBreak/>
        <w:t>graduates,</w:t>
      </w:r>
      <w:r>
        <w:rPr>
          <w:spacing w:val="-2"/>
        </w:rPr>
        <w:t xml:space="preserve"> </w:t>
      </w:r>
      <w:r>
        <w:t>students,</w:t>
      </w:r>
      <w:r>
        <w:rPr>
          <w:spacing w:val="-2"/>
        </w:rPr>
        <w:t xml:space="preserve"> </w:t>
      </w:r>
      <w:r>
        <w:t>and</w:t>
      </w:r>
      <w:r>
        <w:rPr>
          <w:spacing w:val="-2"/>
        </w:rPr>
        <w:t xml:space="preserve"> </w:t>
      </w:r>
      <w:r>
        <w:t>other</w:t>
      </w:r>
      <w:r>
        <w:rPr>
          <w:spacing w:val="-6"/>
        </w:rPr>
        <w:t xml:space="preserve"> </w:t>
      </w:r>
      <w:r>
        <w:t>relevant</w:t>
      </w:r>
      <w:r>
        <w:rPr>
          <w:spacing w:val="-4"/>
        </w:rPr>
        <w:t xml:space="preserve"> </w:t>
      </w:r>
      <w:r>
        <w:t>members</w:t>
      </w:r>
      <w:r>
        <w:rPr>
          <w:spacing w:val="-2"/>
        </w:rPr>
        <w:t xml:space="preserve"> </w:t>
      </w:r>
      <w:r>
        <w:t>of</w:t>
      </w:r>
      <w:r>
        <w:rPr>
          <w:spacing w:val="-1"/>
        </w:rPr>
        <w:t xml:space="preserve"> </w:t>
      </w:r>
      <w:r>
        <w:t>the health</w:t>
      </w:r>
      <w:r>
        <w:rPr>
          <w:spacing w:val="-2"/>
        </w:rPr>
        <w:t xml:space="preserve"> </w:t>
      </w:r>
      <w:r>
        <w:t>care team</w:t>
      </w:r>
      <w:r>
        <w:rPr>
          <w:spacing w:val="-9"/>
        </w:rPr>
        <w:t xml:space="preserve"> </w:t>
      </w:r>
      <w:r>
        <w:t>and</w:t>
      </w:r>
      <w:r>
        <w:rPr>
          <w:spacing w:val="-2"/>
        </w:rPr>
        <w:t xml:space="preserve"> </w:t>
      </w:r>
      <w:r>
        <w:t>physical</w:t>
      </w:r>
      <w:r>
        <w:rPr>
          <w:spacing w:val="-4"/>
        </w:rPr>
        <w:t xml:space="preserve"> </w:t>
      </w:r>
      <w:r>
        <w:t xml:space="preserve">therapy </w:t>
      </w:r>
      <w:r>
        <w:rPr>
          <w:spacing w:val="-2"/>
        </w:rPr>
        <w:t>community.</w:t>
      </w:r>
    </w:p>
    <w:p w14:paraId="6C6A5879" w14:textId="77777777" w:rsidR="001A0280" w:rsidRDefault="00442365">
      <w:pPr>
        <w:pStyle w:val="ListParagraph"/>
        <w:numPr>
          <w:ilvl w:val="0"/>
          <w:numId w:val="6"/>
        </w:numPr>
        <w:tabs>
          <w:tab w:val="left" w:pos="961"/>
        </w:tabs>
        <w:spacing w:before="7" w:line="235" w:lineRule="auto"/>
        <w:ind w:right="944"/>
        <w:rPr>
          <w:rFonts w:ascii="Arial" w:hAnsi="Arial"/>
          <w:sz w:val="24"/>
        </w:rPr>
      </w:pPr>
      <w:proofErr w:type="gramStart"/>
      <w:r>
        <w:t>Conducts</w:t>
      </w:r>
      <w:proofErr w:type="gramEnd"/>
      <w:r>
        <w:rPr>
          <w:spacing w:val="-3"/>
        </w:rPr>
        <w:t xml:space="preserve"> </w:t>
      </w:r>
      <w:r>
        <w:t>Clinical</w:t>
      </w:r>
      <w:r>
        <w:rPr>
          <w:spacing w:val="-5"/>
        </w:rPr>
        <w:t xml:space="preserve"> </w:t>
      </w:r>
      <w:r>
        <w:t>Education</w:t>
      </w:r>
      <w:r>
        <w:rPr>
          <w:spacing w:val="-3"/>
        </w:rPr>
        <w:t xml:space="preserve"> </w:t>
      </w:r>
      <w:r>
        <w:t>Committee</w:t>
      </w:r>
      <w:r>
        <w:rPr>
          <w:spacing w:val="-1"/>
        </w:rPr>
        <w:t xml:space="preserve"> </w:t>
      </w:r>
      <w:r>
        <w:t>meetings,</w:t>
      </w:r>
      <w:r>
        <w:rPr>
          <w:spacing w:val="-3"/>
        </w:rPr>
        <w:t xml:space="preserve"> </w:t>
      </w:r>
      <w:r>
        <w:t>maintain</w:t>
      </w:r>
      <w:r>
        <w:rPr>
          <w:spacing w:val="-3"/>
        </w:rPr>
        <w:t xml:space="preserve"> </w:t>
      </w:r>
      <w:r>
        <w:t>minutes</w:t>
      </w:r>
      <w:r>
        <w:rPr>
          <w:spacing w:val="-3"/>
        </w:rPr>
        <w:t xml:space="preserve"> </w:t>
      </w:r>
      <w:r>
        <w:t>and</w:t>
      </w:r>
      <w:r>
        <w:rPr>
          <w:spacing w:val="-3"/>
        </w:rPr>
        <w:t xml:space="preserve"> </w:t>
      </w:r>
      <w:r>
        <w:t>act</w:t>
      </w:r>
      <w:r>
        <w:rPr>
          <w:spacing w:val="-5"/>
        </w:rPr>
        <w:t xml:space="preserve"> </w:t>
      </w:r>
      <w:r>
        <w:t>on</w:t>
      </w:r>
      <w:r>
        <w:rPr>
          <w:spacing w:val="-3"/>
        </w:rPr>
        <w:t xml:space="preserve"> </w:t>
      </w:r>
      <w:r>
        <w:t>items</w:t>
      </w:r>
      <w:r>
        <w:rPr>
          <w:spacing w:val="-3"/>
        </w:rPr>
        <w:t xml:space="preserve"> </w:t>
      </w:r>
      <w:r>
        <w:t>in</w:t>
      </w:r>
      <w:r>
        <w:rPr>
          <w:spacing w:val="-3"/>
        </w:rPr>
        <w:t xml:space="preserve"> </w:t>
      </w:r>
      <w:r>
        <w:t>a</w:t>
      </w:r>
      <w:r>
        <w:rPr>
          <w:spacing w:val="-1"/>
        </w:rPr>
        <w:t xml:space="preserve"> </w:t>
      </w:r>
      <w:r>
        <w:t xml:space="preserve">timely </w:t>
      </w:r>
      <w:r>
        <w:rPr>
          <w:spacing w:val="-2"/>
        </w:rPr>
        <w:t>manner.</w:t>
      </w:r>
    </w:p>
    <w:p w14:paraId="46D114C4" w14:textId="77777777" w:rsidR="001A0280" w:rsidRDefault="00442365">
      <w:pPr>
        <w:pStyle w:val="ListParagraph"/>
        <w:numPr>
          <w:ilvl w:val="0"/>
          <w:numId w:val="6"/>
        </w:numPr>
        <w:tabs>
          <w:tab w:val="left" w:pos="960"/>
        </w:tabs>
        <w:spacing w:before="2"/>
        <w:ind w:left="960" w:hanging="360"/>
        <w:rPr>
          <w:rFonts w:ascii="Arial" w:hAnsi="Arial"/>
          <w:sz w:val="24"/>
        </w:rPr>
      </w:pPr>
      <w:r>
        <w:t>Holds</w:t>
      </w:r>
      <w:r>
        <w:rPr>
          <w:spacing w:val="-3"/>
        </w:rPr>
        <w:t xml:space="preserve"> </w:t>
      </w:r>
      <w:r>
        <w:t>office hours</w:t>
      </w:r>
      <w:r>
        <w:rPr>
          <w:spacing w:val="-1"/>
        </w:rPr>
        <w:t xml:space="preserve"> </w:t>
      </w:r>
      <w:r>
        <w:t>consistent</w:t>
      </w:r>
      <w:r>
        <w:rPr>
          <w:spacing w:val="-4"/>
        </w:rPr>
        <w:t xml:space="preserve"> </w:t>
      </w:r>
      <w:r>
        <w:t>with</w:t>
      </w:r>
      <w:r>
        <w:rPr>
          <w:spacing w:val="-1"/>
        </w:rPr>
        <w:t xml:space="preserve"> </w:t>
      </w:r>
      <w:r>
        <w:t>student</w:t>
      </w:r>
      <w:r>
        <w:rPr>
          <w:spacing w:val="-3"/>
        </w:rPr>
        <w:t xml:space="preserve"> </w:t>
      </w:r>
      <w:r>
        <w:rPr>
          <w:spacing w:val="-2"/>
        </w:rPr>
        <w:t>needs.</w:t>
      </w:r>
    </w:p>
    <w:p w14:paraId="5E1671F4" w14:textId="77777777" w:rsidR="001A0280" w:rsidRDefault="00442365">
      <w:pPr>
        <w:pStyle w:val="ListParagraph"/>
        <w:numPr>
          <w:ilvl w:val="0"/>
          <w:numId w:val="6"/>
        </w:numPr>
        <w:tabs>
          <w:tab w:val="left" w:pos="960"/>
        </w:tabs>
        <w:ind w:left="960" w:hanging="360"/>
        <w:rPr>
          <w:rFonts w:ascii="Arial" w:hAnsi="Arial"/>
          <w:sz w:val="24"/>
        </w:rPr>
      </w:pPr>
      <w:r>
        <w:t>Assigns</w:t>
      </w:r>
      <w:r>
        <w:rPr>
          <w:spacing w:val="-3"/>
        </w:rPr>
        <w:t xml:space="preserve"> </w:t>
      </w:r>
      <w:r>
        <w:t>and</w:t>
      </w:r>
      <w:r>
        <w:rPr>
          <w:spacing w:val="-2"/>
        </w:rPr>
        <w:t xml:space="preserve"> </w:t>
      </w:r>
      <w:r>
        <w:t>submits</w:t>
      </w:r>
      <w:r>
        <w:rPr>
          <w:spacing w:val="-2"/>
        </w:rPr>
        <w:t xml:space="preserve"> </w:t>
      </w:r>
      <w:r>
        <w:t>final</w:t>
      </w:r>
      <w:r>
        <w:rPr>
          <w:spacing w:val="-4"/>
        </w:rPr>
        <w:t xml:space="preserve"> </w:t>
      </w:r>
      <w:r>
        <w:t>course</w:t>
      </w:r>
      <w:r>
        <w:rPr>
          <w:spacing w:val="-2"/>
        </w:rPr>
        <w:t xml:space="preserve"> </w:t>
      </w:r>
      <w:r>
        <w:t>grade for</w:t>
      </w:r>
      <w:r>
        <w:rPr>
          <w:spacing w:val="-1"/>
        </w:rPr>
        <w:t xml:space="preserve"> </w:t>
      </w:r>
      <w:r>
        <w:t>all</w:t>
      </w:r>
      <w:r>
        <w:rPr>
          <w:spacing w:val="-5"/>
        </w:rPr>
        <w:t xml:space="preserve"> </w:t>
      </w:r>
      <w:r>
        <w:t>full-time clinical</w:t>
      </w:r>
      <w:r>
        <w:rPr>
          <w:spacing w:val="-4"/>
        </w:rPr>
        <w:t xml:space="preserve"> </w:t>
      </w:r>
      <w:r>
        <w:t>education</w:t>
      </w:r>
      <w:r>
        <w:rPr>
          <w:spacing w:val="-2"/>
        </w:rPr>
        <w:t xml:space="preserve"> experiences.</w:t>
      </w:r>
    </w:p>
    <w:p w14:paraId="1E1E73D0" w14:textId="77777777" w:rsidR="001A0280" w:rsidRDefault="001A0280">
      <w:pPr>
        <w:pStyle w:val="BodyText"/>
        <w:spacing w:before="1"/>
        <w:ind w:left="0" w:firstLine="0"/>
      </w:pPr>
    </w:p>
    <w:p w14:paraId="114DA1B2" w14:textId="77777777" w:rsidR="001A0280" w:rsidRDefault="00442365">
      <w:pPr>
        <w:pStyle w:val="Heading4"/>
        <w:spacing w:line="252" w:lineRule="exact"/>
      </w:pPr>
      <w:bookmarkStart w:id="11" w:name="_bookmark11"/>
      <w:bookmarkEnd w:id="11"/>
      <w:r>
        <w:t>Roles</w:t>
      </w:r>
      <w:r>
        <w:rPr>
          <w:spacing w:val="-4"/>
        </w:rPr>
        <w:t xml:space="preserve"> </w:t>
      </w:r>
      <w:r>
        <w:t>&amp;</w:t>
      </w:r>
      <w:r>
        <w:rPr>
          <w:spacing w:val="-3"/>
        </w:rPr>
        <w:t xml:space="preserve"> </w:t>
      </w:r>
      <w:r>
        <w:t>Responsibilities</w:t>
      </w:r>
      <w:r>
        <w:rPr>
          <w:spacing w:val="-3"/>
        </w:rPr>
        <w:t xml:space="preserve"> </w:t>
      </w:r>
      <w:r>
        <w:t>of</w:t>
      </w:r>
      <w:r>
        <w:rPr>
          <w:spacing w:val="-3"/>
        </w:rPr>
        <w:t xml:space="preserve"> </w:t>
      </w:r>
      <w:r>
        <w:t>Academic</w:t>
      </w:r>
      <w:r>
        <w:rPr>
          <w:spacing w:val="-1"/>
        </w:rPr>
        <w:t xml:space="preserve"> </w:t>
      </w:r>
      <w:r>
        <w:rPr>
          <w:spacing w:val="-2"/>
        </w:rPr>
        <w:t>Faculty</w:t>
      </w:r>
    </w:p>
    <w:p w14:paraId="6A40E6CE" w14:textId="77777777" w:rsidR="001A0280" w:rsidRDefault="00442365">
      <w:pPr>
        <w:pStyle w:val="ListParagraph"/>
        <w:numPr>
          <w:ilvl w:val="0"/>
          <w:numId w:val="6"/>
        </w:numPr>
        <w:tabs>
          <w:tab w:val="left" w:pos="961"/>
        </w:tabs>
        <w:spacing w:line="240" w:lineRule="auto"/>
        <w:ind w:right="1129"/>
        <w:rPr>
          <w:rFonts w:ascii="Arial" w:hAnsi="Arial"/>
          <w:sz w:val="24"/>
        </w:rPr>
      </w:pPr>
      <w:r>
        <w:t>Assists</w:t>
      </w:r>
      <w:r>
        <w:rPr>
          <w:spacing w:val="-4"/>
        </w:rPr>
        <w:t xml:space="preserve"> </w:t>
      </w:r>
      <w:r>
        <w:t>in</w:t>
      </w:r>
      <w:r>
        <w:rPr>
          <w:spacing w:val="-4"/>
        </w:rPr>
        <w:t xml:space="preserve"> </w:t>
      </w:r>
      <w:r>
        <w:t>determination</w:t>
      </w:r>
      <w:r>
        <w:rPr>
          <w:spacing w:val="-4"/>
        </w:rPr>
        <w:t xml:space="preserve"> </w:t>
      </w:r>
      <w:r>
        <w:t>of</w:t>
      </w:r>
      <w:r>
        <w:rPr>
          <w:spacing w:val="-3"/>
        </w:rPr>
        <w:t xml:space="preserve"> </w:t>
      </w:r>
      <w:r>
        <w:t>student</w:t>
      </w:r>
      <w:r>
        <w:rPr>
          <w:spacing w:val="-6"/>
        </w:rPr>
        <w:t xml:space="preserve"> </w:t>
      </w:r>
      <w:r>
        <w:t>clinical</w:t>
      </w:r>
      <w:r>
        <w:rPr>
          <w:spacing w:val="-6"/>
        </w:rPr>
        <w:t xml:space="preserve"> </w:t>
      </w:r>
      <w:r>
        <w:t>readiness</w:t>
      </w:r>
      <w:r>
        <w:rPr>
          <w:spacing w:val="-6"/>
        </w:rPr>
        <w:t xml:space="preserve"> </w:t>
      </w:r>
      <w:r>
        <w:t>via</w:t>
      </w:r>
      <w:r>
        <w:rPr>
          <w:spacing w:val="-2"/>
        </w:rPr>
        <w:t xml:space="preserve"> </w:t>
      </w:r>
      <w:r>
        <w:t>academic</w:t>
      </w:r>
      <w:r>
        <w:rPr>
          <w:spacing w:val="-2"/>
        </w:rPr>
        <w:t xml:space="preserve"> </w:t>
      </w:r>
      <w:r>
        <w:t>status</w:t>
      </w:r>
      <w:r>
        <w:rPr>
          <w:spacing w:val="-4"/>
        </w:rPr>
        <w:t xml:space="preserve"> </w:t>
      </w:r>
      <w:r>
        <w:t>meetings,</w:t>
      </w:r>
      <w:r>
        <w:rPr>
          <w:spacing w:val="-4"/>
        </w:rPr>
        <w:t xml:space="preserve"> </w:t>
      </w:r>
      <w:r>
        <w:t>department meetings, and participation in part-time clinical experiences.</w:t>
      </w:r>
    </w:p>
    <w:p w14:paraId="56E34F11" w14:textId="77777777" w:rsidR="001A0280" w:rsidRDefault="00442365">
      <w:pPr>
        <w:pStyle w:val="ListParagraph"/>
        <w:numPr>
          <w:ilvl w:val="0"/>
          <w:numId w:val="6"/>
        </w:numPr>
        <w:tabs>
          <w:tab w:val="left" w:pos="961"/>
        </w:tabs>
        <w:spacing w:line="240" w:lineRule="auto"/>
        <w:ind w:right="748"/>
        <w:rPr>
          <w:rFonts w:ascii="Arial" w:hAnsi="Arial"/>
          <w:sz w:val="24"/>
        </w:rPr>
      </w:pPr>
      <w:r>
        <w:t>Notifies</w:t>
      </w:r>
      <w:r>
        <w:rPr>
          <w:spacing w:val="-3"/>
        </w:rPr>
        <w:t xml:space="preserve"> </w:t>
      </w:r>
      <w:r>
        <w:t>DCE/ADCE</w:t>
      </w:r>
      <w:r>
        <w:rPr>
          <w:spacing w:val="-3"/>
        </w:rPr>
        <w:t xml:space="preserve"> </w:t>
      </w:r>
      <w:r>
        <w:t>of</w:t>
      </w:r>
      <w:r>
        <w:rPr>
          <w:spacing w:val="-1"/>
        </w:rPr>
        <w:t xml:space="preserve"> </w:t>
      </w:r>
      <w:r>
        <w:t>any</w:t>
      </w:r>
      <w:r>
        <w:rPr>
          <w:spacing w:val="-3"/>
        </w:rPr>
        <w:t xml:space="preserve"> </w:t>
      </w:r>
      <w:r>
        <w:t>student</w:t>
      </w:r>
      <w:r>
        <w:rPr>
          <w:spacing w:val="-5"/>
        </w:rPr>
        <w:t xml:space="preserve"> </w:t>
      </w:r>
      <w:r>
        <w:t>concerns</w:t>
      </w:r>
      <w:r>
        <w:rPr>
          <w:spacing w:val="-3"/>
        </w:rPr>
        <w:t xml:space="preserve"> </w:t>
      </w:r>
      <w:r>
        <w:t>related</w:t>
      </w:r>
      <w:r>
        <w:rPr>
          <w:spacing w:val="-3"/>
        </w:rPr>
        <w:t xml:space="preserve"> </w:t>
      </w:r>
      <w:r>
        <w:t>to</w:t>
      </w:r>
      <w:r>
        <w:rPr>
          <w:spacing w:val="-3"/>
        </w:rPr>
        <w:t xml:space="preserve"> </w:t>
      </w:r>
      <w:r>
        <w:t>clinical</w:t>
      </w:r>
      <w:r>
        <w:rPr>
          <w:spacing w:val="-5"/>
        </w:rPr>
        <w:t xml:space="preserve"> </w:t>
      </w:r>
      <w:r>
        <w:t>education</w:t>
      </w:r>
      <w:r>
        <w:rPr>
          <w:spacing w:val="-3"/>
        </w:rPr>
        <w:t xml:space="preserve"> </w:t>
      </w:r>
      <w:r>
        <w:t>that</w:t>
      </w:r>
      <w:r>
        <w:rPr>
          <w:spacing w:val="-5"/>
        </w:rPr>
        <w:t xml:space="preserve"> </w:t>
      </w:r>
      <w:r>
        <w:t>arise</w:t>
      </w:r>
      <w:r>
        <w:rPr>
          <w:spacing w:val="-2"/>
        </w:rPr>
        <w:t xml:space="preserve"> </w:t>
      </w:r>
      <w:r>
        <w:t>during</w:t>
      </w:r>
      <w:r>
        <w:rPr>
          <w:spacing w:val="-3"/>
        </w:rPr>
        <w:t xml:space="preserve"> </w:t>
      </w:r>
      <w:r>
        <w:t xml:space="preserve">didactic </w:t>
      </w:r>
      <w:r>
        <w:rPr>
          <w:spacing w:val="-2"/>
        </w:rPr>
        <w:t>coursework.</w:t>
      </w:r>
    </w:p>
    <w:p w14:paraId="695D1E08" w14:textId="77777777" w:rsidR="001A0280" w:rsidRDefault="00442365">
      <w:pPr>
        <w:pStyle w:val="ListParagraph"/>
        <w:numPr>
          <w:ilvl w:val="0"/>
          <w:numId w:val="6"/>
        </w:numPr>
        <w:tabs>
          <w:tab w:val="left" w:pos="961"/>
        </w:tabs>
        <w:spacing w:line="240" w:lineRule="auto"/>
        <w:ind w:right="373"/>
        <w:rPr>
          <w:rFonts w:ascii="Arial" w:hAnsi="Arial"/>
          <w:sz w:val="24"/>
        </w:rPr>
      </w:pPr>
      <w:r>
        <w:t>Notifies</w:t>
      </w:r>
      <w:r>
        <w:rPr>
          <w:spacing w:val="-3"/>
        </w:rPr>
        <w:t xml:space="preserve"> </w:t>
      </w:r>
      <w:r>
        <w:t>DCE/ADCE</w:t>
      </w:r>
      <w:r>
        <w:rPr>
          <w:spacing w:val="-3"/>
        </w:rPr>
        <w:t xml:space="preserve"> </w:t>
      </w:r>
      <w:r>
        <w:t>of</w:t>
      </w:r>
      <w:r>
        <w:rPr>
          <w:spacing w:val="-1"/>
        </w:rPr>
        <w:t xml:space="preserve"> </w:t>
      </w:r>
      <w:r>
        <w:t>any</w:t>
      </w:r>
      <w:r>
        <w:rPr>
          <w:spacing w:val="-3"/>
        </w:rPr>
        <w:t xml:space="preserve"> </w:t>
      </w:r>
      <w:r>
        <w:t>student</w:t>
      </w:r>
      <w:r>
        <w:rPr>
          <w:spacing w:val="-5"/>
        </w:rPr>
        <w:t xml:space="preserve"> </w:t>
      </w:r>
      <w:r>
        <w:t>concerns</w:t>
      </w:r>
      <w:r>
        <w:rPr>
          <w:spacing w:val="-3"/>
        </w:rPr>
        <w:t xml:space="preserve"> </w:t>
      </w:r>
      <w:r>
        <w:t>related</w:t>
      </w:r>
      <w:r>
        <w:rPr>
          <w:spacing w:val="-3"/>
        </w:rPr>
        <w:t xml:space="preserve"> </w:t>
      </w:r>
      <w:r>
        <w:t>to</w:t>
      </w:r>
      <w:r>
        <w:rPr>
          <w:spacing w:val="-3"/>
        </w:rPr>
        <w:t xml:space="preserve"> </w:t>
      </w:r>
      <w:r>
        <w:t>professional</w:t>
      </w:r>
      <w:r>
        <w:rPr>
          <w:spacing w:val="-5"/>
        </w:rPr>
        <w:t xml:space="preserve"> </w:t>
      </w:r>
      <w:r>
        <w:t>behaviors</w:t>
      </w:r>
      <w:r>
        <w:rPr>
          <w:spacing w:val="-3"/>
        </w:rPr>
        <w:t xml:space="preserve"> </w:t>
      </w:r>
      <w:r>
        <w:t>that may</w:t>
      </w:r>
      <w:r>
        <w:rPr>
          <w:spacing w:val="-3"/>
        </w:rPr>
        <w:t xml:space="preserve"> </w:t>
      </w:r>
      <w:r>
        <w:t>impact</w:t>
      </w:r>
      <w:r>
        <w:rPr>
          <w:spacing w:val="-5"/>
        </w:rPr>
        <w:t xml:space="preserve"> </w:t>
      </w:r>
      <w:r>
        <w:t xml:space="preserve">clinical </w:t>
      </w:r>
      <w:r>
        <w:rPr>
          <w:spacing w:val="-2"/>
        </w:rPr>
        <w:t>education.</w:t>
      </w:r>
    </w:p>
    <w:p w14:paraId="34561776" w14:textId="77777777" w:rsidR="001A0280" w:rsidRDefault="00442365">
      <w:pPr>
        <w:pStyle w:val="ListParagraph"/>
        <w:numPr>
          <w:ilvl w:val="0"/>
          <w:numId w:val="6"/>
        </w:numPr>
        <w:tabs>
          <w:tab w:val="left" w:pos="961"/>
        </w:tabs>
        <w:spacing w:line="235" w:lineRule="auto"/>
        <w:ind w:right="418"/>
        <w:rPr>
          <w:rFonts w:ascii="Arial" w:hAnsi="Arial"/>
          <w:sz w:val="24"/>
        </w:rPr>
      </w:pPr>
      <w:r>
        <w:t>Offers</w:t>
      </w:r>
      <w:r>
        <w:rPr>
          <w:spacing w:val="-2"/>
        </w:rPr>
        <w:t xml:space="preserve"> </w:t>
      </w:r>
      <w:r>
        <w:t>practical</w:t>
      </w:r>
      <w:r>
        <w:rPr>
          <w:spacing w:val="-9"/>
        </w:rPr>
        <w:t xml:space="preserve"> </w:t>
      </w:r>
      <w:r>
        <w:t>exams</w:t>
      </w:r>
      <w:r>
        <w:rPr>
          <w:spacing w:val="-2"/>
        </w:rPr>
        <w:t xml:space="preserve"> </w:t>
      </w:r>
      <w:r>
        <w:t>or</w:t>
      </w:r>
      <w:r>
        <w:rPr>
          <w:spacing w:val="-2"/>
        </w:rPr>
        <w:t xml:space="preserve"> </w:t>
      </w:r>
      <w:r>
        <w:t>group</w:t>
      </w:r>
      <w:r>
        <w:rPr>
          <w:spacing w:val="-8"/>
        </w:rPr>
        <w:t xml:space="preserve"> </w:t>
      </w:r>
      <w:r>
        <w:t>work</w:t>
      </w:r>
      <w:r>
        <w:rPr>
          <w:spacing w:val="-2"/>
        </w:rPr>
        <w:t xml:space="preserve"> </w:t>
      </w:r>
      <w:r>
        <w:t>to</w:t>
      </w:r>
      <w:r>
        <w:rPr>
          <w:spacing w:val="-2"/>
        </w:rPr>
        <w:t xml:space="preserve"> </w:t>
      </w:r>
      <w:r>
        <w:t>address</w:t>
      </w:r>
      <w:r>
        <w:rPr>
          <w:spacing w:val="-4"/>
        </w:rPr>
        <w:t xml:space="preserve"> </w:t>
      </w:r>
      <w:r>
        <w:t>affective</w:t>
      </w:r>
      <w:r>
        <w:rPr>
          <w:spacing w:val="-5"/>
        </w:rPr>
        <w:t xml:space="preserve"> </w:t>
      </w:r>
      <w:r>
        <w:t>domain,</w:t>
      </w:r>
      <w:r>
        <w:rPr>
          <w:spacing w:val="-2"/>
        </w:rPr>
        <w:t xml:space="preserve"> </w:t>
      </w:r>
      <w:r>
        <w:t>cognitive domain,</w:t>
      </w:r>
      <w:r>
        <w:rPr>
          <w:spacing w:val="-2"/>
        </w:rPr>
        <w:t xml:space="preserve"> </w:t>
      </w:r>
      <w:r>
        <w:t>and</w:t>
      </w:r>
      <w:r>
        <w:rPr>
          <w:spacing w:val="-2"/>
        </w:rPr>
        <w:t xml:space="preserve"> </w:t>
      </w:r>
      <w:r>
        <w:t>psychomotor skills with feedback to identify deficits in performance, safety issues etc.</w:t>
      </w:r>
    </w:p>
    <w:p w14:paraId="65CEDBB0" w14:textId="77777777" w:rsidR="001A0280" w:rsidRDefault="00442365">
      <w:pPr>
        <w:pStyle w:val="ListParagraph"/>
        <w:numPr>
          <w:ilvl w:val="0"/>
          <w:numId w:val="6"/>
        </w:numPr>
        <w:tabs>
          <w:tab w:val="left" w:pos="960"/>
        </w:tabs>
        <w:spacing w:line="240" w:lineRule="auto"/>
        <w:ind w:left="960" w:hanging="360"/>
        <w:rPr>
          <w:rFonts w:ascii="Arial" w:hAnsi="Arial"/>
          <w:sz w:val="24"/>
        </w:rPr>
      </w:pPr>
      <w:r>
        <w:t>Participates</w:t>
      </w:r>
      <w:r>
        <w:rPr>
          <w:spacing w:val="-5"/>
        </w:rPr>
        <w:t xml:space="preserve"> </w:t>
      </w:r>
      <w:r>
        <w:t>in</w:t>
      </w:r>
      <w:r>
        <w:rPr>
          <w:spacing w:val="-2"/>
        </w:rPr>
        <w:t xml:space="preserve"> </w:t>
      </w:r>
      <w:r>
        <w:t>regular</w:t>
      </w:r>
      <w:r>
        <w:rPr>
          <w:spacing w:val="-1"/>
        </w:rPr>
        <w:t xml:space="preserve"> </w:t>
      </w:r>
      <w:r>
        <w:t>discussion</w:t>
      </w:r>
      <w:r>
        <w:rPr>
          <w:spacing w:val="-3"/>
        </w:rPr>
        <w:t xml:space="preserve"> </w:t>
      </w:r>
      <w:r>
        <w:t>with</w:t>
      </w:r>
      <w:r>
        <w:rPr>
          <w:spacing w:val="-2"/>
        </w:rPr>
        <w:t xml:space="preserve"> </w:t>
      </w:r>
      <w:r>
        <w:t>DCE/ADCE</w:t>
      </w:r>
      <w:r>
        <w:rPr>
          <w:spacing w:val="-2"/>
        </w:rPr>
        <w:t xml:space="preserve"> </w:t>
      </w:r>
      <w:r>
        <w:t>in</w:t>
      </w:r>
      <w:r>
        <w:rPr>
          <w:spacing w:val="-3"/>
        </w:rPr>
        <w:t xml:space="preserve"> </w:t>
      </w:r>
      <w:r>
        <w:t>meetings</w:t>
      </w:r>
      <w:r>
        <w:rPr>
          <w:spacing w:val="-2"/>
        </w:rPr>
        <w:t xml:space="preserve"> </w:t>
      </w:r>
      <w:r>
        <w:t>throughout</w:t>
      </w:r>
      <w:r>
        <w:rPr>
          <w:spacing w:val="-4"/>
        </w:rPr>
        <w:t xml:space="preserve"> </w:t>
      </w:r>
      <w:r>
        <w:t xml:space="preserve">the </w:t>
      </w:r>
      <w:r>
        <w:rPr>
          <w:spacing w:val="-2"/>
        </w:rPr>
        <w:t>semester.</w:t>
      </w:r>
    </w:p>
    <w:p w14:paraId="4BCED643" w14:textId="77777777" w:rsidR="001A0280" w:rsidRDefault="001A0280">
      <w:pPr>
        <w:pStyle w:val="BodyText"/>
        <w:spacing w:before="247"/>
        <w:ind w:left="0" w:firstLine="0"/>
      </w:pPr>
    </w:p>
    <w:p w14:paraId="58FEB4AF" w14:textId="77777777" w:rsidR="001A0280" w:rsidRDefault="00442365">
      <w:pPr>
        <w:pStyle w:val="Heading1"/>
        <w:spacing w:before="1"/>
        <w:ind w:left="14"/>
      </w:pPr>
      <w:bookmarkStart w:id="12" w:name="_TOC_250001"/>
      <w:r>
        <w:rPr>
          <w:color w:val="1F487C"/>
        </w:rPr>
        <w:t>Part 2:</w:t>
      </w:r>
      <w:r>
        <w:rPr>
          <w:color w:val="1F487C"/>
          <w:spacing w:val="1"/>
        </w:rPr>
        <w:t xml:space="preserve"> </w:t>
      </w:r>
      <w:r>
        <w:rPr>
          <w:color w:val="1F487C"/>
        </w:rPr>
        <w:t xml:space="preserve">Student </w:t>
      </w:r>
      <w:bookmarkEnd w:id="12"/>
      <w:r>
        <w:rPr>
          <w:color w:val="1F487C"/>
          <w:spacing w:val="-2"/>
        </w:rPr>
        <w:t>Resources</w:t>
      </w:r>
    </w:p>
    <w:p w14:paraId="3E669071" w14:textId="77777777" w:rsidR="001A0280" w:rsidRDefault="00442365">
      <w:pPr>
        <w:pStyle w:val="Heading3"/>
        <w:spacing w:before="252"/>
      </w:pPr>
      <w:bookmarkStart w:id="13" w:name="_bookmark12"/>
      <w:bookmarkEnd w:id="13"/>
      <w:r>
        <w:rPr>
          <w:color w:val="1F487C"/>
        </w:rPr>
        <w:t>Integrated</w:t>
      </w:r>
      <w:r>
        <w:rPr>
          <w:color w:val="1F487C"/>
          <w:spacing w:val="-7"/>
        </w:rPr>
        <w:t xml:space="preserve"> </w:t>
      </w:r>
      <w:r>
        <w:rPr>
          <w:color w:val="1F487C"/>
        </w:rPr>
        <w:t>Clinical</w:t>
      </w:r>
      <w:r>
        <w:rPr>
          <w:color w:val="1F487C"/>
          <w:spacing w:val="-7"/>
        </w:rPr>
        <w:t xml:space="preserve"> </w:t>
      </w:r>
      <w:r>
        <w:rPr>
          <w:color w:val="1F487C"/>
        </w:rPr>
        <w:t>Experience</w:t>
      </w:r>
      <w:r>
        <w:rPr>
          <w:color w:val="1F487C"/>
          <w:spacing w:val="-9"/>
        </w:rPr>
        <w:t xml:space="preserve"> </w:t>
      </w:r>
      <w:r>
        <w:rPr>
          <w:color w:val="1F487C"/>
          <w:spacing w:val="-2"/>
        </w:rPr>
        <w:t>Selection</w:t>
      </w:r>
    </w:p>
    <w:p w14:paraId="7FC003FB" w14:textId="77777777" w:rsidR="001A0280" w:rsidRDefault="00442365">
      <w:pPr>
        <w:pStyle w:val="BodyText"/>
        <w:spacing w:before="1"/>
        <w:ind w:left="240" w:right="408" w:firstLine="0"/>
      </w:pPr>
      <w:r>
        <w:t>Students will receive information about ICE courses and requirements during DPT1. Students will register for ICE courses on HOMER during registration times assigned by the registrar. Students must complete ICE courses with different faculty mentors for each of their ICE experiences to have diversity in these clinical experiences. If a section of ICE is cancelled by the PT Department, students in that section will be notified by the ICE</w:t>
      </w:r>
      <w:r>
        <w:rPr>
          <w:spacing w:val="-2"/>
        </w:rPr>
        <w:t xml:space="preserve"> </w:t>
      </w:r>
      <w:r>
        <w:t>Coordinator</w:t>
      </w:r>
      <w:r>
        <w:rPr>
          <w:spacing w:val="-1"/>
        </w:rPr>
        <w:t xml:space="preserve"> </w:t>
      </w:r>
      <w:r>
        <w:t>and</w:t>
      </w:r>
      <w:r>
        <w:rPr>
          <w:spacing w:val="-2"/>
        </w:rPr>
        <w:t xml:space="preserve"> </w:t>
      </w:r>
      <w:r>
        <w:t>offered</w:t>
      </w:r>
      <w:r>
        <w:rPr>
          <w:spacing w:val="-2"/>
        </w:rPr>
        <w:t xml:space="preserve"> </w:t>
      </w:r>
      <w:r>
        <w:t>openings</w:t>
      </w:r>
      <w:r>
        <w:rPr>
          <w:spacing w:val="-2"/>
        </w:rPr>
        <w:t xml:space="preserve"> </w:t>
      </w:r>
      <w:r>
        <w:t>in</w:t>
      </w:r>
      <w:r>
        <w:rPr>
          <w:spacing w:val="-2"/>
        </w:rPr>
        <w:t xml:space="preserve"> </w:t>
      </w:r>
      <w:r>
        <w:t>another</w:t>
      </w:r>
      <w:r>
        <w:rPr>
          <w:spacing w:val="-1"/>
        </w:rPr>
        <w:t xml:space="preserve"> </w:t>
      </w:r>
      <w:r>
        <w:t>ICE</w:t>
      </w:r>
      <w:r>
        <w:rPr>
          <w:spacing w:val="-2"/>
        </w:rPr>
        <w:t xml:space="preserve"> </w:t>
      </w:r>
      <w:r>
        <w:t>section</w:t>
      </w:r>
      <w:r>
        <w:rPr>
          <w:spacing w:val="-2"/>
        </w:rPr>
        <w:t xml:space="preserve"> </w:t>
      </w:r>
      <w:r>
        <w:t>that</w:t>
      </w:r>
      <w:r>
        <w:rPr>
          <w:spacing w:val="-4"/>
        </w:rPr>
        <w:t xml:space="preserve"> </w:t>
      </w:r>
      <w:r>
        <w:t>has</w:t>
      </w:r>
      <w:r>
        <w:rPr>
          <w:spacing w:val="-2"/>
        </w:rPr>
        <w:t xml:space="preserve"> </w:t>
      </w:r>
      <w:r>
        <w:t>availability. Students</w:t>
      </w:r>
      <w:r>
        <w:rPr>
          <w:spacing w:val="-2"/>
        </w:rPr>
        <w:t xml:space="preserve"> </w:t>
      </w:r>
      <w:r>
        <w:t>are responsible for</w:t>
      </w:r>
      <w:r>
        <w:rPr>
          <w:spacing w:val="-2"/>
        </w:rPr>
        <w:t xml:space="preserve"> </w:t>
      </w:r>
      <w:r>
        <w:t>completing</w:t>
      </w:r>
      <w:r>
        <w:rPr>
          <w:spacing w:val="-3"/>
        </w:rPr>
        <w:t xml:space="preserve"> </w:t>
      </w:r>
      <w:r>
        <w:t>all</w:t>
      </w:r>
      <w:r>
        <w:rPr>
          <w:spacing w:val="-4"/>
        </w:rPr>
        <w:t xml:space="preserve"> </w:t>
      </w:r>
      <w:r>
        <w:t>health</w:t>
      </w:r>
      <w:r>
        <w:rPr>
          <w:spacing w:val="-3"/>
        </w:rPr>
        <w:t xml:space="preserve"> </w:t>
      </w:r>
      <w:r>
        <w:t>requirements</w:t>
      </w:r>
      <w:r>
        <w:rPr>
          <w:spacing w:val="-3"/>
        </w:rPr>
        <w:t xml:space="preserve"> </w:t>
      </w:r>
      <w:r>
        <w:t>of</w:t>
      </w:r>
      <w:r>
        <w:rPr>
          <w:spacing w:val="-3"/>
        </w:rPr>
        <w:t xml:space="preserve"> </w:t>
      </w:r>
      <w:r>
        <w:t>their</w:t>
      </w:r>
      <w:r>
        <w:rPr>
          <w:spacing w:val="-2"/>
        </w:rPr>
        <w:t xml:space="preserve"> </w:t>
      </w:r>
      <w:r>
        <w:t>ICE</w:t>
      </w:r>
      <w:r>
        <w:rPr>
          <w:spacing w:val="-3"/>
        </w:rPr>
        <w:t xml:space="preserve"> </w:t>
      </w:r>
      <w:r>
        <w:t>site</w:t>
      </w:r>
      <w:r>
        <w:rPr>
          <w:spacing w:val="-1"/>
        </w:rPr>
        <w:t xml:space="preserve"> </w:t>
      </w:r>
      <w:r>
        <w:t>prior</w:t>
      </w:r>
      <w:r>
        <w:rPr>
          <w:spacing w:val="-2"/>
        </w:rPr>
        <w:t xml:space="preserve"> </w:t>
      </w:r>
      <w:r>
        <w:t>to</w:t>
      </w:r>
      <w:r>
        <w:rPr>
          <w:spacing w:val="-3"/>
        </w:rPr>
        <w:t xml:space="preserve"> </w:t>
      </w:r>
      <w:r>
        <w:t>the</w:t>
      </w:r>
      <w:r>
        <w:rPr>
          <w:spacing w:val="-1"/>
        </w:rPr>
        <w:t xml:space="preserve"> </w:t>
      </w:r>
      <w:r>
        <w:t>start</w:t>
      </w:r>
      <w:r>
        <w:rPr>
          <w:spacing w:val="-4"/>
        </w:rPr>
        <w:t xml:space="preserve"> </w:t>
      </w:r>
      <w:r>
        <w:t>date.</w:t>
      </w:r>
      <w:r>
        <w:rPr>
          <w:spacing w:val="-3"/>
        </w:rPr>
        <w:t xml:space="preserve"> </w:t>
      </w:r>
      <w:r>
        <w:t>A</w:t>
      </w:r>
      <w:r>
        <w:rPr>
          <w:spacing w:val="-3"/>
        </w:rPr>
        <w:t xml:space="preserve"> </w:t>
      </w:r>
      <w:r>
        <w:t>student</w:t>
      </w:r>
      <w:r>
        <w:rPr>
          <w:spacing w:val="-4"/>
        </w:rPr>
        <w:t xml:space="preserve"> </w:t>
      </w:r>
      <w:r>
        <w:t>who</w:t>
      </w:r>
      <w:r>
        <w:rPr>
          <w:spacing w:val="-3"/>
        </w:rPr>
        <w:t xml:space="preserve"> </w:t>
      </w:r>
      <w:r>
        <w:t>has</w:t>
      </w:r>
      <w:r>
        <w:rPr>
          <w:spacing w:val="-3"/>
        </w:rPr>
        <w:t xml:space="preserve"> </w:t>
      </w:r>
      <w:r>
        <w:t>a</w:t>
      </w:r>
      <w:r>
        <w:rPr>
          <w:spacing w:val="-2"/>
        </w:rPr>
        <w:t xml:space="preserve"> </w:t>
      </w:r>
      <w:r>
        <w:t>delayed</w:t>
      </w:r>
      <w:r>
        <w:rPr>
          <w:spacing w:val="-3"/>
        </w:rPr>
        <w:t xml:space="preserve"> </w:t>
      </w:r>
      <w:r>
        <w:t>start due to lack of health clearance may fail the ICE course.</w:t>
      </w:r>
    </w:p>
    <w:p w14:paraId="0465B896" w14:textId="77777777" w:rsidR="001A0280" w:rsidRDefault="001A0280">
      <w:pPr>
        <w:pStyle w:val="BodyText"/>
        <w:spacing w:before="3"/>
        <w:ind w:left="0" w:firstLine="0"/>
      </w:pPr>
    </w:p>
    <w:p w14:paraId="4D670478" w14:textId="77777777" w:rsidR="001A0280" w:rsidRDefault="00442365">
      <w:pPr>
        <w:pStyle w:val="Heading3"/>
        <w:spacing w:line="366" w:lineRule="exact"/>
      </w:pPr>
      <w:r>
        <w:rPr>
          <w:color w:val="1F487C"/>
        </w:rPr>
        <w:t>Full-Time</w:t>
      </w:r>
      <w:r>
        <w:rPr>
          <w:color w:val="1F487C"/>
          <w:spacing w:val="-7"/>
        </w:rPr>
        <w:t xml:space="preserve"> </w:t>
      </w:r>
      <w:r>
        <w:rPr>
          <w:color w:val="1F487C"/>
        </w:rPr>
        <w:t>Clinical</w:t>
      </w:r>
      <w:r>
        <w:rPr>
          <w:color w:val="1F487C"/>
          <w:spacing w:val="-3"/>
        </w:rPr>
        <w:t xml:space="preserve"> </w:t>
      </w:r>
      <w:r>
        <w:rPr>
          <w:color w:val="1F487C"/>
        </w:rPr>
        <w:t>Experience</w:t>
      </w:r>
      <w:r>
        <w:rPr>
          <w:color w:val="1F487C"/>
          <w:spacing w:val="-6"/>
        </w:rPr>
        <w:t xml:space="preserve"> </w:t>
      </w:r>
      <w:r>
        <w:rPr>
          <w:color w:val="1F487C"/>
        </w:rPr>
        <w:t>Site</w:t>
      </w:r>
      <w:r>
        <w:rPr>
          <w:color w:val="1F487C"/>
          <w:spacing w:val="-6"/>
        </w:rPr>
        <w:t xml:space="preserve"> </w:t>
      </w:r>
      <w:r>
        <w:rPr>
          <w:color w:val="1F487C"/>
          <w:spacing w:val="-2"/>
        </w:rPr>
        <w:t>Selection</w:t>
      </w:r>
    </w:p>
    <w:p w14:paraId="04234F5B" w14:textId="77777777" w:rsidR="001A0280" w:rsidRDefault="00442365">
      <w:pPr>
        <w:pStyle w:val="BodyText"/>
        <w:ind w:left="240" w:right="408" w:firstLine="0"/>
      </w:pPr>
      <w:r>
        <w:t>Approximately one year prior to placement, at a voluntary time agreed upon by physical therapist education programs</w:t>
      </w:r>
      <w:r>
        <w:rPr>
          <w:spacing w:val="-2"/>
        </w:rPr>
        <w:t xml:space="preserve"> </w:t>
      </w:r>
      <w:r>
        <w:t>across</w:t>
      </w:r>
      <w:r>
        <w:rPr>
          <w:spacing w:val="-4"/>
        </w:rPr>
        <w:t xml:space="preserve"> </w:t>
      </w:r>
      <w:r>
        <w:t>the nation,</w:t>
      </w:r>
      <w:r>
        <w:rPr>
          <w:spacing w:val="-2"/>
        </w:rPr>
        <w:t xml:space="preserve"> </w:t>
      </w:r>
      <w:r>
        <w:t>clinical</w:t>
      </w:r>
      <w:r>
        <w:rPr>
          <w:spacing w:val="-4"/>
        </w:rPr>
        <w:t xml:space="preserve"> </w:t>
      </w:r>
      <w:r>
        <w:t>education</w:t>
      </w:r>
      <w:r>
        <w:rPr>
          <w:spacing w:val="-2"/>
        </w:rPr>
        <w:t xml:space="preserve"> </w:t>
      </w:r>
      <w:r>
        <w:t>sites</w:t>
      </w:r>
      <w:r>
        <w:rPr>
          <w:spacing w:val="-2"/>
        </w:rPr>
        <w:t xml:space="preserve"> </w:t>
      </w:r>
      <w:r>
        <w:t>indicate when</w:t>
      </w:r>
      <w:r>
        <w:rPr>
          <w:spacing w:val="-2"/>
        </w:rPr>
        <w:t xml:space="preserve"> </w:t>
      </w:r>
      <w:r>
        <w:t>they</w:t>
      </w:r>
      <w:r>
        <w:rPr>
          <w:spacing w:val="-8"/>
        </w:rPr>
        <w:t xml:space="preserve"> </w:t>
      </w:r>
      <w:proofErr w:type="gramStart"/>
      <w:r>
        <w:t>are</w:t>
      </w:r>
      <w:r>
        <w:rPr>
          <w:spacing w:val="-5"/>
        </w:rPr>
        <w:t xml:space="preserve"> </w:t>
      </w:r>
      <w:r>
        <w:t>able to</w:t>
      </w:r>
      <w:proofErr w:type="gramEnd"/>
      <w:r>
        <w:rPr>
          <w:spacing w:val="-2"/>
        </w:rPr>
        <w:t xml:space="preserve"> </w:t>
      </w:r>
      <w:r>
        <w:t>accept</w:t>
      </w:r>
      <w:r>
        <w:rPr>
          <w:spacing w:val="-4"/>
        </w:rPr>
        <w:t xml:space="preserve"> </w:t>
      </w:r>
      <w:r>
        <w:t>students</w:t>
      </w:r>
      <w:r>
        <w:rPr>
          <w:spacing w:val="-2"/>
        </w:rPr>
        <w:t xml:space="preserve"> </w:t>
      </w:r>
      <w:r>
        <w:t>for</w:t>
      </w:r>
      <w:r>
        <w:rPr>
          <w:spacing w:val="-1"/>
        </w:rPr>
        <w:t xml:space="preserve"> </w:t>
      </w:r>
      <w:r>
        <w:t>full-time clinical experiences. SCCEs at affiliated</w:t>
      </w:r>
      <w:r>
        <w:rPr>
          <w:spacing w:val="-2"/>
        </w:rPr>
        <w:t xml:space="preserve"> </w:t>
      </w:r>
      <w:r>
        <w:t>facilities provide Ithaca College information regarding the dates</w:t>
      </w:r>
      <w:r>
        <w:rPr>
          <w:spacing w:val="-2"/>
        </w:rPr>
        <w:t xml:space="preserve"> </w:t>
      </w:r>
      <w:r>
        <w:t xml:space="preserve">and types of placements that they have available for students. Students access the clinical education database via </w:t>
      </w:r>
      <w:proofErr w:type="spellStart"/>
      <w:r>
        <w:t>Exxat</w:t>
      </w:r>
      <w:proofErr w:type="spellEnd"/>
      <w:r>
        <w:t xml:space="preserve"> to view clinical facilities with available slots for their specified clinical education experience. Students utilize this database and other online resources to establish preferences.</w:t>
      </w:r>
    </w:p>
    <w:p w14:paraId="59A80EC7" w14:textId="77777777" w:rsidR="001A0280" w:rsidRDefault="001A0280">
      <w:pPr>
        <w:pStyle w:val="BodyText"/>
        <w:spacing w:before="3"/>
        <w:ind w:left="0" w:firstLine="0"/>
      </w:pPr>
    </w:p>
    <w:p w14:paraId="1F4BD564" w14:textId="77777777" w:rsidR="001A0280" w:rsidRDefault="00442365">
      <w:pPr>
        <w:pStyle w:val="BodyText"/>
        <w:ind w:left="240" w:right="359" w:firstLine="0"/>
      </w:pPr>
      <w:r>
        <w:t>Students</w:t>
      </w:r>
      <w:r>
        <w:rPr>
          <w:spacing w:val="-2"/>
        </w:rPr>
        <w:t xml:space="preserve"> </w:t>
      </w:r>
      <w:r>
        <w:t>attend</w:t>
      </w:r>
      <w:r>
        <w:rPr>
          <w:spacing w:val="-2"/>
        </w:rPr>
        <w:t xml:space="preserve"> </w:t>
      </w:r>
      <w:r>
        <w:t>a group</w:t>
      </w:r>
      <w:r>
        <w:rPr>
          <w:spacing w:val="-2"/>
        </w:rPr>
        <w:t xml:space="preserve"> </w:t>
      </w:r>
      <w:r>
        <w:t>meeting</w:t>
      </w:r>
      <w:r>
        <w:rPr>
          <w:spacing w:val="-2"/>
        </w:rPr>
        <w:t xml:space="preserve"> </w:t>
      </w:r>
      <w:r>
        <w:t>to</w:t>
      </w:r>
      <w:r>
        <w:rPr>
          <w:spacing w:val="-2"/>
        </w:rPr>
        <w:t xml:space="preserve"> </w:t>
      </w:r>
      <w:r>
        <w:t>learn</w:t>
      </w:r>
      <w:r>
        <w:rPr>
          <w:spacing w:val="-2"/>
        </w:rPr>
        <w:t xml:space="preserve"> </w:t>
      </w:r>
      <w:r>
        <w:t>about</w:t>
      </w:r>
      <w:r>
        <w:rPr>
          <w:spacing w:val="-4"/>
        </w:rPr>
        <w:t xml:space="preserve"> </w:t>
      </w:r>
      <w:r>
        <w:t>the site selection</w:t>
      </w:r>
      <w:r>
        <w:rPr>
          <w:spacing w:val="-2"/>
        </w:rPr>
        <w:t xml:space="preserve"> </w:t>
      </w:r>
      <w:r>
        <w:t>process.</w:t>
      </w:r>
      <w:r>
        <w:rPr>
          <w:spacing w:val="-2"/>
        </w:rPr>
        <w:t xml:space="preserve"> </w:t>
      </w:r>
      <w:r>
        <w:t>Each</w:t>
      </w:r>
      <w:r>
        <w:rPr>
          <w:spacing w:val="-2"/>
        </w:rPr>
        <w:t xml:space="preserve"> </w:t>
      </w:r>
      <w:r>
        <w:t>student</w:t>
      </w:r>
      <w:r>
        <w:rPr>
          <w:spacing w:val="-4"/>
        </w:rPr>
        <w:t xml:space="preserve"> </w:t>
      </w:r>
      <w:r>
        <w:t>chooses</w:t>
      </w:r>
      <w:r>
        <w:rPr>
          <w:spacing w:val="-8"/>
        </w:rPr>
        <w:t xml:space="preserve"> </w:t>
      </w:r>
      <w:r>
        <w:t>a lottery</w:t>
      </w:r>
      <w:r>
        <w:rPr>
          <w:spacing w:val="-2"/>
        </w:rPr>
        <w:t xml:space="preserve"> </w:t>
      </w:r>
      <w:r>
        <w:t>number for the clinical education experience and students indicate their site preferences in the order of the lottery numbers. The student is responsible for researching the sites and discussing housing options with family, friends, and</w:t>
      </w:r>
      <w:r>
        <w:rPr>
          <w:spacing w:val="-4"/>
        </w:rPr>
        <w:t xml:space="preserve"> </w:t>
      </w:r>
      <w:r>
        <w:t>classmates.</w:t>
      </w:r>
      <w:r>
        <w:rPr>
          <w:spacing w:val="-4"/>
        </w:rPr>
        <w:t xml:space="preserve"> </w:t>
      </w:r>
      <w:r>
        <w:t>Students may request advising with the DCE/ADCE to establish preference lists. Once the student selects the site, the DCE/ADCE contacts the facility. Students are notified when a site has</w:t>
      </w:r>
      <w:r>
        <w:rPr>
          <w:spacing w:val="40"/>
        </w:rPr>
        <w:t xml:space="preserve"> </w:t>
      </w:r>
      <w:r>
        <w:t>confirmed their placement. Students are subject to disciplinary action if they contact clinical education sites prior to receiving confirmation from the DCE/ADCE.</w:t>
      </w:r>
    </w:p>
    <w:p w14:paraId="3B4622CA" w14:textId="6F92D308" w:rsidR="001A0280" w:rsidRDefault="00442365">
      <w:pPr>
        <w:pStyle w:val="BodyText"/>
        <w:spacing w:before="250"/>
        <w:ind w:left="240" w:right="408" w:firstLine="0"/>
      </w:pPr>
      <w:r>
        <w:t>Students who identify as</w:t>
      </w:r>
      <w:r w:rsidR="005D282E">
        <w:t xml:space="preserve"> a</w:t>
      </w:r>
      <w:r>
        <w:t xml:space="preserve"> pe</w:t>
      </w:r>
      <w:r w:rsidR="005D282E">
        <w:t>rson</w:t>
      </w:r>
      <w:r>
        <w:t xml:space="preserve"> of</w:t>
      </w:r>
      <w:r>
        <w:rPr>
          <w:spacing w:val="-2"/>
        </w:rPr>
        <w:t xml:space="preserve"> </w:t>
      </w:r>
      <w:r>
        <w:t xml:space="preserve">color </w:t>
      </w:r>
      <w:proofErr w:type="gramStart"/>
      <w:r>
        <w:t>have the opportunity to</w:t>
      </w:r>
      <w:proofErr w:type="gramEnd"/>
      <w:r>
        <w:t xml:space="preserve"> participate in a clinical education mentoring model</w:t>
      </w:r>
      <w:r>
        <w:rPr>
          <w:spacing w:val="-5"/>
        </w:rPr>
        <w:t xml:space="preserve"> </w:t>
      </w:r>
      <w:r>
        <w:t>that</w:t>
      </w:r>
      <w:r>
        <w:rPr>
          <w:spacing w:val="-5"/>
        </w:rPr>
        <w:t xml:space="preserve"> </w:t>
      </w:r>
      <w:r>
        <w:t>pairs</w:t>
      </w:r>
      <w:r>
        <w:rPr>
          <w:spacing w:val="-3"/>
        </w:rPr>
        <w:t xml:space="preserve"> </w:t>
      </w:r>
      <w:r>
        <w:t>them</w:t>
      </w:r>
      <w:r>
        <w:rPr>
          <w:spacing w:val="-5"/>
        </w:rPr>
        <w:t xml:space="preserve"> </w:t>
      </w:r>
      <w:r>
        <w:t>with</w:t>
      </w:r>
      <w:r>
        <w:rPr>
          <w:spacing w:val="-3"/>
        </w:rPr>
        <w:t xml:space="preserve"> </w:t>
      </w:r>
      <w:r>
        <w:t>a</w:t>
      </w:r>
      <w:r>
        <w:rPr>
          <w:spacing w:val="-1"/>
        </w:rPr>
        <w:t xml:space="preserve"> </w:t>
      </w:r>
      <w:r>
        <w:t>clinical</w:t>
      </w:r>
      <w:r>
        <w:rPr>
          <w:spacing w:val="-5"/>
        </w:rPr>
        <w:t xml:space="preserve"> </w:t>
      </w:r>
      <w:r>
        <w:t>instructor</w:t>
      </w:r>
      <w:r>
        <w:rPr>
          <w:spacing w:val="-2"/>
        </w:rPr>
        <w:t xml:space="preserve"> </w:t>
      </w:r>
      <w:r>
        <w:t>who</w:t>
      </w:r>
      <w:r>
        <w:rPr>
          <w:spacing w:val="-3"/>
        </w:rPr>
        <w:t xml:space="preserve"> </w:t>
      </w:r>
      <w:r>
        <w:t>identifies</w:t>
      </w:r>
      <w:r>
        <w:rPr>
          <w:spacing w:val="-3"/>
        </w:rPr>
        <w:t xml:space="preserve"> </w:t>
      </w:r>
      <w:r>
        <w:t>similarly.</w:t>
      </w:r>
      <w:r>
        <w:rPr>
          <w:spacing w:val="-3"/>
        </w:rPr>
        <w:t xml:space="preserve"> </w:t>
      </w:r>
      <w:r>
        <w:t>Under</w:t>
      </w:r>
      <w:r>
        <w:rPr>
          <w:spacing w:val="-2"/>
        </w:rPr>
        <w:t xml:space="preserve"> </w:t>
      </w:r>
      <w:r>
        <w:t>this</w:t>
      </w:r>
      <w:r>
        <w:rPr>
          <w:spacing w:val="-3"/>
        </w:rPr>
        <w:t xml:space="preserve"> </w:t>
      </w:r>
      <w:r>
        <w:t>mentoring</w:t>
      </w:r>
      <w:r>
        <w:rPr>
          <w:spacing w:val="-3"/>
        </w:rPr>
        <w:t xml:space="preserve"> </w:t>
      </w:r>
      <w:r>
        <w:t>model,</w:t>
      </w:r>
      <w:r>
        <w:rPr>
          <w:spacing w:val="-3"/>
        </w:rPr>
        <w:t xml:space="preserve"> </w:t>
      </w:r>
      <w:r>
        <w:t>students may choose to complete at least one of their clinical education experiences at a clinical site in which their clinical instructor will be a person of</w:t>
      </w:r>
      <w:r>
        <w:rPr>
          <w:spacing w:val="-1"/>
        </w:rPr>
        <w:t xml:space="preserve"> </w:t>
      </w:r>
      <w:r>
        <w:t>color. These placements occur outside of the lottery system and</w:t>
      </w:r>
      <w:r>
        <w:rPr>
          <w:spacing w:val="-2"/>
        </w:rPr>
        <w:t xml:space="preserve"> </w:t>
      </w:r>
      <w:r>
        <w:t>require advising meetings with the DCE/ADCE to discuss site preferences and availability.</w:t>
      </w:r>
    </w:p>
    <w:p w14:paraId="0CB16179" w14:textId="77777777" w:rsidR="001A0280" w:rsidRDefault="001A0280">
      <w:pPr>
        <w:pStyle w:val="BodyText"/>
        <w:sectPr w:rsidR="001A0280">
          <w:pgSz w:w="12240" w:h="15840"/>
          <w:pgMar w:top="1300" w:right="720" w:bottom="780" w:left="1080" w:header="0" w:footer="517" w:gutter="0"/>
          <w:cols w:space="720"/>
        </w:sectPr>
      </w:pPr>
    </w:p>
    <w:p w14:paraId="0BF51A61" w14:textId="77777777" w:rsidR="001A0280" w:rsidRDefault="00442365">
      <w:pPr>
        <w:pStyle w:val="BodyText"/>
        <w:spacing w:before="70"/>
        <w:ind w:left="240" w:right="408" w:firstLine="55"/>
      </w:pPr>
      <w:r>
        <w:lastRenderedPageBreak/>
        <w:t>It</w:t>
      </w:r>
      <w:r>
        <w:rPr>
          <w:spacing w:val="-4"/>
        </w:rPr>
        <w:t xml:space="preserve"> </w:t>
      </w:r>
      <w:r>
        <w:t>is</w:t>
      </w:r>
      <w:r>
        <w:rPr>
          <w:spacing w:val="-2"/>
        </w:rPr>
        <w:t xml:space="preserve"> </w:t>
      </w:r>
      <w:r>
        <w:t>required</w:t>
      </w:r>
      <w:r>
        <w:rPr>
          <w:spacing w:val="-2"/>
        </w:rPr>
        <w:t xml:space="preserve"> </w:t>
      </w:r>
      <w:r>
        <w:t>that</w:t>
      </w:r>
      <w:r>
        <w:rPr>
          <w:spacing w:val="-3"/>
        </w:rPr>
        <w:t xml:space="preserve"> </w:t>
      </w:r>
      <w:r>
        <w:t>each</w:t>
      </w:r>
      <w:r>
        <w:rPr>
          <w:spacing w:val="-2"/>
        </w:rPr>
        <w:t xml:space="preserve"> </w:t>
      </w:r>
      <w:r>
        <w:t>student</w:t>
      </w:r>
      <w:r>
        <w:rPr>
          <w:spacing w:val="-3"/>
        </w:rPr>
        <w:t xml:space="preserve"> </w:t>
      </w:r>
      <w:r>
        <w:t>complete</w:t>
      </w:r>
      <w:r>
        <w:rPr>
          <w:spacing w:val="-5"/>
        </w:rPr>
        <w:t xml:space="preserve"> </w:t>
      </w:r>
      <w:r>
        <w:t>a clinical</w:t>
      </w:r>
      <w:r>
        <w:rPr>
          <w:spacing w:val="-9"/>
        </w:rPr>
        <w:t xml:space="preserve"> </w:t>
      </w:r>
      <w:r>
        <w:t>education</w:t>
      </w:r>
      <w:r>
        <w:rPr>
          <w:spacing w:val="-2"/>
        </w:rPr>
        <w:t xml:space="preserve"> </w:t>
      </w:r>
      <w:r>
        <w:t>experience in</w:t>
      </w:r>
      <w:r>
        <w:rPr>
          <w:spacing w:val="-2"/>
        </w:rPr>
        <w:t xml:space="preserve"> </w:t>
      </w:r>
      <w:r>
        <w:t>a variety</w:t>
      </w:r>
      <w:r>
        <w:rPr>
          <w:spacing w:val="-2"/>
        </w:rPr>
        <w:t xml:space="preserve"> </w:t>
      </w:r>
      <w:r>
        <w:t>of</w:t>
      </w:r>
      <w:r>
        <w:rPr>
          <w:spacing w:val="-1"/>
        </w:rPr>
        <w:t xml:space="preserve"> </w:t>
      </w:r>
      <w:r>
        <w:t>clinical</w:t>
      </w:r>
      <w:r>
        <w:rPr>
          <w:spacing w:val="-3"/>
        </w:rPr>
        <w:t xml:space="preserve"> </w:t>
      </w:r>
      <w:r>
        <w:t>settings.</w:t>
      </w:r>
      <w:r>
        <w:rPr>
          <w:spacing w:val="-2"/>
        </w:rPr>
        <w:t xml:space="preserve"> </w:t>
      </w:r>
      <w:r>
        <w:t>This requirement</w:t>
      </w:r>
      <w:r>
        <w:rPr>
          <w:spacing w:val="-3"/>
        </w:rPr>
        <w:t xml:space="preserve"> </w:t>
      </w:r>
      <w:r>
        <w:t>is</w:t>
      </w:r>
      <w:r>
        <w:rPr>
          <w:spacing w:val="-2"/>
        </w:rPr>
        <w:t xml:space="preserve"> </w:t>
      </w:r>
      <w:r>
        <w:t>based</w:t>
      </w:r>
      <w:r>
        <w:rPr>
          <w:spacing w:val="-2"/>
        </w:rPr>
        <w:t xml:space="preserve"> </w:t>
      </w:r>
      <w:r>
        <w:t>on</w:t>
      </w:r>
      <w:r>
        <w:rPr>
          <w:spacing w:val="-2"/>
        </w:rPr>
        <w:t xml:space="preserve"> </w:t>
      </w:r>
      <w:r>
        <w:t>physical</w:t>
      </w:r>
      <w:r>
        <w:rPr>
          <w:spacing w:val="-4"/>
        </w:rPr>
        <w:t xml:space="preserve"> </w:t>
      </w:r>
      <w:r>
        <w:t>therapy</w:t>
      </w:r>
      <w:r>
        <w:rPr>
          <w:spacing w:val="-8"/>
        </w:rPr>
        <w:t xml:space="preserve"> </w:t>
      </w:r>
      <w:r>
        <w:t>accreditation</w:t>
      </w:r>
      <w:r>
        <w:rPr>
          <w:spacing w:val="-2"/>
        </w:rPr>
        <w:t xml:space="preserve"> </w:t>
      </w:r>
      <w:r>
        <w:t>standards</w:t>
      </w:r>
      <w:r>
        <w:rPr>
          <w:spacing w:val="-2"/>
        </w:rPr>
        <w:t xml:space="preserve"> </w:t>
      </w:r>
      <w:r>
        <w:t>and</w:t>
      </w:r>
      <w:r>
        <w:rPr>
          <w:spacing w:val="-2"/>
        </w:rPr>
        <w:t xml:space="preserve"> </w:t>
      </w:r>
      <w:r>
        <w:t>includes</w:t>
      </w:r>
      <w:r>
        <w:rPr>
          <w:spacing w:val="-2"/>
        </w:rPr>
        <w:t xml:space="preserve"> </w:t>
      </w:r>
      <w:r>
        <w:t>patient</w:t>
      </w:r>
      <w:r>
        <w:rPr>
          <w:spacing w:val="-3"/>
        </w:rPr>
        <w:t xml:space="preserve"> </w:t>
      </w:r>
      <w:r>
        <w:t>populations</w:t>
      </w:r>
      <w:r>
        <w:rPr>
          <w:spacing w:val="-2"/>
        </w:rPr>
        <w:t xml:space="preserve"> </w:t>
      </w:r>
      <w:r>
        <w:t>that</w:t>
      </w:r>
      <w:r>
        <w:rPr>
          <w:spacing w:val="-3"/>
        </w:rPr>
        <w:t xml:space="preserve"> </w:t>
      </w:r>
      <w:r>
        <w:t>span</w:t>
      </w:r>
      <w:r>
        <w:rPr>
          <w:spacing w:val="-2"/>
        </w:rPr>
        <w:t xml:space="preserve"> </w:t>
      </w:r>
      <w:r>
        <w:t>a variety of ages and diagnoses, as</w:t>
      </w:r>
      <w:r>
        <w:rPr>
          <w:spacing w:val="-2"/>
        </w:rPr>
        <w:t xml:space="preserve"> </w:t>
      </w:r>
      <w:r>
        <w:t>well as settings that promote a multi-disciplinary approach to patient care. This is to provide the student the greatest exposure to various settings and patient populations.</w:t>
      </w:r>
    </w:p>
    <w:p w14:paraId="5501B049" w14:textId="77777777" w:rsidR="001A0280" w:rsidRDefault="001A0280">
      <w:pPr>
        <w:pStyle w:val="BodyText"/>
        <w:ind w:left="0" w:firstLine="0"/>
      </w:pPr>
    </w:p>
    <w:p w14:paraId="3CD4D170" w14:textId="77777777" w:rsidR="001A0280" w:rsidRDefault="00442365">
      <w:pPr>
        <w:pStyle w:val="BodyText"/>
        <w:ind w:left="240" w:right="515" w:firstLine="0"/>
      </w:pPr>
      <w:r>
        <w:t>Due to this requirement of varied settings, it cannot be guaranteed that a student can be placed in a local facility or a site close to their home, however efforts will be made to ensure placements are geographically accessible</w:t>
      </w:r>
      <w:r>
        <w:rPr>
          <w:spacing w:val="-3"/>
        </w:rPr>
        <w:t xml:space="preserve"> </w:t>
      </w:r>
      <w:r>
        <w:t>to</w:t>
      </w:r>
      <w:r>
        <w:rPr>
          <w:spacing w:val="-3"/>
        </w:rPr>
        <w:t xml:space="preserve"> </w:t>
      </w:r>
      <w:r>
        <w:t>the</w:t>
      </w:r>
      <w:r>
        <w:rPr>
          <w:spacing w:val="-3"/>
        </w:rPr>
        <w:t xml:space="preserve"> </w:t>
      </w:r>
      <w:r>
        <w:t>student.</w:t>
      </w:r>
      <w:r>
        <w:rPr>
          <w:spacing w:val="-3"/>
        </w:rPr>
        <w:t xml:space="preserve"> </w:t>
      </w:r>
      <w:r>
        <w:t>Personal</w:t>
      </w:r>
      <w:r>
        <w:rPr>
          <w:spacing w:val="-5"/>
        </w:rPr>
        <w:t xml:space="preserve"> </w:t>
      </w:r>
      <w:r>
        <w:t>situations</w:t>
      </w:r>
      <w:r>
        <w:rPr>
          <w:spacing w:val="-5"/>
        </w:rPr>
        <w:t xml:space="preserve"> </w:t>
      </w:r>
      <w:r>
        <w:t>of</w:t>
      </w:r>
      <w:r>
        <w:rPr>
          <w:spacing w:val="-2"/>
        </w:rPr>
        <w:t xml:space="preserve"> </w:t>
      </w:r>
      <w:r>
        <w:t>each</w:t>
      </w:r>
      <w:r>
        <w:rPr>
          <w:spacing w:val="-3"/>
        </w:rPr>
        <w:t xml:space="preserve"> </w:t>
      </w:r>
      <w:r>
        <w:t>student</w:t>
      </w:r>
      <w:r>
        <w:rPr>
          <w:spacing w:val="-4"/>
        </w:rPr>
        <w:t xml:space="preserve"> </w:t>
      </w:r>
      <w:r>
        <w:t>will</w:t>
      </w:r>
      <w:r>
        <w:rPr>
          <w:spacing w:val="-3"/>
        </w:rPr>
        <w:t xml:space="preserve"> </w:t>
      </w:r>
      <w:r>
        <w:t>be</w:t>
      </w:r>
      <w:r>
        <w:rPr>
          <w:spacing w:val="-3"/>
        </w:rPr>
        <w:t xml:space="preserve"> </w:t>
      </w:r>
      <w:r>
        <w:t>considered;</w:t>
      </w:r>
      <w:r>
        <w:rPr>
          <w:spacing w:val="-5"/>
        </w:rPr>
        <w:t xml:space="preserve"> </w:t>
      </w:r>
      <w:r>
        <w:t>however,</w:t>
      </w:r>
      <w:r>
        <w:rPr>
          <w:spacing w:val="-3"/>
        </w:rPr>
        <w:t xml:space="preserve"> </w:t>
      </w:r>
      <w:r>
        <w:t>the</w:t>
      </w:r>
      <w:r>
        <w:rPr>
          <w:spacing w:val="-1"/>
        </w:rPr>
        <w:t xml:space="preserve"> </w:t>
      </w:r>
      <w:r>
        <w:t>lottery</w:t>
      </w:r>
      <w:r>
        <w:rPr>
          <w:spacing w:val="-1"/>
        </w:rPr>
        <w:t xml:space="preserve"> </w:t>
      </w:r>
      <w:r>
        <w:t>system continues to be the standard used as the means for site selection.</w:t>
      </w:r>
    </w:p>
    <w:p w14:paraId="4B738543" w14:textId="77777777" w:rsidR="001A0280" w:rsidRDefault="001A0280" w:rsidP="005D282E">
      <w:pPr>
        <w:pStyle w:val="BodyText"/>
        <w:spacing w:before="3"/>
        <w:ind w:left="245" w:firstLine="0"/>
      </w:pPr>
    </w:p>
    <w:p w14:paraId="311F9EC0" w14:textId="020DD4A0" w:rsidR="005D282E" w:rsidRDefault="00442365" w:rsidP="005D282E">
      <w:pPr>
        <w:pStyle w:val="BodyText"/>
        <w:spacing w:before="1"/>
        <w:ind w:left="245" w:right="408" w:firstLine="0"/>
      </w:pPr>
      <w:r>
        <w:t>To</w:t>
      </w:r>
      <w:r>
        <w:rPr>
          <w:spacing w:val="-3"/>
        </w:rPr>
        <w:t xml:space="preserve"> </w:t>
      </w:r>
      <w:r>
        <w:t>meet</w:t>
      </w:r>
      <w:r>
        <w:rPr>
          <w:spacing w:val="-5"/>
        </w:rPr>
        <w:t xml:space="preserve"> </w:t>
      </w:r>
      <w:r>
        <w:t>the</w:t>
      </w:r>
      <w:r>
        <w:rPr>
          <w:spacing w:val="-1"/>
        </w:rPr>
        <w:t xml:space="preserve"> </w:t>
      </w:r>
      <w:r>
        <w:t>breadth</w:t>
      </w:r>
      <w:r>
        <w:rPr>
          <w:spacing w:val="-1"/>
        </w:rPr>
        <w:t xml:space="preserve"> </w:t>
      </w:r>
      <w:r>
        <w:t>of</w:t>
      </w:r>
      <w:r>
        <w:rPr>
          <w:spacing w:val="-8"/>
        </w:rPr>
        <w:t xml:space="preserve"> </w:t>
      </w:r>
      <w:r>
        <w:t>clinical</w:t>
      </w:r>
      <w:r>
        <w:rPr>
          <w:spacing w:val="-5"/>
        </w:rPr>
        <w:t xml:space="preserve"> </w:t>
      </w:r>
      <w:r>
        <w:t>experiences</w:t>
      </w:r>
      <w:r>
        <w:rPr>
          <w:spacing w:val="-5"/>
        </w:rPr>
        <w:t xml:space="preserve"> </w:t>
      </w:r>
      <w:r>
        <w:t>students</w:t>
      </w:r>
      <w:r>
        <w:rPr>
          <w:spacing w:val="-5"/>
        </w:rPr>
        <w:t xml:space="preserve"> </w:t>
      </w:r>
      <w:r>
        <w:t>are</w:t>
      </w:r>
      <w:r>
        <w:rPr>
          <w:spacing w:val="-4"/>
        </w:rPr>
        <w:t xml:space="preserve"> </w:t>
      </w:r>
      <w:r>
        <w:t>encouraged</w:t>
      </w:r>
      <w:r>
        <w:rPr>
          <w:spacing w:val="-3"/>
        </w:rPr>
        <w:t xml:space="preserve"> </w:t>
      </w:r>
      <w:r>
        <w:t>to</w:t>
      </w:r>
      <w:r>
        <w:rPr>
          <w:spacing w:val="-3"/>
        </w:rPr>
        <w:t xml:space="preserve"> </w:t>
      </w:r>
      <w:r>
        <w:t>complete</w:t>
      </w:r>
      <w:r>
        <w:rPr>
          <w:spacing w:val="-7"/>
        </w:rPr>
        <w:t xml:space="preserve"> </w:t>
      </w:r>
      <w:r>
        <w:t>clinical</w:t>
      </w:r>
      <w:r>
        <w:rPr>
          <w:spacing w:val="-4"/>
        </w:rPr>
        <w:t xml:space="preserve"> </w:t>
      </w:r>
      <w:r>
        <w:t>education</w:t>
      </w:r>
      <w:r>
        <w:rPr>
          <w:spacing w:val="-5"/>
        </w:rPr>
        <w:t xml:space="preserve"> </w:t>
      </w:r>
      <w:r>
        <w:t>experiences in a variety of settings and practice areas. Students may diversify their clinical exposure by completing experiences in differing settings (inpatient, outpatient, home care, school-based, etc.) and/or practice areas (neurologic, orthopedic, pediatric, geriatric, etc.).</w:t>
      </w:r>
      <w:r w:rsidR="005D282E">
        <w:t xml:space="preserve"> </w:t>
      </w:r>
      <w:r w:rsidR="005D282E" w:rsidRPr="00A16855">
        <w:rPr>
          <w:color w:val="000000" w:themeColor="text1"/>
        </w:rPr>
        <w:t>Throughout the three full-time clinical experiences, students are required to complete one rotation in</w:t>
      </w:r>
      <w:r w:rsidRPr="00A16855">
        <w:rPr>
          <w:color w:val="000000" w:themeColor="text1"/>
        </w:rPr>
        <w:t xml:space="preserve"> an</w:t>
      </w:r>
      <w:r w:rsidR="005D282E" w:rsidRPr="00A16855">
        <w:rPr>
          <w:color w:val="000000" w:themeColor="text1"/>
        </w:rPr>
        <w:t xml:space="preserve"> outpatient orthopedic</w:t>
      </w:r>
      <w:r w:rsidRPr="00A16855">
        <w:rPr>
          <w:color w:val="000000" w:themeColor="text1"/>
        </w:rPr>
        <w:t xml:space="preserve"> setting</w:t>
      </w:r>
      <w:r w:rsidR="005D282E" w:rsidRPr="00A16855">
        <w:rPr>
          <w:color w:val="000000" w:themeColor="text1"/>
        </w:rPr>
        <w:t xml:space="preserve"> and one rotation in a complex care setting</w:t>
      </w:r>
      <w:r w:rsidRPr="00A16855">
        <w:rPr>
          <w:color w:val="000000" w:themeColor="text1"/>
        </w:rPr>
        <w:t>.</w:t>
      </w:r>
      <w:r w:rsidR="005D282E" w:rsidRPr="00A16855">
        <w:rPr>
          <w:color w:val="000000" w:themeColor="text1"/>
        </w:rPr>
        <w:t xml:space="preserve"> </w:t>
      </w:r>
      <w:r w:rsidRPr="00A16855">
        <w:rPr>
          <w:color w:val="000000" w:themeColor="text1"/>
        </w:rPr>
        <w:t>T</w:t>
      </w:r>
      <w:r w:rsidR="005D282E" w:rsidRPr="00A16855">
        <w:rPr>
          <w:color w:val="000000" w:themeColor="text1"/>
        </w:rPr>
        <w:t>he third rotation may be in a new or repeat setting. These requirements can be met in any order throughout the three courses. A complex care setting is defined by a clinical experience that provides students the opportunity to participate in interprofessional care and manag</w:t>
      </w:r>
      <w:r w:rsidRPr="00A16855">
        <w:rPr>
          <w:color w:val="000000" w:themeColor="text1"/>
        </w:rPr>
        <w:t>e</w:t>
      </w:r>
      <w:r w:rsidR="005D282E" w:rsidRPr="00A16855">
        <w:rPr>
          <w:color w:val="000000" w:themeColor="text1"/>
        </w:rPr>
        <w:t xml:space="preserve"> patients with multisystem involvement (acute care, rehab, sub-acute rehab, home health, pediatrics, etc.). </w:t>
      </w:r>
      <w:r w:rsidR="005D282E">
        <w:t>Students are also encouraged to complete clinical education experiences that represent those commonly seen in practice and across the lifespan, allow interactions with physical therapy</w:t>
      </w:r>
      <w:r w:rsidR="005D282E">
        <w:rPr>
          <w:spacing w:val="-3"/>
        </w:rPr>
        <w:t xml:space="preserve"> </w:t>
      </w:r>
      <w:r w:rsidR="005D282E">
        <w:t xml:space="preserve">role models whose practice </w:t>
      </w:r>
      <w:bookmarkStart w:id="14" w:name="_bookmark13"/>
      <w:bookmarkEnd w:id="14"/>
      <w:r w:rsidR="005D282E">
        <w:t>is consistent</w:t>
      </w:r>
      <w:r w:rsidR="005D282E">
        <w:rPr>
          <w:spacing w:val="-6"/>
        </w:rPr>
        <w:t xml:space="preserve"> </w:t>
      </w:r>
      <w:r w:rsidR="005D282E">
        <w:t>with the philosophy of Ithaca College, and offer the opportunity for interprofessional collaboration.</w:t>
      </w:r>
    </w:p>
    <w:p w14:paraId="11D7CA4F" w14:textId="2519ED50" w:rsidR="005D282E" w:rsidRDefault="005D282E" w:rsidP="005D282E">
      <w:pPr>
        <w:pStyle w:val="BodyText"/>
        <w:spacing w:before="1"/>
        <w:ind w:left="240" w:right="408" w:firstLine="0"/>
      </w:pPr>
    </w:p>
    <w:p w14:paraId="19913DDA" w14:textId="77777777" w:rsidR="001A0280" w:rsidRDefault="00442365">
      <w:pPr>
        <w:pStyle w:val="Heading3"/>
        <w:spacing w:before="251"/>
      </w:pPr>
      <w:r>
        <w:rPr>
          <w:color w:val="1F487C"/>
        </w:rPr>
        <w:t>Conflict of</w:t>
      </w:r>
      <w:r>
        <w:rPr>
          <w:color w:val="1F487C"/>
          <w:spacing w:val="-2"/>
        </w:rPr>
        <w:t xml:space="preserve"> Interest</w:t>
      </w:r>
    </w:p>
    <w:p w14:paraId="73FE9574" w14:textId="77777777" w:rsidR="001A0280" w:rsidRDefault="00442365">
      <w:pPr>
        <w:pStyle w:val="BodyText"/>
        <w:ind w:left="240" w:right="400" w:firstLine="0"/>
      </w:pPr>
      <w:r>
        <w:t>Placements where pre-existing relationships with either the student or the student’s family have the potential for grading bias. Failure to disclose this information may</w:t>
      </w:r>
      <w:r>
        <w:rPr>
          <w:spacing w:val="-8"/>
        </w:rPr>
        <w:t xml:space="preserve"> </w:t>
      </w:r>
      <w:r>
        <w:t>result</w:t>
      </w:r>
      <w:r>
        <w:rPr>
          <w:spacing w:val="-1"/>
        </w:rPr>
        <w:t xml:space="preserve"> </w:t>
      </w:r>
      <w:r>
        <w:t>in</w:t>
      </w:r>
      <w:r>
        <w:rPr>
          <w:spacing w:val="-1"/>
        </w:rPr>
        <w:t xml:space="preserve"> </w:t>
      </w:r>
      <w:r>
        <w:t>removal from</w:t>
      </w:r>
      <w:r>
        <w:rPr>
          <w:spacing w:val="-1"/>
        </w:rPr>
        <w:t xml:space="preserve"> </w:t>
      </w:r>
      <w:r>
        <w:t>the site and termination of</w:t>
      </w:r>
      <w:r>
        <w:rPr>
          <w:spacing w:val="-2"/>
        </w:rPr>
        <w:t xml:space="preserve"> </w:t>
      </w:r>
      <w:r>
        <w:t>the clinical education experience. This situation is considered unethical and unprofessional. Students who are unsure if</w:t>
      </w:r>
      <w:r>
        <w:rPr>
          <w:spacing w:val="-1"/>
        </w:rPr>
        <w:t xml:space="preserve"> </w:t>
      </w:r>
      <w:r>
        <w:t>a</w:t>
      </w:r>
      <w:r>
        <w:rPr>
          <w:spacing w:val="-5"/>
        </w:rPr>
        <w:t xml:space="preserve"> </w:t>
      </w:r>
      <w:r>
        <w:t>conflict</w:t>
      </w:r>
      <w:r>
        <w:rPr>
          <w:spacing w:val="-4"/>
        </w:rPr>
        <w:t xml:space="preserve"> </w:t>
      </w:r>
      <w:r>
        <w:t>exists</w:t>
      </w:r>
      <w:r>
        <w:rPr>
          <w:spacing w:val="-4"/>
        </w:rPr>
        <w:t xml:space="preserve"> </w:t>
      </w:r>
      <w:r>
        <w:t>should</w:t>
      </w:r>
      <w:r>
        <w:rPr>
          <w:spacing w:val="-4"/>
        </w:rPr>
        <w:t xml:space="preserve"> </w:t>
      </w:r>
      <w:r>
        <w:t>contact</w:t>
      </w:r>
      <w:r>
        <w:rPr>
          <w:spacing w:val="-2"/>
        </w:rPr>
        <w:t xml:space="preserve"> </w:t>
      </w:r>
      <w:r>
        <w:t>the DCE/ADCE</w:t>
      </w:r>
      <w:r>
        <w:rPr>
          <w:spacing w:val="-7"/>
        </w:rPr>
        <w:t xml:space="preserve"> </w:t>
      </w:r>
      <w:r>
        <w:t>to</w:t>
      </w:r>
      <w:r>
        <w:rPr>
          <w:spacing w:val="-2"/>
        </w:rPr>
        <w:t xml:space="preserve"> </w:t>
      </w:r>
      <w:r>
        <w:t>determine their</w:t>
      </w:r>
      <w:r>
        <w:rPr>
          <w:spacing w:val="-6"/>
        </w:rPr>
        <w:t xml:space="preserve"> </w:t>
      </w:r>
      <w:r>
        <w:t>eligibility</w:t>
      </w:r>
      <w:r>
        <w:rPr>
          <w:spacing w:val="-2"/>
        </w:rPr>
        <w:t xml:space="preserve"> </w:t>
      </w:r>
      <w:r>
        <w:t>for</w:t>
      </w:r>
      <w:r>
        <w:rPr>
          <w:spacing w:val="-1"/>
        </w:rPr>
        <w:t xml:space="preserve"> </w:t>
      </w:r>
      <w:r>
        <w:t>the clinical</w:t>
      </w:r>
      <w:r>
        <w:rPr>
          <w:spacing w:val="-4"/>
        </w:rPr>
        <w:t xml:space="preserve"> </w:t>
      </w:r>
      <w:r>
        <w:t xml:space="preserve">education </w:t>
      </w:r>
      <w:r>
        <w:rPr>
          <w:spacing w:val="-2"/>
        </w:rPr>
        <w:t>site.</w:t>
      </w:r>
    </w:p>
    <w:p w14:paraId="08B88B5D" w14:textId="77777777" w:rsidR="001A0280" w:rsidRDefault="00442365">
      <w:pPr>
        <w:pStyle w:val="BodyText"/>
        <w:spacing w:before="251" w:line="244" w:lineRule="auto"/>
        <w:ind w:left="240" w:right="408" w:firstLine="0"/>
      </w:pPr>
      <w:r>
        <w:t>Students</w:t>
      </w:r>
      <w:r>
        <w:rPr>
          <w:spacing w:val="-3"/>
        </w:rPr>
        <w:t xml:space="preserve"> </w:t>
      </w:r>
      <w:r>
        <w:t>are</w:t>
      </w:r>
      <w:r>
        <w:rPr>
          <w:spacing w:val="-1"/>
        </w:rPr>
        <w:t xml:space="preserve"> </w:t>
      </w:r>
      <w:r>
        <w:t>not</w:t>
      </w:r>
      <w:r>
        <w:rPr>
          <w:spacing w:val="-5"/>
        </w:rPr>
        <w:t xml:space="preserve"> </w:t>
      </w:r>
      <w:r>
        <w:t>allowed</w:t>
      </w:r>
      <w:r>
        <w:rPr>
          <w:spacing w:val="-5"/>
        </w:rPr>
        <w:t xml:space="preserve"> </w:t>
      </w:r>
      <w:r>
        <w:t>to</w:t>
      </w:r>
      <w:r>
        <w:rPr>
          <w:spacing w:val="-5"/>
        </w:rPr>
        <w:t xml:space="preserve"> </w:t>
      </w:r>
      <w:r>
        <w:t>complete clinical</w:t>
      </w:r>
      <w:r>
        <w:rPr>
          <w:spacing w:val="-9"/>
        </w:rPr>
        <w:t xml:space="preserve"> </w:t>
      </w:r>
      <w:r>
        <w:t>education</w:t>
      </w:r>
      <w:r>
        <w:rPr>
          <w:spacing w:val="-3"/>
        </w:rPr>
        <w:t xml:space="preserve"> </w:t>
      </w:r>
      <w:r>
        <w:t>experiences</w:t>
      </w:r>
      <w:r>
        <w:rPr>
          <w:spacing w:val="-3"/>
        </w:rPr>
        <w:t xml:space="preserve"> </w:t>
      </w:r>
      <w:r>
        <w:t>at</w:t>
      </w:r>
      <w:r>
        <w:rPr>
          <w:spacing w:val="-5"/>
        </w:rPr>
        <w:t xml:space="preserve"> </w:t>
      </w:r>
      <w:r>
        <w:t>placement</w:t>
      </w:r>
      <w:r>
        <w:rPr>
          <w:spacing w:val="-5"/>
        </w:rPr>
        <w:t xml:space="preserve"> </w:t>
      </w:r>
      <w:r>
        <w:t>settings due</w:t>
      </w:r>
      <w:r>
        <w:rPr>
          <w:spacing w:val="-1"/>
        </w:rPr>
        <w:t xml:space="preserve"> </w:t>
      </w:r>
      <w:r>
        <w:t>to</w:t>
      </w:r>
      <w:r>
        <w:rPr>
          <w:spacing w:val="-1"/>
        </w:rPr>
        <w:t xml:space="preserve"> </w:t>
      </w:r>
      <w:r>
        <w:t xml:space="preserve">potential </w:t>
      </w:r>
      <w:r>
        <w:rPr>
          <w:spacing w:val="-6"/>
          <w:position w:val="2"/>
        </w:rPr>
        <w:t>grad</w:t>
      </w:r>
      <w:r>
        <w:rPr>
          <w:rFonts w:ascii="Arial" w:hAnsi="Arial"/>
          <w:spacing w:val="-6"/>
          <w:sz w:val="24"/>
        </w:rPr>
        <w:t>•</w:t>
      </w:r>
      <w:proofErr w:type="spellStart"/>
      <w:r>
        <w:rPr>
          <w:spacing w:val="-6"/>
          <w:position w:val="2"/>
        </w:rPr>
        <w:t>ing</w:t>
      </w:r>
      <w:proofErr w:type="spellEnd"/>
      <w:r>
        <w:rPr>
          <w:spacing w:val="-8"/>
          <w:position w:val="2"/>
        </w:rPr>
        <w:t xml:space="preserve"> </w:t>
      </w:r>
      <w:r>
        <w:rPr>
          <w:spacing w:val="-167"/>
        </w:rPr>
        <w:t>W</w:t>
      </w:r>
      <w:proofErr w:type="spellStart"/>
      <w:r>
        <w:rPr>
          <w:spacing w:val="35"/>
          <w:position w:val="2"/>
        </w:rPr>
        <w:t>bi</w:t>
      </w:r>
      <w:r>
        <w:rPr>
          <w:spacing w:val="-31"/>
          <w:position w:val="2"/>
        </w:rPr>
        <w:t>a</w:t>
      </w:r>
      <w:proofErr w:type="spellEnd"/>
      <w:r>
        <w:rPr>
          <w:spacing w:val="-10"/>
        </w:rPr>
        <w:t>h</w:t>
      </w:r>
      <w:r>
        <w:rPr>
          <w:spacing w:val="-7"/>
          <w:position w:val="2"/>
        </w:rPr>
        <w:t>s</w:t>
      </w:r>
      <w:r>
        <w:rPr>
          <w:spacing w:val="-22"/>
        </w:rPr>
        <w:t>e</w:t>
      </w:r>
      <w:r>
        <w:rPr>
          <w:spacing w:val="32"/>
          <w:position w:val="2"/>
        </w:rPr>
        <w:t>:</w:t>
      </w:r>
      <w:r>
        <w:rPr>
          <w:spacing w:val="31"/>
        </w:rPr>
        <w:t>r</w:t>
      </w:r>
      <w:r>
        <w:rPr>
          <w:spacing w:val="35"/>
        </w:rPr>
        <w:t>e</w:t>
      </w:r>
      <w:r>
        <w:rPr>
          <w:spacing w:val="-7"/>
        </w:rPr>
        <w:t xml:space="preserve"> </w:t>
      </w:r>
      <w:r>
        <w:rPr>
          <w:spacing w:val="-6"/>
        </w:rPr>
        <w:t>any</w:t>
      </w:r>
      <w:r>
        <w:rPr>
          <w:spacing w:val="-8"/>
        </w:rPr>
        <w:t xml:space="preserve"> </w:t>
      </w:r>
      <w:r>
        <w:rPr>
          <w:spacing w:val="-6"/>
        </w:rPr>
        <w:t>family</w:t>
      </w:r>
      <w:r>
        <w:rPr>
          <w:spacing w:val="-8"/>
        </w:rPr>
        <w:t xml:space="preserve"> </w:t>
      </w:r>
      <w:r>
        <w:rPr>
          <w:spacing w:val="-6"/>
        </w:rPr>
        <w:t>member(s)</w:t>
      </w:r>
      <w:r>
        <w:rPr>
          <w:spacing w:val="-7"/>
        </w:rPr>
        <w:t xml:space="preserve"> </w:t>
      </w:r>
      <w:r>
        <w:rPr>
          <w:spacing w:val="-6"/>
        </w:rPr>
        <w:t>is/are</w:t>
      </w:r>
      <w:r>
        <w:rPr>
          <w:spacing w:val="-8"/>
        </w:rPr>
        <w:t xml:space="preserve"> </w:t>
      </w:r>
      <w:r>
        <w:rPr>
          <w:spacing w:val="-6"/>
        </w:rPr>
        <w:t>employed.</w:t>
      </w:r>
    </w:p>
    <w:p w14:paraId="2AC72ACE" w14:textId="77777777" w:rsidR="001A0280" w:rsidRDefault="00442365">
      <w:pPr>
        <w:pStyle w:val="ListParagraph"/>
        <w:numPr>
          <w:ilvl w:val="0"/>
          <w:numId w:val="6"/>
        </w:numPr>
        <w:tabs>
          <w:tab w:val="left" w:pos="960"/>
        </w:tabs>
        <w:spacing w:line="264" w:lineRule="exact"/>
        <w:ind w:left="960" w:hanging="360"/>
        <w:rPr>
          <w:rFonts w:ascii="Arial" w:hAnsi="Arial"/>
          <w:sz w:val="24"/>
        </w:rPr>
      </w:pPr>
      <w:r>
        <w:t>Where</w:t>
      </w:r>
      <w:r>
        <w:rPr>
          <w:spacing w:val="-3"/>
        </w:rPr>
        <w:t xml:space="preserve"> </w:t>
      </w:r>
      <w:r>
        <w:t>any</w:t>
      </w:r>
      <w:r>
        <w:rPr>
          <w:spacing w:val="-8"/>
        </w:rPr>
        <w:t xml:space="preserve"> </w:t>
      </w:r>
      <w:r>
        <w:t>friend(s),</w:t>
      </w:r>
      <w:r>
        <w:rPr>
          <w:spacing w:val="-2"/>
        </w:rPr>
        <w:t xml:space="preserve"> </w:t>
      </w:r>
      <w:r>
        <w:t>roommate(s),</w:t>
      </w:r>
      <w:r>
        <w:rPr>
          <w:spacing w:val="-2"/>
        </w:rPr>
        <w:t xml:space="preserve"> </w:t>
      </w:r>
      <w:r>
        <w:t>or</w:t>
      </w:r>
      <w:r>
        <w:rPr>
          <w:spacing w:val="-7"/>
        </w:rPr>
        <w:t xml:space="preserve"> </w:t>
      </w:r>
      <w:r>
        <w:t>family</w:t>
      </w:r>
      <w:r>
        <w:rPr>
          <w:spacing w:val="-2"/>
        </w:rPr>
        <w:t xml:space="preserve"> </w:t>
      </w:r>
      <w:r>
        <w:t>friend(s)</w:t>
      </w:r>
      <w:r>
        <w:rPr>
          <w:spacing w:val="-2"/>
        </w:rPr>
        <w:t xml:space="preserve"> </w:t>
      </w:r>
      <w:r>
        <w:t xml:space="preserve">is/are </w:t>
      </w:r>
      <w:r>
        <w:rPr>
          <w:spacing w:val="-2"/>
        </w:rPr>
        <w:t>employed.</w:t>
      </w:r>
    </w:p>
    <w:p w14:paraId="35C1E745" w14:textId="77777777" w:rsidR="001A0280" w:rsidRDefault="00442365">
      <w:pPr>
        <w:pStyle w:val="ListParagraph"/>
        <w:numPr>
          <w:ilvl w:val="0"/>
          <w:numId w:val="6"/>
        </w:numPr>
        <w:tabs>
          <w:tab w:val="left" w:pos="960"/>
        </w:tabs>
        <w:ind w:left="960" w:hanging="360"/>
        <w:rPr>
          <w:rFonts w:ascii="Arial" w:hAnsi="Arial"/>
          <w:sz w:val="24"/>
        </w:rPr>
      </w:pPr>
      <w:r>
        <w:t>Where</w:t>
      </w:r>
      <w:r>
        <w:rPr>
          <w:spacing w:val="-2"/>
        </w:rPr>
        <w:t xml:space="preserve"> </w:t>
      </w:r>
      <w:r>
        <w:t>the</w:t>
      </w:r>
      <w:r>
        <w:rPr>
          <w:spacing w:val="1"/>
        </w:rPr>
        <w:t xml:space="preserve"> </w:t>
      </w:r>
      <w:r>
        <w:t>student</w:t>
      </w:r>
      <w:r>
        <w:rPr>
          <w:spacing w:val="-4"/>
        </w:rPr>
        <w:t xml:space="preserve"> </w:t>
      </w:r>
      <w:r>
        <w:t>has</w:t>
      </w:r>
      <w:r>
        <w:rPr>
          <w:spacing w:val="-1"/>
        </w:rPr>
        <w:t xml:space="preserve"> </w:t>
      </w:r>
      <w:r>
        <w:t>previously</w:t>
      </w:r>
      <w:r>
        <w:rPr>
          <w:spacing w:val="-1"/>
        </w:rPr>
        <w:t xml:space="preserve"> </w:t>
      </w:r>
      <w:r>
        <w:t>volunteered</w:t>
      </w:r>
      <w:r>
        <w:rPr>
          <w:spacing w:val="-2"/>
        </w:rPr>
        <w:t xml:space="preserve"> </w:t>
      </w:r>
      <w:r>
        <w:t>or been</w:t>
      </w:r>
      <w:r>
        <w:rPr>
          <w:spacing w:val="-7"/>
        </w:rPr>
        <w:t xml:space="preserve"> </w:t>
      </w:r>
      <w:r>
        <w:rPr>
          <w:spacing w:val="-2"/>
        </w:rPr>
        <w:t>employed.</w:t>
      </w:r>
    </w:p>
    <w:p w14:paraId="6AD21203" w14:textId="77777777" w:rsidR="001A0280" w:rsidRDefault="00442365">
      <w:pPr>
        <w:pStyle w:val="ListParagraph"/>
        <w:numPr>
          <w:ilvl w:val="0"/>
          <w:numId w:val="6"/>
        </w:numPr>
        <w:tabs>
          <w:tab w:val="left" w:pos="960"/>
        </w:tabs>
        <w:ind w:left="960" w:hanging="360"/>
        <w:rPr>
          <w:rFonts w:ascii="Arial" w:hAnsi="Arial"/>
          <w:sz w:val="24"/>
        </w:rPr>
      </w:pPr>
      <w:r>
        <w:t>Owned</w:t>
      </w:r>
      <w:r>
        <w:rPr>
          <w:spacing w:val="-3"/>
        </w:rPr>
        <w:t xml:space="preserve"> </w:t>
      </w:r>
      <w:r>
        <w:t>by</w:t>
      </w:r>
      <w:r>
        <w:rPr>
          <w:spacing w:val="-1"/>
        </w:rPr>
        <w:t xml:space="preserve"> </w:t>
      </w:r>
      <w:r>
        <w:t>a</w:t>
      </w:r>
      <w:r>
        <w:rPr>
          <w:spacing w:val="-4"/>
        </w:rPr>
        <w:t xml:space="preserve"> </w:t>
      </w:r>
      <w:r>
        <w:t>family</w:t>
      </w:r>
      <w:r>
        <w:rPr>
          <w:spacing w:val="-1"/>
        </w:rPr>
        <w:t xml:space="preserve"> </w:t>
      </w:r>
      <w:r>
        <w:t>member,</w:t>
      </w:r>
      <w:r>
        <w:rPr>
          <w:spacing w:val="-7"/>
        </w:rPr>
        <w:t xml:space="preserve"> </w:t>
      </w:r>
      <w:r>
        <w:t>friend,</w:t>
      </w:r>
      <w:r>
        <w:rPr>
          <w:spacing w:val="-1"/>
        </w:rPr>
        <w:t xml:space="preserve"> </w:t>
      </w:r>
      <w:r>
        <w:t xml:space="preserve">or family </w:t>
      </w:r>
      <w:r>
        <w:rPr>
          <w:spacing w:val="-2"/>
        </w:rPr>
        <w:t>friend.</w:t>
      </w:r>
    </w:p>
    <w:p w14:paraId="1809F607" w14:textId="77777777" w:rsidR="001A0280" w:rsidRDefault="00442365">
      <w:pPr>
        <w:pStyle w:val="Heading3"/>
        <w:spacing w:before="250"/>
      </w:pPr>
      <w:r>
        <w:rPr>
          <w:color w:val="1F487C"/>
        </w:rPr>
        <w:t>Initiating</w:t>
      </w:r>
      <w:r>
        <w:rPr>
          <w:color w:val="1F487C"/>
          <w:spacing w:val="-7"/>
        </w:rPr>
        <w:t xml:space="preserve"> </w:t>
      </w:r>
      <w:r>
        <w:rPr>
          <w:color w:val="1F487C"/>
        </w:rPr>
        <w:t>a</w:t>
      </w:r>
      <w:r>
        <w:rPr>
          <w:color w:val="1F487C"/>
          <w:spacing w:val="-6"/>
        </w:rPr>
        <w:t xml:space="preserve"> </w:t>
      </w:r>
      <w:r>
        <w:rPr>
          <w:color w:val="1F487C"/>
        </w:rPr>
        <w:t>New</w:t>
      </w:r>
      <w:r>
        <w:rPr>
          <w:color w:val="1F487C"/>
          <w:spacing w:val="-5"/>
        </w:rPr>
        <w:t xml:space="preserve"> </w:t>
      </w:r>
      <w:r>
        <w:rPr>
          <w:color w:val="1F487C"/>
        </w:rPr>
        <w:t>Clinical</w:t>
      </w:r>
      <w:r>
        <w:rPr>
          <w:color w:val="1F487C"/>
          <w:spacing w:val="-4"/>
        </w:rPr>
        <w:t xml:space="preserve"> </w:t>
      </w:r>
      <w:r>
        <w:rPr>
          <w:color w:val="1F487C"/>
        </w:rPr>
        <w:t>Education</w:t>
      </w:r>
      <w:r>
        <w:rPr>
          <w:color w:val="1F487C"/>
          <w:spacing w:val="-4"/>
        </w:rPr>
        <w:t xml:space="preserve"> Site</w:t>
      </w:r>
    </w:p>
    <w:p w14:paraId="51302476" w14:textId="77777777" w:rsidR="001A0280" w:rsidRDefault="00442365">
      <w:pPr>
        <w:pStyle w:val="BodyText"/>
        <w:spacing w:before="1"/>
        <w:ind w:left="240" w:right="340" w:firstLine="0"/>
      </w:pPr>
      <w:r>
        <w:t>The purpose</w:t>
      </w:r>
      <w:r>
        <w:rPr>
          <w:spacing w:val="-1"/>
        </w:rPr>
        <w:t xml:space="preserve"> </w:t>
      </w:r>
      <w:r>
        <w:t>of</w:t>
      </w:r>
      <w:r>
        <w:rPr>
          <w:spacing w:val="-1"/>
        </w:rPr>
        <w:t xml:space="preserve"> </w:t>
      </w:r>
      <w:r>
        <w:t>clinical</w:t>
      </w:r>
      <w:r>
        <w:rPr>
          <w:spacing w:val="-9"/>
        </w:rPr>
        <w:t xml:space="preserve"> </w:t>
      </w:r>
      <w:r>
        <w:t>education</w:t>
      </w:r>
      <w:r>
        <w:rPr>
          <w:spacing w:val="-2"/>
        </w:rPr>
        <w:t xml:space="preserve"> </w:t>
      </w:r>
      <w:r>
        <w:t>as</w:t>
      </w:r>
      <w:r>
        <w:rPr>
          <w:spacing w:val="-2"/>
        </w:rPr>
        <w:t xml:space="preserve"> </w:t>
      </w:r>
      <w:r>
        <w:t>an</w:t>
      </w:r>
      <w:r>
        <w:rPr>
          <w:spacing w:val="-2"/>
        </w:rPr>
        <w:t xml:space="preserve"> </w:t>
      </w:r>
      <w:r>
        <w:t>integral</w:t>
      </w:r>
      <w:r>
        <w:rPr>
          <w:spacing w:val="-4"/>
        </w:rPr>
        <w:t xml:space="preserve"> </w:t>
      </w:r>
      <w:r>
        <w:t>component</w:t>
      </w:r>
      <w:r>
        <w:rPr>
          <w:spacing w:val="-4"/>
        </w:rPr>
        <w:t xml:space="preserve"> </w:t>
      </w:r>
      <w:r>
        <w:t>in</w:t>
      </w:r>
      <w:r>
        <w:rPr>
          <w:spacing w:val="-2"/>
        </w:rPr>
        <w:t xml:space="preserve"> </w:t>
      </w:r>
      <w:r>
        <w:t>the curriculum</w:t>
      </w:r>
      <w:r>
        <w:rPr>
          <w:spacing w:val="-4"/>
        </w:rPr>
        <w:t xml:space="preserve"> </w:t>
      </w:r>
      <w:r>
        <w:t>is</w:t>
      </w:r>
      <w:r>
        <w:rPr>
          <w:spacing w:val="-2"/>
        </w:rPr>
        <w:t xml:space="preserve"> </w:t>
      </w:r>
      <w:r>
        <w:t>to</w:t>
      </w:r>
      <w:r>
        <w:rPr>
          <w:spacing w:val="-2"/>
        </w:rPr>
        <w:t xml:space="preserve"> </w:t>
      </w:r>
      <w:r>
        <w:t>provide each</w:t>
      </w:r>
      <w:r>
        <w:rPr>
          <w:spacing w:val="-2"/>
        </w:rPr>
        <w:t xml:space="preserve"> </w:t>
      </w:r>
      <w:r>
        <w:t>student</w:t>
      </w:r>
      <w:r>
        <w:rPr>
          <w:spacing w:val="-4"/>
        </w:rPr>
        <w:t xml:space="preserve"> </w:t>
      </w:r>
      <w:r>
        <w:t>with</w:t>
      </w:r>
      <w:r>
        <w:rPr>
          <w:spacing w:val="-2"/>
        </w:rPr>
        <w:t xml:space="preserve"> </w:t>
      </w:r>
      <w:r>
        <w:t>the opportunity to practice patient skills in a realistic environment and with high quality clinical instructors. To assure that each student is exposed to a variety of high-quality clinical settings, centers are identified by their responsiveness to student needs, consistent acceptance of students for clinical education experiences, staff expertise, regular and timely communication as requested by the DCE/ADCE, and provision of high-quality patient care services. In addition, it is important to add clinical education sites in geographically appropriate areas when such additions will enhance student opportunities. It is therefore essential to add clinical</w:t>
      </w:r>
      <w:r>
        <w:rPr>
          <w:spacing w:val="-1"/>
        </w:rPr>
        <w:t xml:space="preserve"> </w:t>
      </w:r>
      <w:r>
        <w:t>education sites if they provide unique opportunities for students and/or increase the number of options available to students for practice in specialized areas.</w:t>
      </w:r>
    </w:p>
    <w:p w14:paraId="3EF3AC5E" w14:textId="77777777" w:rsidR="001A0280" w:rsidRDefault="001A0280">
      <w:pPr>
        <w:pStyle w:val="BodyText"/>
        <w:ind w:left="0" w:firstLine="0"/>
      </w:pPr>
    </w:p>
    <w:p w14:paraId="25286266" w14:textId="77777777" w:rsidR="001A0280" w:rsidRDefault="00442365">
      <w:pPr>
        <w:pStyle w:val="BodyText"/>
        <w:spacing w:before="1"/>
        <w:ind w:left="240" w:right="408" w:firstLine="0"/>
      </w:pPr>
      <w:r>
        <w:t xml:space="preserve">All clinical education agreements are maintained by the Health Sciences and Human Performance (HSHP) contract specialist with regular collaboration and input from DCE/ADCE. Agreement negotiations can take 12 </w:t>
      </w:r>
      <w:proofErr w:type="gramStart"/>
      <w:r>
        <w:t>months</w:t>
      </w:r>
      <w:proofErr w:type="gramEnd"/>
      <w:r>
        <w:rPr>
          <w:spacing w:val="-2"/>
        </w:rPr>
        <w:t xml:space="preserve"> </w:t>
      </w:r>
      <w:r>
        <w:t>and</w:t>
      </w:r>
      <w:r>
        <w:rPr>
          <w:spacing w:val="-2"/>
        </w:rPr>
        <w:t xml:space="preserve"> </w:t>
      </w:r>
      <w:r>
        <w:t>not</w:t>
      </w:r>
      <w:r>
        <w:rPr>
          <w:spacing w:val="-4"/>
        </w:rPr>
        <w:t xml:space="preserve"> </w:t>
      </w:r>
      <w:r>
        <w:t>all</w:t>
      </w:r>
      <w:r>
        <w:rPr>
          <w:spacing w:val="-4"/>
        </w:rPr>
        <w:t xml:space="preserve"> </w:t>
      </w:r>
      <w:r>
        <w:t>are successfully</w:t>
      </w:r>
      <w:r>
        <w:rPr>
          <w:spacing w:val="-2"/>
        </w:rPr>
        <w:t xml:space="preserve"> </w:t>
      </w:r>
      <w:r>
        <w:t>negotiated</w:t>
      </w:r>
      <w:r>
        <w:rPr>
          <w:spacing w:val="-2"/>
        </w:rPr>
        <w:t xml:space="preserve"> </w:t>
      </w:r>
      <w:r>
        <w:t>due to</w:t>
      </w:r>
      <w:r>
        <w:rPr>
          <w:spacing w:val="-2"/>
        </w:rPr>
        <w:t xml:space="preserve"> </w:t>
      </w:r>
      <w:r>
        <w:t>a variety</w:t>
      </w:r>
      <w:r>
        <w:rPr>
          <w:spacing w:val="-2"/>
        </w:rPr>
        <w:t xml:space="preserve"> </w:t>
      </w:r>
      <w:r>
        <w:t>of</w:t>
      </w:r>
      <w:r>
        <w:rPr>
          <w:spacing w:val="-1"/>
        </w:rPr>
        <w:t xml:space="preserve"> </w:t>
      </w:r>
      <w:r>
        <w:t>reasons.</w:t>
      </w:r>
      <w:r>
        <w:rPr>
          <w:spacing w:val="-1"/>
        </w:rPr>
        <w:t xml:space="preserve"> </w:t>
      </w:r>
      <w:r>
        <w:t>No</w:t>
      </w:r>
      <w:r>
        <w:rPr>
          <w:spacing w:val="-2"/>
        </w:rPr>
        <w:t xml:space="preserve"> </w:t>
      </w:r>
      <w:r>
        <w:t>student</w:t>
      </w:r>
      <w:r>
        <w:rPr>
          <w:spacing w:val="-4"/>
        </w:rPr>
        <w:t xml:space="preserve"> </w:t>
      </w:r>
      <w:r>
        <w:t>or</w:t>
      </w:r>
      <w:r>
        <w:rPr>
          <w:spacing w:val="-6"/>
        </w:rPr>
        <w:t xml:space="preserve"> </w:t>
      </w:r>
      <w:r>
        <w:t>family</w:t>
      </w:r>
      <w:r>
        <w:rPr>
          <w:spacing w:val="-2"/>
        </w:rPr>
        <w:t xml:space="preserve"> </w:t>
      </w:r>
      <w:r>
        <w:t>member</w:t>
      </w:r>
      <w:r>
        <w:rPr>
          <w:spacing w:val="-1"/>
        </w:rPr>
        <w:t xml:space="preserve"> </w:t>
      </w:r>
      <w:r>
        <w:t xml:space="preserve">should </w:t>
      </w:r>
      <w:r>
        <w:lastRenderedPageBreak/>
        <w:t xml:space="preserve">contact a potential clinical facility </w:t>
      </w:r>
      <w:proofErr w:type="gramStart"/>
      <w:r>
        <w:t>in an attempt to</w:t>
      </w:r>
      <w:proofErr w:type="gramEnd"/>
      <w:r>
        <w:t xml:space="preserve"> arrange a clinical education experience to meet personal needs. Any student circumventing this process may be referred for disciplinary action.</w:t>
      </w:r>
    </w:p>
    <w:p w14:paraId="1953AB23" w14:textId="77777777" w:rsidR="001A0280" w:rsidRDefault="001A0280">
      <w:pPr>
        <w:pStyle w:val="BodyText"/>
        <w:spacing w:before="2"/>
        <w:ind w:left="0" w:firstLine="0"/>
      </w:pPr>
    </w:p>
    <w:p w14:paraId="39D92D84" w14:textId="77777777" w:rsidR="001A0280" w:rsidRDefault="00442365">
      <w:pPr>
        <w:pStyle w:val="BodyText"/>
        <w:spacing w:line="252" w:lineRule="exact"/>
        <w:ind w:left="240" w:firstLine="0"/>
      </w:pPr>
      <w:r>
        <w:rPr>
          <w:spacing w:val="-2"/>
        </w:rPr>
        <w:t>Procedure:</w:t>
      </w:r>
    </w:p>
    <w:p w14:paraId="5BB3E596" w14:textId="77777777" w:rsidR="001A0280" w:rsidRDefault="00442365">
      <w:pPr>
        <w:pStyle w:val="ListParagraph"/>
        <w:numPr>
          <w:ilvl w:val="0"/>
          <w:numId w:val="6"/>
        </w:numPr>
        <w:tabs>
          <w:tab w:val="left" w:pos="961"/>
        </w:tabs>
        <w:spacing w:line="240" w:lineRule="auto"/>
        <w:ind w:right="945"/>
        <w:rPr>
          <w:rFonts w:ascii="Arial" w:hAnsi="Arial"/>
          <w:sz w:val="24"/>
        </w:rPr>
      </w:pPr>
      <w:r>
        <w:t>Student</w:t>
      </w:r>
      <w:r>
        <w:rPr>
          <w:spacing w:val="-5"/>
        </w:rPr>
        <w:t xml:space="preserve"> </w:t>
      </w:r>
      <w:r>
        <w:t>will</w:t>
      </w:r>
      <w:r>
        <w:rPr>
          <w:spacing w:val="-5"/>
        </w:rPr>
        <w:t xml:space="preserve"> </w:t>
      </w:r>
      <w:r>
        <w:t>research</w:t>
      </w:r>
      <w:r>
        <w:rPr>
          <w:spacing w:val="-3"/>
        </w:rPr>
        <w:t xml:space="preserve"> </w:t>
      </w:r>
      <w:r>
        <w:t>potential</w:t>
      </w:r>
      <w:r>
        <w:rPr>
          <w:spacing w:val="-5"/>
        </w:rPr>
        <w:t xml:space="preserve"> </w:t>
      </w:r>
      <w:r>
        <w:t>clinical</w:t>
      </w:r>
      <w:r>
        <w:rPr>
          <w:spacing w:val="-10"/>
        </w:rPr>
        <w:t xml:space="preserve"> </w:t>
      </w:r>
      <w:r>
        <w:t>education</w:t>
      </w:r>
      <w:r>
        <w:rPr>
          <w:spacing w:val="-3"/>
        </w:rPr>
        <w:t xml:space="preserve"> </w:t>
      </w:r>
      <w:r>
        <w:t>site</w:t>
      </w:r>
      <w:r>
        <w:rPr>
          <w:spacing w:val="-1"/>
        </w:rPr>
        <w:t xml:space="preserve"> </w:t>
      </w:r>
      <w:r>
        <w:t>to</w:t>
      </w:r>
      <w:r>
        <w:rPr>
          <w:spacing w:val="-3"/>
        </w:rPr>
        <w:t xml:space="preserve"> </w:t>
      </w:r>
      <w:r>
        <w:t>determine</w:t>
      </w:r>
      <w:r>
        <w:rPr>
          <w:spacing w:val="-1"/>
        </w:rPr>
        <w:t xml:space="preserve"> </w:t>
      </w:r>
      <w:r>
        <w:t>unique</w:t>
      </w:r>
      <w:r>
        <w:rPr>
          <w:spacing w:val="-1"/>
        </w:rPr>
        <w:t xml:space="preserve"> </w:t>
      </w:r>
      <w:r>
        <w:t>specialties,</w:t>
      </w:r>
      <w:r>
        <w:rPr>
          <w:spacing w:val="-9"/>
        </w:rPr>
        <w:t xml:space="preserve"> </w:t>
      </w:r>
      <w:r>
        <w:t>equipment, opportunities available that are unique to this site.</w:t>
      </w:r>
    </w:p>
    <w:p w14:paraId="1F7B9405" w14:textId="77777777" w:rsidR="001A0280" w:rsidRDefault="001A0280">
      <w:pPr>
        <w:pStyle w:val="ListParagraph"/>
        <w:spacing w:line="240" w:lineRule="auto"/>
        <w:rPr>
          <w:rFonts w:ascii="Arial" w:hAnsi="Arial"/>
          <w:sz w:val="24"/>
        </w:rPr>
        <w:sectPr w:rsidR="001A0280">
          <w:pgSz w:w="12240" w:h="15840"/>
          <w:pgMar w:top="1560" w:right="720" w:bottom="780" w:left="1080" w:header="0" w:footer="517" w:gutter="0"/>
          <w:cols w:space="720"/>
        </w:sectPr>
      </w:pPr>
    </w:p>
    <w:p w14:paraId="62EA4633" w14:textId="77777777" w:rsidR="001A0280" w:rsidRDefault="00442365">
      <w:pPr>
        <w:pStyle w:val="ListParagraph"/>
        <w:numPr>
          <w:ilvl w:val="0"/>
          <w:numId w:val="6"/>
        </w:numPr>
        <w:tabs>
          <w:tab w:val="left" w:pos="960"/>
        </w:tabs>
        <w:spacing w:before="80"/>
        <w:ind w:left="960" w:hanging="360"/>
        <w:rPr>
          <w:rFonts w:ascii="Arial" w:hAnsi="Arial"/>
          <w:sz w:val="24"/>
        </w:rPr>
      </w:pPr>
      <w:bookmarkStart w:id="15" w:name="_bookmark16"/>
      <w:bookmarkEnd w:id="15"/>
      <w:r>
        <w:lastRenderedPageBreak/>
        <w:t>Student</w:t>
      </w:r>
      <w:r>
        <w:rPr>
          <w:spacing w:val="-3"/>
        </w:rPr>
        <w:t xml:space="preserve"> </w:t>
      </w:r>
      <w:r>
        <w:t>will</w:t>
      </w:r>
      <w:r>
        <w:rPr>
          <w:spacing w:val="-3"/>
        </w:rPr>
        <w:t xml:space="preserve"> </w:t>
      </w:r>
      <w:r>
        <w:t>complete the</w:t>
      </w:r>
      <w:r>
        <w:rPr>
          <w:spacing w:val="-4"/>
        </w:rPr>
        <w:t xml:space="preserve"> </w:t>
      </w:r>
      <w:r>
        <w:t>“New</w:t>
      </w:r>
      <w:r>
        <w:rPr>
          <w:spacing w:val="-5"/>
        </w:rPr>
        <w:t xml:space="preserve"> </w:t>
      </w:r>
      <w:r>
        <w:t>Site Development</w:t>
      </w:r>
      <w:r>
        <w:rPr>
          <w:spacing w:val="-2"/>
        </w:rPr>
        <w:t xml:space="preserve"> </w:t>
      </w:r>
      <w:r>
        <w:t>Form”</w:t>
      </w:r>
      <w:r>
        <w:rPr>
          <w:spacing w:val="-4"/>
        </w:rPr>
        <w:t xml:space="preserve"> </w:t>
      </w:r>
      <w:r>
        <w:t>(Appendix</w:t>
      </w:r>
      <w:r>
        <w:rPr>
          <w:spacing w:val="-1"/>
        </w:rPr>
        <w:t xml:space="preserve"> </w:t>
      </w:r>
      <w:r>
        <w:rPr>
          <w:spacing w:val="-5"/>
        </w:rPr>
        <w:t>A).</w:t>
      </w:r>
    </w:p>
    <w:p w14:paraId="5094102E" w14:textId="77777777" w:rsidR="001A0280" w:rsidRDefault="00442365">
      <w:pPr>
        <w:pStyle w:val="ListParagraph"/>
        <w:numPr>
          <w:ilvl w:val="0"/>
          <w:numId w:val="6"/>
        </w:numPr>
        <w:tabs>
          <w:tab w:val="left" w:pos="960"/>
        </w:tabs>
        <w:ind w:left="960" w:hanging="360"/>
        <w:rPr>
          <w:rFonts w:ascii="Arial" w:hAnsi="Arial"/>
          <w:sz w:val="24"/>
        </w:rPr>
      </w:pPr>
      <w:r>
        <w:t>Submit</w:t>
      </w:r>
      <w:r>
        <w:rPr>
          <w:spacing w:val="-3"/>
        </w:rPr>
        <w:t xml:space="preserve"> </w:t>
      </w:r>
      <w:r>
        <w:t>form</w:t>
      </w:r>
      <w:r>
        <w:rPr>
          <w:spacing w:val="-3"/>
        </w:rPr>
        <w:t xml:space="preserve"> </w:t>
      </w:r>
      <w:r>
        <w:t xml:space="preserve">to </w:t>
      </w:r>
      <w:r>
        <w:rPr>
          <w:spacing w:val="-2"/>
        </w:rPr>
        <w:t>DCE/ADCE.</w:t>
      </w:r>
    </w:p>
    <w:p w14:paraId="5B3DA600" w14:textId="77777777" w:rsidR="001A0280" w:rsidRDefault="00442365">
      <w:pPr>
        <w:pStyle w:val="ListParagraph"/>
        <w:numPr>
          <w:ilvl w:val="0"/>
          <w:numId w:val="6"/>
        </w:numPr>
        <w:tabs>
          <w:tab w:val="left" w:pos="961"/>
        </w:tabs>
        <w:spacing w:before="4" w:line="235" w:lineRule="auto"/>
        <w:ind w:right="554"/>
        <w:rPr>
          <w:rFonts w:ascii="Arial" w:hAnsi="Arial"/>
          <w:sz w:val="24"/>
        </w:rPr>
      </w:pPr>
      <w:r>
        <w:t>After</w:t>
      </w:r>
      <w:r>
        <w:rPr>
          <w:spacing w:val="-7"/>
        </w:rPr>
        <w:t xml:space="preserve"> </w:t>
      </w:r>
      <w:r>
        <w:t>careful</w:t>
      </w:r>
      <w:r>
        <w:rPr>
          <w:spacing w:val="-5"/>
        </w:rPr>
        <w:t xml:space="preserve"> </w:t>
      </w:r>
      <w:r>
        <w:t>review</w:t>
      </w:r>
      <w:r>
        <w:rPr>
          <w:spacing w:val="-3"/>
        </w:rPr>
        <w:t xml:space="preserve"> </w:t>
      </w:r>
      <w:r>
        <w:t>by</w:t>
      </w:r>
      <w:r>
        <w:rPr>
          <w:spacing w:val="-3"/>
        </w:rPr>
        <w:t xml:space="preserve"> </w:t>
      </w:r>
      <w:r>
        <w:t>the</w:t>
      </w:r>
      <w:r>
        <w:rPr>
          <w:spacing w:val="-1"/>
        </w:rPr>
        <w:t xml:space="preserve"> </w:t>
      </w:r>
      <w:r>
        <w:t>DCE/ADCE,</w:t>
      </w:r>
      <w:r>
        <w:rPr>
          <w:spacing w:val="-3"/>
        </w:rPr>
        <w:t xml:space="preserve"> </w:t>
      </w:r>
      <w:r>
        <w:t>the</w:t>
      </w:r>
      <w:r>
        <w:rPr>
          <w:spacing w:val="-2"/>
        </w:rPr>
        <w:t xml:space="preserve"> </w:t>
      </w:r>
      <w:r>
        <w:t>site</w:t>
      </w:r>
      <w:r>
        <w:rPr>
          <w:spacing w:val="-1"/>
        </w:rPr>
        <w:t xml:space="preserve"> </w:t>
      </w:r>
      <w:r>
        <w:t>is</w:t>
      </w:r>
      <w:r>
        <w:rPr>
          <w:spacing w:val="-3"/>
        </w:rPr>
        <w:t xml:space="preserve"> </w:t>
      </w:r>
      <w:r>
        <w:t>contacted</w:t>
      </w:r>
      <w:r>
        <w:rPr>
          <w:spacing w:val="-3"/>
        </w:rPr>
        <w:t xml:space="preserve"> </w:t>
      </w:r>
      <w:r>
        <w:t>to</w:t>
      </w:r>
      <w:r>
        <w:rPr>
          <w:spacing w:val="-3"/>
        </w:rPr>
        <w:t xml:space="preserve"> </w:t>
      </w:r>
      <w:r>
        <w:t>determine</w:t>
      </w:r>
      <w:r>
        <w:rPr>
          <w:spacing w:val="-1"/>
        </w:rPr>
        <w:t xml:space="preserve"> </w:t>
      </w:r>
      <w:r>
        <w:t>if</w:t>
      </w:r>
      <w:r>
        <w:rPr>
          <w:spacing w:val="-7"/>
        </w:rPr>
        <w:t xml:space="preserve"> </w:t>
      </w:r>
      <w:r>
        <w:t>affiliating</w:t>
      </w:r>
      <w:r>
        <w:rPr>
          <w:spacing w:val="-3"/>
        </w:rPr>
        <w:t xml:space="preserve"> </w:t>
      </w:r>
      <w:r>
        <w:t>will</w:t>
      </w:r>
      <w:r>
        <w:rPr>
          <w:spacing w:val="-5"/>
        </w:rPr>
        <w:t xml:space="preserve"> </w:t>
      </w:r>
      <w:r>
        <w:t>provide</w:t>
      </w:r>
      <w:r>
        <w:rPr>
          <w:spacing w:val="-1"/>
        </w:rPr>
        <w:t xml:space="preserve"> </w:t>
      </w:r>
      <w:r>
        <w:t>a positive contribution to the program. We reserve the right to deny the initiation of any request.</w:t>
      </w:r>
    </w:p>
    <w:p w14:paraId="6716406A" w14:textId="77777777" w:rsidR="001A0280" w:rsidRDefault="00442365">
      <w:pPr>
        <w:pStyle w:val="ListParagraph"/>
        <w:numPr>
          <w:ilvl w:val="0"/>
          <w:numId w:val="6"/>
        </w:numPr>
        <w:tabs>
          <w:tab w:val="left" w:pos="960"/>
        </w:tabs>
        <w:spacing w:before="3"/>
        <w:ind w:left="960" w:hanging="360"/>
        <w:rPr>
          <w:rFonts w:ascii="Arial" w:hAnsi="Arial"/>
          <w:sz w:val="24"/>
        </w:rPr>
      </w:pPr>
      <w:r>
        <w:t>If</w:t>
      </w:r>
      <w:r>
        <w:rPr>
          <w:spacing w:val="-1"/>
        </w:rPr>
        <w:t xml:space="preserve"> </w:t>
      </w:r>
      <w:r>
        <w:t>warranted,</w:t>
      </w:r>
      <w:r>
        <w:rPr>
          <w:spacing w:val="-2"/>
        </w:rPr>
        <w:t xml:space="preserve"> </w:t>
      </w:r>
      <w:r>
        <w:t>the</w:t>
      </w:r>
      <w:r>
        <w:rPr>
          <w:spacing w:val="1"/>
        </w:rPr>
        <w:t xml:space="preserve"> </w:t>
      </w:r>
      <w:r>
        <w:t>DCE/ADCE</w:t>
      </w:r>
      <w:r>
        <w:rPr>
          <w:spacing w:val="-2"/>
        </w:rPr>
        <w:t xml:space="preserve"> </w:t>
      </w:r>
      <w:r>
        <w:t>will</w:t>
      </w:r>
      <w:r>
        <w:rPr>
          <w:spacing w:val="-3"/>
        </w:rPr>
        <w:t xml:space="preserve"> </w:t>
      </w:r>
      <w:r>
        <w:t>make</w:t>
      </w:r>
      <w:r>
        <w:rPr>
          <w:spacing w:val="-5"/>
        </w:rPr>
        <w:t xml:space="preserve"> </w:t>
      </w:r>
      <w:r>
        <w:t>formal</w:t>
      </w:r>
      <w:r>
        <w:rPr>
          <w:spacing w:val="-8"/>
        </w:rPr>
        <w:t xml:space="preserve"> </w:t>
      </w:r>
      <w:r>
        <w:t>contact</w:t>
      </w:r>
      <w:r>
        <w:rPr>
          <w:spacing w:val="-4"/>
        </w:rPr>
        <w:t xml:space="preserve"> </w:t>
      </w:r>
      <w:r>
        <w:t>with</w:t>
      </w:r>
      <w:r>
        <w:rPr>
          <w:spacing w:val="-1"/>
        </w:rPr>
        <w:t xml:space="preserve"> </w:t>
      </w:r>
      <w:r>
        <w:t>the potential</w:t>
      </w:r>
      <w:r>
        <w:rPr>
          <w:spacing w:val="-3"/>
        </w:rPr>
        <w:t xml:space="preserve"> </w:t>
      </w:r>
      <w:r>
        <w:rPr>
          <w:spacing w:val="-2"/>
        </w:rPr>
        <w:t>site.</w:t>
      </w:r>
    </w:p>
    <w:p w14:paraId="5BB20A5B" w14:textId="77777777" w:rsidR="001A0280" w:rsidRDefault="00442365">
      <w:pPr>
        <w:pStyle w:val="ListParagraph"/>
        <w:numPr>
          <w:ilvl w:val="0"/>
          <w:numId w:val="6"/>
        </w:numPr>
        <w:tabs>
          <w:tab w:val="left" w:pos="961"/>
        </w:tabs>
        <w:spacing w:line="240" w:lineRule="auto"/>
        <w:ind w:right="993"/>
        <w:rPr>
          <w:rFonts w:ascii="Arial" w:hAnsi="Arial"/>
          <w:sz w:val="24"/>
        </w:rPr>
      </w:pPr>
      <w:r>
        <w:t>A</w:t>
      </w:r>
      <w:r>
        <w:rPr>
          <w:spacing w:val="-2"/>
        </w:rPr>
        <w:t xml:space="preserve"> </w:t>
      </w:r>
      <w:r>
        <w:t>site may</w:t>
      </w:r>
      <w:r>
        <w:rPr>
          <w:spacing w:val="-2"/>
        </w:rPr>
        <w:t xml:space="preserve"> </w:t>
      </w:r>
      <w:r>
        <w:t>or</w:t>
      </w:r>
      <w:r>
        <w:rPr>
          <w:spacing w:val="-1"/>
        </w:rPr>
        <w:t xml:space="preserve"> </w:t>
      </w:r>
      <w:r>
        <w:t>may</w:t>
      </w:r>
      <w:r>
        <w:rPr>
          <w:spacing w:val="-2"/>
        </w:rPr>
        <w:t xml:space="preserve"> </w:t>
      </w:r>
      <w:r>
        <w:t>not</w:t>
      </w:r>
      <w:r>
        <w:rPr>
          <w:spacing w:val="-4"/>
        </w:rPr>
        <w:t xml:space="preserve"> </w:t>
      </w:r>
      <w:r>
        <w:t>elect</w:t>
      </w:r>
      <w:r>
        <w:rPr>
          <w:spacing w:val="-4"/>
        </w:rPr>
        <w:t xml:space="preserve"> </w:t>
      </w:r>
      <w:r>
        <w:t>to</w:t>
      </w:r>
      <w:r>
        <w:rPr>
          <w:spacing w:val="-2"/>
        </w:rPr>
        <w:t xml:space="preserve"> </w:t>
      </w:r>
      <w:r>
        <w:t>sign</w:t>
      </w:r>
      <w:r>
        <w:rPr>
          <w:spacing w:val="-2"/>
        </w:rPr>
        <w:t xml:space="preserve"> </w:t>
      </w:r>
      <w:r>
        <w:t>our</w:t>
      </w:r>
      <w:r>
        <w:rPr>
          <w:spacing w:val="-1"/>
        </w:rPr>
        <w:t xml:space="preserve"> </w:t>
      </w:r>
      <w:r>
        <w:t>clinical</w:t>
      </w:r>
      <w:r>
        <w:rPr>
          <w:spacing w:val="-4"/>
        </w:rPr>
        <w:t xml:space="preserve"> </w:t>
      </w:r>
      <w:r>
        <w:t>education</w:t>
      </w:r>
      <w:r>
        <w:rPr>
          <w:spacing w:val="-8"/>
        </w:rPr>
        <w:t xml:space="preserve"> </w:t>
      </w:r>
      <w:r>
        <w:t>agreement.</w:t>
      </w:r>
      <w:r>
        <w:rPr>
          <w:spacing w:val="-2"/>
        </w:rPr>
        <w:t xml:space="preserve"> </w:t>
      </w:r>
      <w:r>
        <w:t>Legal</w:t>
      </w:r>
      <w:r>
        <w:rPr>
          <w:spacing w:val="-4"/>
        </w:rPr>
        <w:t xml:space="preserve"> </w:t>
      </w:r>
      <w:r>
        <w:t>counsel</w:t>
      </w:r>
      <w:r>
        <w:rPr>
          <w:spacing w:val="-9"/>
        </w:rPr>
        <w:t xml:space="preserve"> </w:t>
      </w:r>
      <w:r>
        <w:t>executes</w:t>
      </w:r>
      <w:r>
        <w:rPr>
          <w:spacing w:val="-2"/>
        </w:rPr>
        <w:t xml:space="preserve"> </w:t>
      </w:r>
      <w:r>
        <w:t>the negotiations, which can take up to 12 months.</w:t>
      </w:r>
    </w:p>
    <w:p w14:paraId="58443BD2"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If</w:t>
      </w:r>
      <w:r>
        <w:rPr>
          <w:spacing w:val="-1"/>
        </w:rPr>
        <w:t xml:space="preserve"> </w:t>
      </w:r>
      <w:r>
        <w:t>the site you</w:t>
      </w:r>
      <w:r>
        <w:rPr>
          <w:spacing w:val="-1"/>
        </w:rPr>
        <w:t xml:space="preserve"> </w:t>
      </w:r>
      <w:r>
        <w:t>submitted</w:t>
      </w:r>
      <w:r>
        <w:rPr>
          <w:spacing w:val="-2"/>
        </w:rPr>
        <w:t xml:space="preserve"> </w:t>
      </w:r>
      <w:r>
        <w:t>signs</w:t>
      </w:r>
      <w:r>
        <w:rPr>
          <w:spacing w:val="-2"/>
        </w:rPr>
        <w:t xml:space="preserve"> </w:t>
      </w:r>
      <w:r>
        <w:t>a contract</w:t>
      </w:r>
      <w:r>
        <w:rPr>
          <w:spacing w:val="-4"/>
        </w:rPr>
        <w:t xml:space="preserve"> </w:t>
      </w:r>
      <w:r>
        <w:t>with</w:t>
      </w:r>
      <w:r>
        <w:rPr>
          <w:spacing w:val="-1"/>
        </w:rPr>
        <w:t xml:space="preserve"> </w:t>
      </w:r>
      <w:r>
        <w:t>ICPT,</w:t>
      </w:r>
      <w:r>
        <w:rPr>
          <w:spacing w:val="-2"/>
        </w:rPr>
        <w:t xml:space="preserve"> </w:t>
      </w:r>
      <w:r>
        <w:t>then</w:t>
      </w:r>
      <w:r>
        <w:rPr>
          <w:spacing w:val="2"/>
        </w:rPr>
        <w:t xml:space="preserve"> </w:t>
      </w:r>
      <w:r>
        <w:t>it</w:t>
      </w:r>
      <w:r>
        <w:rPr>
          <w:spacing w:val="-3"/>
        </w:rPr>
        <w:t xml:space="preserve"> </w:t>
      </w:r>
      <w:r>
        <w:t>is</w:t>
      </w:r>
      <w:r>
        <w:rPr>
          <w:spacing w:val="-2"/>
        </w:rPr>
        <w:t xml:space="preserve"> </w:t>
      </w:r>
      <w:r>
        <w:t>added</w:t>
      </w:r>
      <w:r>
        <w:rPr>
          <w:spacing w:val="-2"/>
        </w:rPr>
        <w:t xml:space="preserve"> </w:t>
      </w:r>
      <w:r>
        <w:t>to</w:t>
      </w:r>
      <w:r>
        <w:rPr>
          <w:spacing w:val="-1"/>
        </w:rPr>
        <w:t xml:space="preserve"> </w:t>
      </w:r>
      <w:r>
        <w:t>the database for</w:t>
      </w:r>
      <w:r>
        <w:rPr>
          <w:spacing w:val="-5"/>
        </w:rPr>
        <w:t xml:space="preserve"> </w:t>
      </w:r>
      <w:r>
        <w:t>all</w:t>
      </w:r>
      <w:r>
        <w:rPr>
          <w:spacing w:val="-4"/>
        </w:rPr>
        <w:t xml:space="preserve"> </w:t>
      </w:r>
      <w:r>
        <w:t>to</w:t>
      </w:r>
      <w:r>
        <w:rPr>
          <w:spacing w:val="-1"/>
        </w:rPr>
        <w:t xml:space="preserve"> </w:t>
      </w:r>
      <w:r>
        <w:rPr>
          <w:spacing w:val="-4"/>
        </w:rPr>
        <w:t>see.</w:t>
      </w:r>
    </w:p>
    <w:p w14:paraId="4CB7BD4E" w14:textId="77777777" w:rsidR="001A0280" w:rsidRDefault="00442365">
      <w:pPr>
        <w:pStyle w:val="ListParagraph"/>
        <w:numPr>
          <w:ilvl w:val="0"/>
          <w:numId w:val="6"/>
        </w:numPr>
        <w:tabs>
          <w:tab w:val="left" w:pos="961"/>
        </w:tabs>
        <w:spacing w:line="240" w:lineRule="auto"/>
        <w:ind w:right="468"/>
        <w:rPr>
          <w:rFonts w:ascii="Arial" w:hAnsi="Arial"/>
          <w:sz w:val="24"/>
        </w:rPr>
      </w:pPr>
      <w:r>
        <w:t>If</w:t>
      </w:r>
      <w:r>
        <w:rPr>
          <w:spacing w:val="-2"/>
        </w:rPr>
        <w:t xml:space="preserve"> </w:t>
      </w:r>
      <w:r>
        <w:t>a</w:t>
      </w:r>
      <w:r>
        <w:rPr>
          <w:spacing w:val="-1"/>
        </w:rPr>
        <w:t xml:space="preserve"> </w:t>
      </w:r>
      <w:r>
        <w:t>contract</w:t>
      </w:r>
      <w:r>
        <w:rPr>
          <w:spacing w:val="-5"/>
        </w:rPr>
        <w:t xml:space="preserve"> </w:t>
      </w:r>
      <w:r>
        <w:t>is</w:t>
      </w:r>
      <w:r>
        <w:rPr>
          <w:spacing w:val="-3"/>
        </w:rPr>
        <w:t xml:space="preserve"> </w:t>
      </w:r>
      <w:r>
        <w:t>successfully</w:t>
      </w:r>
      <w:r>
        <w:rPr>
          <w:spacing w:val="-3"/>
        </w:rPr>
        <w:t xml:space="preserve"> </w:t>
      </w:r>
      <w:r>
        <w:t>obtained</w:t>
      </w:r>
      <w:r>
        <w:rPr>
          <w:spacing w:val="-3"/>
        </w:rPr>
        <w:t xml:space="preserve"> </w:t>
      </w:r>
      <w:r>
        <w:t>with</w:t>
      </w:r>
      <w:r>
        <w:rPr>
          <w:spacing w:val="-3"/>
        </w:rPr>
        <w:t xml:space="preserve"> </w:t>
      </w:r>
      <w:r>
        <w:t>a</w:t>
      </w:r>
      <w:r>
        <w:rPr>
          <w:spacing w:val="-1"/>
        </w:rPr>
        <w:t xml:space="preserve"> </w:t>
      </w:r>
      <w:r>
        <w:t>site</w:t>
      </w:r>
      <w:r>
        <w:rPr>
          <w:spacing w:val="-1"/>
        </w:rPr>
        <w:t xml:space="preserve"> </w:t>
      </w:r>
      <w:r>
        <w:t>that</w:t>
      </w:r>
      <w:r>
        <w:rPr>
          <w:spacing w:val="-5"/>
        </w:rPr>
        <w:t xml:space="preserve"> </w:t>
      </w:r>
      <w:r>
        <w:t>you</w:t>
      </w:r>
      <w:r>
        <w:rPr>
          <w:spacing w:val="-3"/>
        </w:rPr>
        <w:t xml:space="preserve"> </w:t>
      </w:r>
      <w:r>
        <w:t>initiated</w:t>
      </w:r>
      <w:r>
        <w:rPr>
          <w:spacing w:val="-3"/>
        </w:rPr>
        <w:t xml:space="preserve"> </w:t>
      </w:r>
      <w:r>
        <w:t>and</w:t>
      </w:r>
      <w:r>
        <w:rPr>
          <w:spacing w:val="-3"/>
        </w:rPr>
        <w:t xml:space="preserve"> </w:t>
      </w:r>
      <w:r>
        <w:t>a</w:t>
      </w:r>
      <w:r>
        <w:rPr>
          <w:spacing w:val="-1"/>
        </w:rPr>
        <w:t xml:space="preserve"> </w:t>
      </w:r>
      <w:r>
        <w:t>slot</w:t>
      </w:r>
      <w:r>
        <w:rPr>
          <w:spacing w:val="-5"/>
        </w:rPr>
        <w:t xml:space="preserve"> </w:t>
      </w:r>
      <w:r>
        <w:t>is</w:t>
      </w:r>
      <w:r>
        <w:rPr>
          <w:spacing w:val="-3"/>
        </w:rPr>
        <w:t xml:space="preserve"> </w:t>
      </w:r>
      <w:r>
        <w:t>offered, then</w:t>
      </w:r>
      <w:r>
        <w:rPr>
          <w:spacing w:val="-3"/>
        </w:rPr>
        <w:t xml:space="preserve"> </w:t>
      </w:r>
      <w:r>
        <w:t>the</w:t>
      </w:r>
      <w:r>
        <w:rPr>
          <w:spacing w:val="-1"/>
        </w:rPr>
        <w:t xml:space="preserve"> </w:t>
      </w:r>
      <w:r>
        <w:t>student is committed to that site.</w:t>
      </w:r>
    </w:p>
    <w:p w14:paraId="3FE64742" w14:textId="77777777" w:rsidR="001A0280" w:rsidRDefault="00442365">
      <w:pPr>
        <w:pStyle w:val="ListParagraph"/>
        <w:numPr>
          <w:ilvl w:val="0"/>
          <w:numId w:val="6"/>
        </w:numPr>
        <w:tabs>
          <w:tab w:val="left" w:pos="961"/>
        </w:tabs>
        <w:spacing w:line="237" w:lineRule="auto"/>
        <w:ind w:right="566"/>
        <w:rPr>
          <w:rFonts w:ascii="Arial" w:hAnsi="Arial"/>
          <w:sz w:val="24"/>
        </w:rPr>
      </w:pPr>
      <w:r>
        <w:t>A student may submit no more than 5 New</w:t>
      </w:r>
      <w:r>
        <w:rPr>
          <w:spacing w:val="-3"/>
        </w:rPr>
        <w:t xml:space="preserve"> </w:t>
      </w:r>
      <w:r>
        <w:t>Site Development Forms to the DCE/ADCE during their time</w:t>
      </w:r>
      <w:r>
        <w:rPr>
          <w:spacing w:val="-1"/>
        </w:rPr>
        <w:t xml:space="preserve"> </w:t>
      </w:r>
      <w:r>
        <w:t>in</w:t>
      </w:r>
      <w:r>
        <w:rPr>
          <w:spacing w:val="-3"/>
        </w:rPr>
        <w:t xml:space="preserve"> </w:t>
      </w:r>
      <w:r>
        <w:t>the</w:t>
      </w:r>
      <w:r>
        <w:rPr>
          <w:spacing w:val="-1"/>
        </w:rPr>
        <w:t xml:space="preserve"> </w:t>
      </w:r>
      <w:r>
        <w:t>program.</w:t>
      </w:r>
      <w:r>
        <w:rPr>
          <w:spacing w:val="-3"/>
        </w:rPr>
        <w:t xml:space="preserve"> </w:t>
      </w:r>
      <w:r>
        <w:t>Once</w:t>
      </w:r>
      <w:r>
        <w:rPr>
          <w:spacing w:val="-1"/>
        </w:rPr>
        <w:t xml:space="preserve"> </w:t>
      </w:r>
      <w:r>
        <w:t>a</w:t>
      </w:r>
      <w:r>
        <w:rPr>
          <w:spacing w:val="-6"/>
        </w:rPr>
        <w:t xml:space="preserve"> </w:t>
      </w:r>
      <w:r>
        <w:t>contract</w:t>
      </w:r>
      <w:r>
        <w:rPr>
          <w:spacing w:val="-5"/>
        </w:rPr>
        <w:t xml:space="preserve"> </w:t>
      </w:r>
      <w:r>
        <w:t>is</w:t>
      </w:r>
      <w:r>
        <w:rPr>
          <w:spacing w:val="-3"/>
        </w:rPr>
        <w:t xml:space="preserve"> </w:t>
      </w:r>
      <w:r>
        <w:t>executed</w:t>
      </w:r>
      <w:r>
        <w:rPr>
          <w:spacing w:val="-3"/>
        </w:rPr>
        <w:t xml:space="preserve"> </w:t>
      </w:r>
      <w:r>
        <w:t>for</w:t>
      </w:r>
      <w:r>
        <w:rPr>
          <w:spacing w:val="-2"/>
        </w:rPr>
        <w:t xml:space="preserve"> </w:t>
      </w:r>
      <w:r>
        <w:t>a</w:t>
      </w:r>
      <w:r>
        <w:rPr>
          <w:spacing w:val="-6"/>
        </w:rPr>
        <w:t xml:space="preserve"> </w:t>
      </w:r>
      <w:r>
        <w:t>clinical</w:t>
      </w:r>
      <w:r>
        <w:rPr>
          <w:spacing w:val="-5"/>
        </w:rPr>
        <w:t xml:space="preserve"> </w:t>
      </w:r>
      <w:r>
        <w:t>education</w:t>
      </w:r>
      <w:r>
        <w:rPr>
          <w:spacing w:val="-3"/>
        </w:rPr>
        <w:t xml:space="preserve"> </w:t>
      </w:r>
      <w:r>
        <w:t>site</w:t>
      </w:r>
      <w:r>
        <w:rPr>
          <w:spacing w:val="-1"/>
        </w:rPr>
        <w:t xml:space="preserve"> </w:t>
      </w:r>
      <w:r>
        <w:t>that</w:t>
      </w:r>
      <w:r>
        <w:rPr>
          <w:spacing w:val="-5"/>
        </w:rPr>
        <w:t xml:space="preserve"> </w:t>
      </w:r>
      <w:r>
        <w:t>a</w:t>
      </w:r>
      <w:r>
        <w:rPr>
          <w:spacing w:val="-1"/>
        </w:rPr>
        <w:t xml:space="preserve"> </w:t>
      </w:r>
      <w:r>
        <w:t>student</w:t>
      </w:r>
      <w:r>
        <w:rPr>
          <w:spacing w:val="-5"/>
        </w:rPr>
        <w:t xml:space="preserve"> </w:t>
      </w:r>
      <w:r>
        <w:t>submitted, no further New Site Development Forms will be accepted from that student.</w:t>
      </w:r>
    </w:p>
    <w:p w14:paraId="0048745D" w14:textId="77777777" w:rsidR="001A0280" w:rsidRDefault="00442365">
      <w:pPr>
        <w:pStyle w:val="BodyText"/>
        <w:spacing w:before="248"/>
        <w:ind w:left="240" w:firstLine="0"/>
      </w:pPr>
      <w:r>
        <w:t>The</w:t>
      </w:r>
      <w:r>
        <w:rPr>
          <w:spacing w:val="-3"/>
        </w:rPr>
        <w:t xml:space="preserve"> </w:t>
      </w:r>
      <w:r>
        <w:t>following</w:t>
      </w:r>
      <w:r>
        <w:rPr>
          <w:spacing w:val="-3"/>
        </w:rPr>
        <w:t xml:space="preserve"> </w:t>
      </w:r>
      <w:r>
        <w:t>information</w:t>
      </w:r>
      <w:r>
        <w:rPr>
          <w:spacing w:val="-3"/>
        </w:rPr>
        <w:t xml:space="preserve"> </w:t>
      </w:r>
      <w:r>
        <w:t>is</w:t>
      </w:r>
      <w:r>
        <w:rPr>
          <w:spacing w:val="-3"/>
        </w:rPr>
        <w:t xml:space="preserve"> </w:t>
      </w:r>
      <w:r>
        <w:t>considered</w:t>
      </w:r>
      <w:r>
        <w:rPr>
          <w:spacing w:val="-3"/>
        </w:rPr>
        <w:t xml:space="preserve"> </w:t>
      </w:r>
      <w:r>
        <w:t>when</w:t>
      </w:r>
      <w:r>
        <w:rPr>
          <w:spacing w:val="-2"/>
        </w:rPr>
        <w:t xml:space="preserve"> </w:t>
      </w:r>
      <w:r>
        <w:t>contracting</w:t>
      </w:r>
      <w:r>
        <w:rPr>
          <w:spacing w:val="-3"/>
        </w:rPr>
        <w:t xml:space="preserve"> </w:t>
      </w:r>
      <w:r>
        <w:t>with</w:t>
      </w:r>
      <w:r>
        <w:rPr>
          <w:spacing w:val="-3"/>
        </w:rPr>
        <w:t xml:space="preserve"> </w:t>
      </w:r>
      <w:r>
        <w:t>new</w:t>
      </w:r>
      <w:r>
        <w:rPr>
          <w:spacing w:val="-3"/>
        </w:rPr>
        <w:t xml:space="preserve"> </w:t>
      </w:r>
      <w:r>
        <w:t>and</w:t>
      </w:r>
      <w:r>
        <w:rPr>
          <w:spacing w:val="-3"/>
        </w:rPr>
        <w:t xml:space="preserve"> </w:t>
      </w:r>
      <w:r>
        <w:t>existing</w:t>
      </w:r>
      <w:r>
        <w:rPr>
          <w:spacing w:val="-3"/>
        </w:rPr>
        <w:t xml:space="preserve"> </w:t>
      </w:r>
      <w:r>
        <w:t xml:space="preserve">site </w:t>
      </w:r>
      <w:r>
        <w:rPr>
          <w:spacing w:val="-2"/>
        </w:rPr>
        <w:t>agreements:</w:t>
      </w:r>
    </w:p>
    <w:p w14:paraId="76A4CEE7" w14:textId="77777777" w:rsidR="001A0280" w:rsidRDefault="00442365">
      <w:pPr>
        <w:pStyle w:val="ListParagraph"/>
        <w:numPr>
          <w:ilvl w:val="0"/>
          <w:numId w:val="6"/>
        </w:numPr>
        <w:tabs>
          <w:tab w:val="left" w:pos="960"/>
        </w:tabs>
        <w:spacing w:before="3" w:line="275" w:lineRule="exact"/>
        <w:ind w:left="960" w:hanging="360"/>
        <w:rPr>
          <w:rFonts w:ascii="Arial" w:hAnsi="Arial"/>
          <w:sz w:val="24"/>
        </w:rPr>
      </w:pPr>
      <w:r>
        <w:t>Appropriate</w:t>
      </w:r>
      <w:r>
        <w:rPr>
          <w:spacing w:val="-5"/>
        </w:rPr>
        <w:t xml:space="preserve"> </w:t>
      </w:r>
      <w:r>
        <w:t>accreditation</w:t>
      </w:r>
      <w:r>
        <w:rPr>
          <w:spacing w:val="-1"/>
        </w:rPr>
        <w:t xml:space="preserve"> </w:t>
      </w:r>
      <w:r>
        <w:t>by</w:t>
      </w:r>
      <w:r>
        <w:rPr>
          <w:spacing w:val="-2"/>
        </w:rPr>
        <w:t xml:space="preserve"> </w:t>
      </w:r>
      <w:r>
        <w:t>local,</w:t>
      </w:r>
      <w:r>
        <w:rPr>
          <w:spacing w:val="-1"/>
        </w:rPr>
        <w:t xml:space="preserve"> </w:t>
      </w:r>
      <w:r>
        <w:t>state,</w:t>
      </w:r>
      <w:r>
        <w:rPr>
          <w:spacing w:val="-2"/>
        </w:rPr>
        <w:t xml:space="preserve"> </w:t>
      </w:r>
      <w:r>
        <w:t>or</w:t>
      </w:r>
      <w:r>
        <w:rPr>
          <w:spacing w:val="-5"/>
        </w:rPr>
        <w:t xml:space="preserve"> </w:t>
      </w:r>
      <w:r>
        <w:t>federal</w:t>
      </w:r>
      <w:r>
        <w:rPr>
          <w:spacing w:val="-3"/>
        </w:rPr>
        <w:t xml:space="preserve"> </w:t>
      </w:r>
      <w:r>
        <w:rPr>
          <w:spacing w:val="-2"/>
        </w:rPr>
        <w:t>organizations.</w:t>
      </w:r>
    </w:p>
    <w:p w14:paraId="2BA259D3" w14:textId="77777777" w:rsidR="001A0280" w:rsidRDefault="00442365">
      <w:pPr>
        <w:pStyle w:val="ListParagraph"/>
        <w:numPr>
          <w:ilvl w:val="0"/>
          <w:numId w:val="6"/>
        </w:numPr>
        <w:tabs>
          <w:tab w:val="left" w:pos="960"/>
        </w:tabs>
        <w:ind w:left="960" w:hanging="360"/>
        <w:rPr>
          <w:rFonts w:ascii="Arial" w:hAnsi="Arial"/>
          <w:sz w:val="24"/>
        </w:rPr>
      </w:pPr>
      <w:r>
        <w:t>Congruence</w:t>
      </w:r>
      <w:r>
        <w:rPr>
          <w:spacing w:val="-4"/>
        </w:rPr>
        <w:t xml:space="preserve"> </w:t>
      </w:r>
      <w:r>
        <w:t>with IC</w:t>
      </w:r>
      <w:r>
        <w:rPr>
          <w:spacing w:val="-2"/>
        </w:rPr>
        <w:t xml:space="preserve"> </w:t>
      </w:r>
      <w:r>
        <w:t>Mission</w:t>
      </w:r>
      <w:r>
        <w:rPr>
          <w:spacing w:val="-1"/>
        </w:rPr>
        <w:t xml:space="preserve"> </w:t>
      </w:r>
      <w:r>
        <w:t>and Educational</w:t>
      </w:r>
      <w:r>
        <w:rPr>
          <w:spacing w:val="-2"/>
        </w:rPr>
        <w:t xml:space="preserve"> Philosophy.</w:t>
      </w:r>
    </w:p>
    <w:p w14:paraId="0E5CB6B7" w14:textId="77777777" w:rsidR="001A0280" w:rsidRDefault="00442365">
      <w:pPr>
        <w:pStyle w:val="ListParagraph"/>
        <w:numPr>
          <w:ilvl w:val="0"/>
          <w:numId w:val="6"/>
        </w:numPr>
        <w:tabs>
          <w:tab w:val="left" w:pos="960"/>
        </w:tabs>
        <w:ind w:left="960" w:hanging="360"/>
        <w:rPr>
          <w:rFonts w:ascii="Arial" w:hAnsi="Arial"/>
          <w:sz w:val="24"/>
        </w:rPr>
      </w:pPr>
      <w:r>
        <w:t>Strong</w:t>
      </w:r>
      <w:r>
        <w:rPr>
          <w:spacing w:val="-1"/>
        </w:rPr>
        <w:t xml:space="preserve"> </w:t>
      </w:r>
      <w:r>
        <w:t>professional</w:t>
      </w:r>
      <w:r>
        <w:rPr>
          <w:spacing w:val="-3"/>
        </w:rPr>
        <w:t xml:space="preserve"> </w:t>
      </w:r>
      <w:r>
        <w:t>role</w:t>
      </w:r>
      <w:r>
        <w:rPr>
          <w:spacing w:val="1"/>
        </w:rPr>
        <w:t xml:space="preserve"> </w:t>
      </w:r>
      <w:r>
        <w:rPr>
          <w:spacing w:val="-2"/>
        </w:rPr>
        <w:t>modeling.</w:t>
      </w:r>
    </w:p>
    <w:p w14:paraId="15DA53C3" w14:textId="77777777" w:rsidR="001A0280" w:rsidRDefault="00442365">
      <w:pPr>
        <w:pStyle w:val="ListParagraph"/>
        <w:numPr>
          <w:ilvl w:val="0"/>
          <w:numId w:val="6"/>
        </w:numPr>
        <w:tabs>
          <w:tab w:val="left" w:pos="960"/>
        </w:tabs>
        <w:ind w:left="960" w:hanging="360"/>
        <w:rPr>
          <w:rFonts w:ascii="Arial" w:hAnsi="Arial"/>
          <w:sz w:val="24"/>
        </w:rPr>
      </w:pPr>
      <w:r>
        <w:t>Adequate</w:t>
      </w:r>
      <w:r>
        <w:rPr>
          <w:spacing w:val="-2"/>
        </w:rPr>
        <w:t xml:space="preserve"> </w:t>
      </w:r>
      <w:r>
        <w:t>staffing</w:t>
      </w:r>
      <w:r>
        <w:rPr>
          <w:spacing w:val="-2"/>
        </w:rPr>
        <w:t xml:space="preserve"> </w:t>
      </w:r>
      <w:r>
        <w:t>for</w:t>
      </w:r>
      <w:r>
        <w:rPr>
          <w:spacing w:val="-1"/>
        </w:rPr>
        <w:t xml:space="preserve"> </w:t>
      </w:r>
      <w:r>
        <w:t>the patient</w:t>
      </w:r>
      <w:r>
        <w:rPr>
          <w:spacing w:val="-4"/>
        </w:rPr>
        <w:t xml:space="preserve"> </w:t>
      </w:r>
      <w:r>
        <w:t>load</w:t>
      </w:r>
      <w:r>
        <w:rPr>
          <w:spacing w:val="-8"/>
        </w:rPr>
        <w:t xml:space="preserve"> </w:t>
      </w:r>
      <w:r>
        <w:t>and</w:t>
      </w:r>
      <w:r>
        <w:rPr>
          <w:spacing w:val="-2"/>
        </w:rPr>
        <w:t xml:space="preserve"> </w:t>
      </w:r>
      <w:r>
        <w:t>patient</w:t>
      </w:r>
      <w:r>
        <w:rPr>
          <w:spacing w:val="-4"/>
        </w:rPr>
        <w:t xml:space="preserve"> </w:t>
      </w:r>
      <w:r>
        <w:t>population</w:t>
      </w:r>
      <w:r>
        <w:rPr>
          <w:spacing w:val="-1"/>
        </w:rPr>
        <w:t xml:space="preserve"> </w:t>
      </w:r>
      <w:r>
        <w:rPr>
          <w:spacing w:val="-2"/>
        </w:rPr>
        <w:t>encountered.</w:t>
      </w:r>
    </w:p>
    <w:p w14:paraId="73CC2C0A" w14:textId="77777777" w:rsidR="001A0280" w:rsidRDefault="00442365">
      <w:pPr>
        <w:pStyle w:val="ListParagraph"/>
        <w:numPr>
          <w:ilvl w:val="0"/>
          <w:numId w:val="6"/>
        </w:numPr>
        <w:tabs>
          <w:tab w:val="left" w:pos="960"/>
        </w:tabs>
        <w:ind w:left="960" w:hanging="360"/>
        <w:rPr>
          <w:rFonts w:ascii="Arial" w:hAnsi="Arial"/>
          <w:sz w:val="24"/>
        </w:rPr>
      </w:pPr>
      <w:r>
        <w:t>Types</w:t>
      </w:r>
      <w:r>
        <w:rPr>
          <w:spacing w:val="-3"/>
        </w:rPr>
        <w:t xml:space="preserve"> </w:t>
      </w:r>
      <w:r>
        <w:t>and</w:t>
      </w:r>
      <w:r>
        <w:rPr>
          <w:spacing w:val="-1"/>
        </w:rPr>
        <w:t xml:space="preserve"> </w:t>
      </w:r>
      <w:r>
        <w:t>numbers</w:t>
      </w:r>
      <w:r>
        <w:rPr>
          <w:spacing w:val="-2"/>
        </w:rPr>
        <w:t xml:space="preserve"> </w:t>
      </w:r>
      <w:r>
        <w:t>of</w:t>
      </w:r>
      <w:r>
        <w:rPr>
          <w:spacing w:val="-1"/>
        </w:rPr>
        <w:t xml:space="preserve"> </w:t>
      </w:r>
      <w:r>
        <w:t>patients</w:t>
      </w:r>
      <w:r>
        <w:rPr>
          <w:spacing w:val="-1"/>
        </w:rPr>
        <w:t xml:space="preserve"> </w:t>
      </w:r>
      <w:r>
        <w:t>cared</w:t>
      </w:r>
      <w:r>
        <w:rPr>
          <w:spacing w:val="-1"/>
        </w:rPr>
        <w:t xml:space="preserve"> </w:t>
      </w:r>
      <w:r>
        <w:t>for</w:t>
      </w:r>
      <w:r>
        <w:rPr>
          <w:spacing w:val="-4"/>
        </w:rPr>
        <w:t xml:space="preserve"> </w:t>
      </w:r>
      <w:r>
        <w:t>are</w:t>
      </w:r>
      <w:r>
        <w:rPr>
          <w:spacing w:val="1"/>
        </w:rPr>
        <w:t xml:space="preserve"> </w:t>
      </w:r>
      <w:r>
        <w:t>adequate to</w:t>
      </w:r>
      <w:r>
        <w:rPr>
          <w:spacing w:val="-6"/>
        </w:rPr>
        <w:t xml:space="preserve"> </w:t>
      </w:r>
      <w:r>
        <w:t>meet</w:t>
      </w:r>
      <w:r>
        <w:rPr>
          <w:spacing w:val="-3"/>
        </w:rPr>
        <w:t xml:space="preserve"> </w:t>
      </w:r>
      <w:r>
        <w:t>the</w:t>
      </w:r>
      <w:r>
        <w:rPr>
          <w:spacing w:val="1"/>
        </w:rPr>
        <w:t xml:space="preserve"> </w:t>
      </w:r>
      <w:r>
        <w:t>needs</w:t>
      </w:r>
      <w:r>
        <w:rPr>
          <w:spacing w:val="-1"/>
        </w:rPr>
        <w:t xml:space="preserve"> </w:t>
      </w:r>
      <w:r>
        <w:t>of</w:t>
      </w:r>
      <w:r>
        <w:rPr>
          <w:spacing w:val="-1"/>
        </w:rPr>
        <w:t xml:space="preserve"> </w:t>
      </w:r>
      <w:r>
        <w:t>the</w:t>
      </w:r>
      <w:r>
        <w:rPr>
          <w:spacing w:val="1"/>
        </w:rPr>
        <w:t xml:space="preserve"> </w:t>
      </w:r>
      <w:r>
        <w:rPr>
          <w:spacing w:val="-2"/>
        </w:rPr>
        <w:t>students.</w:t>
      </w:r>
    </w:p>
    <w:p w14:paraId="7AC2716B" w14:textId="77777777" w:rsidR="001A0280" w:rsidRDefault="00442365">
      <w:pPr>
        <w:pStyle w:val="ListParagraph"/>
        <w:numPr>
          <w:ilvl w:val="0"/>
          <w:numId w:val="6"/>
        </w:numPr>
        <w:tabs>
          <w:tab w:val="left" w:pos="959"/>
          <w:tab w:val="left" w:pos="961"/>
        </w:tabs>
        <w:spacing w:before="2" w:line="237" w:lineRule="auto"/>
        <w:ind w:right="1061"/>
        <w:jc w:val="both"/>
        <w:rPr>
          <w:rFonts w:ascii="Arial" w:hAnsi="Arial"/>
          <w:sz w:val="24"/>
        </w:rPr>
      </w:pPr>
      <w:r>
        <w:t>Variety requirement</w:t>
      </w:r>
      <w:r>
        <w:rPr>
          <w:spacing w:val="-1"/>
        </w:rPr>
        <w:t xml:space="preserve"> </w:t>
      </w:r>
      <w:r>
        <w:t>is met by diversity in ages of patient</w:t>
      </w:r>
      <w:r>
        <w:rPr>
          <w:spacing w:val="-1"/>
        </w:rPr>
        <w:t xml:space="preserve"> </w:t>
      </w:r>
      <w:r>
        <w:t>populations, variety of diagnoses</w:t>
      </w:r>
      <w:r>
        <w:rPr>
          <w:spacing w:val="-5"/>
        </w:rPr>
        <w:t xml:space="preserve"> </w:t>
      </w:r>
      <w:r>
        <w:t>and settings,</w:t>
      </w:r>
      <w:r>
        <w:rPr>
          <w:spacing w:val="-4"/>
        </w:rPr>
        <w:t xml:space="preserve"> </w:t>
      </w:r>
      <w:r>
        <w:t>diversity</w:t>
      </w:r>
      <w:r>
        <w:rPr>
          <w:spacing w:val="-4"/>
        </w:rPr>
        <w:t xml:space="preserve"> </w:t>
      </w:r>
      <w:r>
        <w:t>in</w:t>
      </w:r>
      <w:r>
        <w:rPr>
          <w:spacing w:val="-4"/>
        </w:rPr>
        <w:t xml:space="preserve"> </w:t>
      </w:r>
      <w:r>
        <w:t>PT</w:t>
      </w:r>
      <w:r>
        <w:rPr>
          <w:spacing w:val="-4"/>
        </w:rPr>
        <w:t xml:space="preserve"> </w:t>
      </w:r>
      <w:r>
        <w:t>management</w:t>
      </w:r>
      <w:r>
        <w:rPr>
          <w:spacing w:val="-6"/>
        </w:rPr>
        <w:t xml:space="preserve"> </w:t>
      </w:r>
      <w:r>
        <w:t>and</w:t>
      </w:r>
      <w:r>
        <w:rPr>
          <w:spacing w:val="-4"/>
        </w:rPr>
        <w:t xml:space="preserve"> </w:t>
      </w:r>
      <w:r>
        <w:t>administrative</w:t>
      </w:r>
      <w:r>
        <w:rPr>
          <w:spacing w:val="-2"/>
        </w:rPr>
        <w:t xml:space="preserve"> </w:t>
      </w:r>
      <w:r>
        <w:t>approaches,</w:t>
      </w:r>
      <w:r>
        <w:rPr>
          <w:spacing w:val="-4"/>
        </w:rPr>
        <w:t xml:space="preserve"> </w:t>
      </w:r>
      <w:r>
        <w:t>interdisciplinary</w:t>
      </w:r>
      <w:r>
        <w:rPr>
          <w:spacing w:val="-9"/>
        </w:rPr>
        <w:t xml:space="preserve"> </w:t>
      </w:r>
      <w:r>
        <w:t xml:space="preserve">approach </w:t>
      </w:r>
      <w:r>
        <w:rPr>
          <w:spacing w:val="-2"/>
        </w:rPr>
        <w:t>offered.</w:t>
      </w:r>
    </w:p>
    <w:p w14:paraId="10860465" w14:textId="77777777" w:rsidR="001A0280" w:rsidRDefault="00442365">
      <w:pPr>
        <w:pStyle w:val="ListParagraph"/>
        <w:numPr>
          <w:ilvl w:val="0"/>
          <w:numId w:val="6"/>
        </w:numPr>
        <w:tabs>
          <w:tab w:val="left" w:pos="961"/>
        </w:tabs>
        <w:spacing w:line="240" w:lineRule="auto"/>
        <w:ind w:right="428"/>
        <w:rPr>
          <w:rFonts w:ascii="Arial" w:hAnsi="Arial"/>
          <w:sz w:val="24"/>
        </w:rPr>
      </w:pPr>
      <w:r>
        <w:t>Administration</w:t>
      </w:r>
      <w:r>
        <w:rPr>
          <w:spacing w:val="-3"/>
        </w:rPr>
        <w:t xml:space="preserve"> </w:t>
      </w:r>
      <w:r>
        <w:t>supports</w:t>
      </w:r>
      <w:r>
        <w:rPr>
          <w:spacing w:val="-3"/>
        </w:rPr>
        <w:t xml:space="preserve"> </w:t>
      </w:r>
      <w:r>
        <w:t>clinical</w:t>
      </w:r>
      <w:r>
        <w:rPr>
          <w:spacing w:val="-5"/>
        </w:rPr>
        <w:t xml:space="preserve"> </w:t>
      </w:r>
      <w:r>
        <w:t>education</w:t>
      </w:r>
      <w:r>
        <w:rPr>
          <w:spacing w:val="-3"/>
        </w:rPr>
        <w:t xml:space="preserve"> </w:t>
      </w:r>
      <w:r>
        <w:t>and</w:t>
      </w:r>
      <w:r>
        <w:rPr>
          <w:spacing w:val="-3"/>
        </w:rPr>
        <w:t xml:space="preserve"> </w:t>
      </w:r>
      <w:r>
        <w:t>is</w:t>
      </w:r>
      <w:r>
        <w:rPr>
          <w:spacing w:val="-8"/>
        </w:rPr>
        <w:t xml:space="preserve"> </w:t>
      </w:r>
      <w:r>
        <w:t>cognizant</w:t>
      </w:r>
      <w:r>
        <w:rPr>
          <w:spacing w:val="-5"/>
        </w:rPr>
        <w:t xml:space="preserve"> </w:t>
      </w:r>
      <w:r>
        <w:t>of</w:t>
      </w:r>
      <w:r>
        <w:rPr>
          <w:spacing w:val="-2"/>
        </w:rPr>
        <w:t xml:space="preserve"> </w:t>
      </w:r>
      <w:r>
        <w:t>the</w:t>
      </w:r>
      <w:r>
        <w:rPr>
          <w:spacing w:val="-1"/>
        </w:rPr>
        <w:t xml:space="preserve"> </w:t>
      </w:r>
      <w:r>
        <w:t>time</w:t>
      </w:r>
      <w:r>
        <w:rPr>
          <w:spacing w:val="-1"/>
        </w:rPr>
        <w:t xml:space="preserve"> </w:t>
      </w:r>
      <w:r>
        <w:t>and</w:t>
      </w:r>
      <w:r>
        <w:rPr>
          <w:spacing w:val="-3"/>
        </w:rPr>
        <w:t xml:space="preserve"> </w:t>
      </w:r>
      <w:r>
        <w:t>effort</w:t>
      </w:r>
      <w:r>
        <w:rPr>
          <w:spacing w:val="-5"/>
        </w:rPr>
        <w:t xml:space="preserve"> </w:t>
      </w:r>
      <w:r>
        <w:t>required</w:t>
      </w:r>
      <w:r>
        <w:rPr>
          <w:spacing w:val="-3"/>
        </w:rPr>
        <w:t xml:space="preserve"> </w:t>
      </w:r>
      <w:r>
        <w:t>to</w:t>
      </w:r>
      <w:r>
        <w:rPr>
          <w:spacing w:val="-3"/>
        </w:rPr>
        <w:t xml:space="preserve"> </w:t>
      </w:r>
      <w:r>
        <w:t>provide</w:t>
      </w:r>
      <w:r>
        <w:rPr>
          <w:spacing w:val="-1"/>
        </w:rPr>
        <w:t xml:space="preserve"> </w:t>
      </w:r>
      <w:r>
        <w:t>a quality physical therapy student experience.</w:t>
      </w:r>
    </w:p>
    <w:p w14:paraId="0063472D" w14:textId="77777777" w:rsidR="001A0280" w:rsidRDefault="00442365">
      <w:pPr>
        <w:pStyle w:val="ListParagraph"/>
        <w:numPr>
          <w:ilvl w:val="0"/>
          <w:numId w:val="6"/>
        </w:numPr>
        <w:tabs>
          <w:tab w:val="left" w:pos="961"/>
        </w:tabs>
        <w:spacing w:before="5" w:line="235" w:lineRule="auto"/>
        <w:ind w:right="716"/>
        <w:rPr>
          <w:rFonts w:ascii="Arial" w:hAnsi="Arial"/>
          <w:sz w:val="24"/>
        </w:rPr>
      </w:pPr>
      <w:r>
        <w:t>Clinical</w:t>
      </w:r>
      <w:r>
        <w:rPr>
          <w:spacing w:val="-5"/>
        </w:rPr>
        <w:t xml:space="preserve"> </w:t>
      </w:r>
      <w:r>
        <w:t>education</w:t>
      </w:r>
      <w:r>
        <w:rPr>
          <w:spacing w:val="-3"/>
        </w:rPr>
        <w:t xml:space="preserve"> </w:t>
      </w:r>
      <w:r>
        <w:t>environment</w:t>
      </w:r>
      <w:r>
        <w:rPr>
          <w:spacing w:val="-5"/>
        </w:rPr>
        <w:t xml:space="preserve"> </w:t>
      </w:r>
      <w:r>
        <w:t>is</w:t>
      </w:r>
      <w:r>
        <w:rPr>
          <w:spacing w:val="-3"/>
        </w:rPr>
        <w:t xml:space="preserve"> </w:t>
      </w:r>
      <w:r>
        <w:t>conducive</w:t>
      </w:r>
      <w:r>
        <w:rPr>
          <w:spacing w:val="-1"/>
        </w:rPr>
        <w:t xml:space="preserve"> </w:t>
      </w:r>
      <w:r>
        <w:t>to</w:t>
      </w:r>
      <w:r>
        <w:rPr>
          <w:spacing w:val="-3"/>
        </w:rPr>
        <w:t xml:space="preserve"> </w:t>
      </w:r>
      <w:r>
        <w:t>learning</w:t>
      </w:r>
      <w:r>
        <w:rPr>
          <w:spacing w:val="-3"/>
        </w:rPr>
        <w:t xml:space="preserve"> </w:t>
      </w:r>
      <w:r>
        <w:t>as</w:t>
      </w:r>
      <w:r>
        <w:rPr>
          <w:spacing w:val="-3"/>
        </w:rPr>
        <w:t xml:space="preserve"> </w:t>
      </w:r>
      <w:r>
        <w:t>demonstrated</w:t>
      </w:r>
      <w:r>
        <w:rPr>
          <w:spacing w:val="-3"/>
        </w:rPr>
        <w:t xml:space="preserve"> </w:t>
      </w:r>
      <w:r>
        <w:t>through</w:t>
      </w:r>
      <w:r>
        <w:rPr>
          <w:spacing w:val="-3"/>
        </w:rPr>
        <w:t xml:space="preserve"> </w:t>
      </w:r>
      <w:r>
        <w:t>the</w:t>
      </w:r>
      <w:r>
        <w:rPr>
          <w:spacing w:val="-6"/>
        </w:rPr>
        <w:t xml:space="preserve"> </w:t>
      </w:r>
      <w:r>
        <w:t>availability</w:t>
      </w:r>
      <w:r>
        <w:rPr>
          <w:spacing w:val="-3"/>
        </w:rPr>
        <w:t xml:space="preserve"> </w:t>
      </w:r>
      <w:r>
        <w:t>of supervision, space, equipment, and educational resources.</w:t>
      </w:r>
    </w:p>
    <w:p w14:paraId="7BAE2A76" w14:textId="77777777" w:rsidR="001A0280" w:rsidRDefault="001A0280">
      <w:pPr>
        <w:pStyle w:val="BodyText"/>
        <w:ind w:left="0" w:firstLine="0"/>
      </w:pPr>
    </w:p>
    <w:p w14:paraId="639FFC02" w14:textId="77777777" w:rsidR="001A0280" w:rsidRDefault="00442365">
      <w:pPr>
        <w:pStyle w:val="Heading3"/>
        <w:spacing w:before="1"/>
      </w:pPr>
      <w:r>
        <w:rPr>
          <w:color w:val="1F487C"/>
        </w:rPr>
        <w:t>Referral</w:t>
      </w:r>
      <w:r>
        <w:rPr>
          <w:color w:val="1F487C"/>
          <w:spacing w:val="-6"/>
        </w:rPr>
        <w:t xml:space="preserve"> </w:t>
      </w:r>
      <w:r>
        <w:rPr>
          <w:color w:val="1F487C"/>
        </w:rPr>
        <w:t>for</w:t>
      </w:r>
      <w:r>
        <w:rPr>
          <w:color w:val="1F487C"/>
          <w:spacing w:val="-7"/>
        </w:rPr>
        <w:t xml:space="preserve"> </w:t>
      </w:r>
      <w:r>
        <w:rPr>
          <w:color w:val="1F487C"/>
          <w:spacing w:val="-2"/>
        </w:rPr>
        <w:t>Profit</w:t>
      </w:r>
    </w:p>
    <w:p w14:paraId="0B93CCA5" w14:textId="77777777" w:rsidR="001A0280" w:rsidRDefault="00442365">
      <w:pPr>
        <w:pStyle w:val="BodyText"/>
        <w:ind w:left="240" w:right="747" w:firstLine="0"/>
        <w:jc w:val="both"/>
      </w:pPr>
      <w:r>
        <w:t>In</w:t>
      </w:r>
      <w:r>
        <w:rPr>
          <w:spacing w:val="-2"/>
        </w:rPr>
        <w:t xml:space="preserve"> </w:t>
      </w:r>
      <w:r>
        <w:t>support</w:t>
      </w:r>
      <w:r>
        <w:rPr>
          <w:spacing w:val="-4"/>
        </w:rPr>
        <w:t xml:space="preserve"> </w:t>
      </w:r>
      <w:r>
        <w:t>of</w:t>
      </w:r>
      <w:r>
        <w:rPr>
          <w:spacing w:val="-1"/>
        </w:rPr>
        <w:t xml:space="preserve"> </w:t>
      </w:r>
      <w:r>
        <w:t>the position</w:t>
      </w:r>
      <w:r>
        <w:rPr>
          <w:spacing w:val="-2"/>
        </w:rPr>
        <w:t xml:space="preserve"> </w:t>
      </w:r>
      <w:r>
        <w:t>of</w:t>
      </w:r>
      <w:r>
        <w:rPr>
          <w:spacing w:val="-1"/>
        </w:rPr>
        <w:t xml:space="preserve"> </w:t>
      </w:r>
      <w:r>
        <w:t>the American</w:t>
      </w:r>
      <w:r>
        <w:rPr>
          <w:spacing w:val="-2"/>
        </w:rPr>
        <w:t xml:space="preserve"> </w:t>
      </w:r>
      <w:r>
        <w:t>Physical</w:t>
      </w:r>
      <w:r>
        <w:rPr>
          <w:spacing w:val="-4"/>
        </w:rPr>
        <w:t xml:space="preserve"> </w:t>
      </w:r>
      <w:r>
        <w:t>Therapy</w:t>
      </w:r>
      <w:r>
        <w:rPr>
          <w:spacing w:val="-2"/>
        </w:rPr>
        <w:t xml:space="preserve"> </w:t>
      </w:r>
      <w:r>
        <w:t>Association,</w:t>
      </w:r>
      <w:r>
        <w:rPr>
          <w:spacing w:val="-2"/>
        </w:rPr>
        <w:t xml:space="preserve"> </w:t>
      </w:r>
      <w:r>
        <w:t>the Ithaca College Department</w:t>
      </w:r>
      <w:r>
        <w:rPr>
          <w:spacing w:val="-4"/>
        </w:rPr>
        <w:t xml:space="preserve"> </w:t>
      </w:r>
      <w:r>
        <w:t>of Physical</w:t>
      </w:r>
      <w:r>
        <w:rPr>
          <w:spacing w:val="-4"/>
        </w:rPr>
        <w:t xml:space="preserve"> </w:t>
      </w:r>
      <w:r>
        <w:t>Therapy</w:t>
      </w:r>
      <w:r>
        <w:rPr>
          <w:spacing w:val="-2"/>
        </w:rPr>
        <w:t xml:space="preserve"> </w:t>
      </w:r>
      <w:r>
        <w:t>does</w:t>
      </w:r>
      <w:r>
        <w:rPr>
          <w:spacing w:val="-2"/>
        </w:rPr>
        <w:t xml:space="preserve"> </w:t>
      </w:r>
      <w:r>
        <w:t>not</w:t>
      </w:r>
      <w:r>
        <w:rPr>
          <w:spacing w:val="-4"/>
        </w:rPr>
        <w:t xml:space="preserve"> </w:t>
      </w:r>
      <w:r>
        <w:t>participate in</w:t>
      </w:r>
      <w:r>
        <w:rPr>
          <w:spacing w:val="-2"/>
        </w:rPr>
        <w:t xml:space="preserve"> </w:t>
      </w:r>
      <w:r>
        <w:t>clinical</w:t>
      </w:r>
      <w:r>
        <w:rPr>
          <w:spacing w:val="-9"/>
        </w:rPr>
        <w:t xml:space="preserve"> </w:t>
      </w:r>
      <w:r>
        <w:t>education experiences</w:t>
      </w:r>
      <w:r>
        <w:rPr>
          <w:spacing w:val="-8"/>
        </w:rPr>
        <w:t xml:space="preserve"> </w:t>
      </w:r>
      <w:r>
        <w:t>with</w:t>
      </w:r>
      <w:r>
        <w:rPr>
          <w:spacing w:val="-2"/>
        </w:rPr>
        <w:t xml:space="preserve"> </w:t>
      </w:r>
      <w:r>
        <w:t>clinical</w:t>
      </w:r>
      <w:r>
        <w:rPr>
          <w:spacing w:val="-4"/>
        </w:rPr>
        <w:t xml:space="preserve"> </w:t>
      </w:r>
      <w:r>
        <w:t>sites</w:t>
      </w:r>
      <w:r>
        <w:rPr>
          <w:spacing w:val="-2"/>
        </w:rPr>
        <w:t xml:space="preserve"> </w:t>
      </w:r>
      <w:r>
        <w:t>that</w:t>
      </w:r>
      <w:r>
        <w:rPr>
          <w:spacing w:val="-4"/>
        </w:rPr>
        <w:t xml:space="preserve"> </w:t>
      </w:r>
      <w:r>
        <w:t>are physician owned physical therapy services (POPTS).</w:t>
      </w:r>
    </w:p>
    <w:p w14:paraId="401E8958" w14:textId="77777777" w:rsidR="001A0280" w:rsidRDefault="001A0280">
      <w:pPr>
        <w:pStyle w:val="BodyText"/>
        <w:ind w:left="0" w:firstLine="0"/>
      </w:pPr>
    </w:p>
    <w:p w14:paraId="6E87BFAB" w14:textId="77777777" w:rsidR="001A0280" w:rsidRDefault="00442365">
      <w:pPr>
        <w:pStyle w:val="Heading3"/>
      </w:pPr>
      <w:bookmarkStart w:id="16" w:name="_bookmark14"/>
      <w:bookmarkEnd w:id="16"/>
      <w:r>
        <w:rPr>
          <w:color w:val="1F487C"/>
        </w:rPr>
        <w:t>Clinical</w:t>
      </w:r>
      <w:r>
        <w:rPr>
          <w:color w:val="1F487C"/>
          <w:spacing w:val="-4"/>
        </w:rPr>
        <w:t xml:space="preserve"> </w:t>
      </w:r>
      <w:r>
        <w:rPr>
          <w:color w:val="1F487C"/>
        </w:rPr>
        <w:t>Education</w:t>
      </w:r>
      <w:r>
        <w:rPr>
          <w:color w:val="1F487C"/>
          <w:spacing w:val="-3"/>
        </w:rPr>
        <w:t xml:space="preserve"> </w:t>
      </w:r>
      <w:r>
        <w:rPr>
          <w:color w:val="1F487C"/>
        </w:rPr>
        <w:t>Site</w:t>
      </w:r>
      <w:r>
        <w:rPr>
          <w:color w:val="1F487C"/>
          <w:spacing w:val="-6"/>
        </w:rPr>
        <w:t xml:space="preserve"> </w:t>
      </w:r>
      <w:r>
        <w:rPr>
          <w:color w:val="1F487C"/>
          <w:spacing w:val="-2"/>
        </w:rPr>
        <w:t>Cancellations</w:t>
      </w:r>
    </w:p>
    <w:p w14:paraId="68D106FE" w14:textId="77777777" w:rsidR="001A0280" w:rsidRDefault="00442365">
      <w:pPr>
        <w:pStyle w:val="BodyText"/>
        <w:spacing w:before="1"/>
        <w:ind w:left="240" w:right="377" w:firstLine="0"/>
      </w:pPr>
      <w:r>
        <w:t>While the voluntary</w:t>
      </w:r>
      <w:r>
        <w:rPr>
          <w:spacing w:val="-7"/>
        </w:rPr>
        <w:t xml:space="preserve"> </w:t>
      </w:r>
      <w:r>
        <w:t>commitment</w:t>
      </w:r>
      <w:r>
        <w:rPr>
          <w:spacing w:val="-3"/>
        </w:rPr>
        <w:t xml:space="preserve"> </w:t>
      </w:r>
      <w:r>
        <w:t>by</w:t>
      </w:r>
      <w:r>
        <w:rPr>
          <w:spacing w:val="-1"/>
        </w:rPr>
        <w:t xml:space="preserve"> </w:t>
      </w:r>
      <w:r>
        <w:t>the clinical</w:t>
      </w:r>
      <w:r>
        <w:rPr>
          <w:spacing w:val="-3"/>
        </w:rPr>
        <w:t xml:space="preserve"> </w:t>
      </w:r>
      <w:r>
        <w:t>education</w:t>
      </w:r>
      <w:r>
        <w:rPr>
          <w:spacing w:val="-1"/>
        </w:rPr>
        <w:t xml:space="preserve"> </w:t>
      </w:r>
      <w:r>
        <w:t>site is</w:t>
      </w:r>
      <w:r>
        <w:rPr>
          <w:spacing w:val="-1"/>
        </w:rPr>
        <w:t xml:space="preserve"> </w:t>
      </w:r>
      <w:r>
        <w:t>generally</w:t>
      </w:r>
      <w:r>
        <w:rPr>
          <w:spacing w:val="-1"/>
        </w:rPr>
        <w:t xml:space="preserve"> </w:t>
      </w:r>
      <w:r>
        <w:t>firm,</w:t>
      </w:r>
      <w:r>
        <w:rPr>
          <w:spacing w:val="-1"/>
        </w:rPr>
        <w:t xml:space="preserve"> </w:t>
      </w:r>
      <w:r>
        <w:t>it</w:t>
      </w:r>
      <w:r>
        <w:rPr>
          <w:spacing w:val="-3"/>
        </w:rPr>
        <w:t xml:space="preserve"> </w:t>
      </w:r>
      <w:r>
        <w:t>may</w:t>
      </w:r>
      <w:r>
        <w:rPr>
          <w:spacing w:val="-1"/>
        </w:rPr>
        <w:t xml:space="preserve"> </w:t>
      </w:r>
      <w:r>
        <w:t>become necessary</w:t>
      </w:r>
      <w:r>
        <w:rPr>
          <w:spacing w:val="-1"/>
        </w:rPr>
        <w:t xml:space="preserve"> </w:t>
      </w:r>
      <w:r>
        <w:t>for a facility</w:t>
      </w:r>
      <w:r>
        <w:rPr>
          <w:spacing w:val="-2"/>
        </w:rPr>
        <w:t xml:space="preserve"> </w:t>
      </w:r>
      <w:r>
        <w:t>or</w:t>
      </w:r>
      <w:r>
        <w:rPr>
          <w:spacing w:val="-1"/>
        </w:rPr>
        <w:t xml:space="preserve"> </w:t>
      </w:r>
      <w:r>
        <w:t>Ithaca College to</w:t>
      </w:r>
      <w:r>
        <w:rPr>
          <w:spacing w:val="-8"/>
        </w:rPr>
        <w:t xml:space="preserve"> </w:t>
      </w:r>
      <w:r>
        <w:t>cancel,</w:t>
      </w:r>
      <w:r>
        <w:rPr>
          <w:spacing w:val="-2"/>
        </w:rPr>
        <w:t xml:space="preserve"> </w:t>
      </w:r>
      <w:r>
        <w:t>extend,</w:t>
      </w:r>
      <w:r>
        <w:rPr>
          <w:spacing w:val="-2"/>
        </w:rPr>
        <w:t xml:space="preserve"> </w:t>
      </w:r>
      <w:r>
        <w:t>or</w:t>
      </w:r>
      <w:r>
        <w:rPr>
          <w:spacing w:val="-1"/>
        </w:rPr>
        <w:t xml:space="preserve"> </w:t>
      </w:r>
      <w:r>
        <w:t>reassign</w:t>
      </w:r>
      <w:r>
        <w:rPr>
          <w:spacing w:val="-2"/>
        </w:rPr>
        <w:t xml:space="preserve"> </w:t>
      </w:r>
      <w:r>
        <w:t>a</w:t>
      </w:r>
      <w:r>
        <w:rPr>
          <w:spacing w:val="-5"/>
        </w:rPr>
        <w:t xml:space="preserve"> </w:t>
      </w:r>
      <w:r>
        <w:t>clinical</w:t>
      </w:r>
      <w:r>
        <w:rPr>
          <w:spacing w:val="-4"/>
        </w:rPr>
        <w:t xml:space="preserve"> </w:t>
      </w:r>
      <w:r>
        <w:t>site placement.</w:t>
      </w:r>
      <w:r>
        <w:rPr>
          <w:spacing w:val="-8"/>
        </w:rPr>
        <w:t xml:space="preserve"> </w:t>
      </w:r>
      <w:r>
        <w:t>When</w:t>
      </w:r>
      <w:r>
        <w:rPr>
          <w:spacing w:val="-2"/>
        </w:rPr>
        <w:t xml:space="preserve"> </w:t>
      </w:r>
      <w:r>
        <w:t>the</w:t>
      </w:r>
      <w:r>
        <w:rPr>
          <w:spacing w:val="-5"/>
        </w:rPr>
        <w:t xml:space="preserve"> </w:t>
      </w:r>
      <w:r>
        <w:t>DCE/ADCE</w:t>
      </w:r>
      <w:r>
        <w:rPr>
          <w:spacing w:val="-2"/>
        </w:rPr>
        <w:t xml:space="preserve"> </w:t>
      </w:r>
      <w:r>
        <w:t>is</w:t>
      </w:r>
      <w:r>
        <w:rPr>
          <w:spacing w:val="-4"/>
        </w:rPr>
        <w:t xml:space="preserve"> </w:t>
      </w:r>
      <w:r>
        <w:t>made aware of the situation, the student is immediately notified. If a cancellation occurs, the student will work individually with the DCE/ADCE to secure an</w:t>
      </w:r>
      <w:r>
        <w:rPr>
          <w:spacing w:val="-1"/>
        </w:rPr>
        <w:t xml:space="preserve"> </w:t>
      </w:r>
      <w:r>
        <w:t xml:space="preserve">alternative placement site for the clinical education experience. If the DCE/ADCE is unable to secure a placement after contacting 10 sites on the student’s behalf, the student will be provided a list of alternatives. If the student elects to decline these alternatives they may defer </w:t>
      </w:r>
      <w:proofErr w:type="gramStart"/>
      <w:r>
        <w:t>their</w:t>
      </w:r>
      <w:proofErr w:type="gramEnd"/>
    </w:p>
    <w:p w14:paraId="3606327D" w14:textId="77777777" w:rsidR="001A0280" w:rsidRDefault="00442365">
      <w:pPr>
        <w:pStyle w:val="BodyText"/>
        <w:spacing w:before="2"/>
        <w:ind w:left="240" w:firstLine="0"/>
      </w:pPr>
      <w:r>
        <w:t>clinical.</w:t>
      </w:r>
      <w:r>
        <w:rPr>
          <w:spacing w:val="-5"/>
        </w:rPr>
        <w:t xml:space="preserve"> </w:t>
      </w:r>
      <w:r>
        <w:t>Please</w:t>
      </w:r>
      <w:r>
        <w:rPr>
          <w:spacing w:val="-3"/>
        </w:rPr>
        <w:t xml:space="preserve"> </w:t>
      </w:r>
      <w:r>
        <w:t>refer</w:t>
      </w:r>
      <w:r>
        <w:rPr>
          <w:spacing w:val="-2"/>
        </w:rPr>
        <w:t xml:space="preserve"> </w:t>
      </w:r>
      <w:r>
        <w:t>to</w:t>
      </w:r>
      <w:r>
        <w:rPr>
          <w:spacing w:val="-3"/>
        </w:rPr>
        <w:t xml:space="preserve"> </w:t>
      </w:r>
      <w:r>
        <w:t>“Deferring</w:t>
      </w:r>
      <w:r>
        <w:rPr>
          <w:spacing w:val="-2"/>
        </w:rPr>
        <w:t xml:space="preserve"> </w:t>
      </w:r>
      <w:r>
        <w:t>Clinical</w:t>
      </w:r>
      <w:r>
        <w:rPr>
          <w:spacing w:val="-5"/>
        </w:rPr>
        <w:t xml:space="preserve"> </w:t>
      </w:r>
      <w:r>
        <w:t>Education”</w:t>
      </w:r>
      <w:r>
        <w:rPr>
          <w:spacing w:val="-1"/>
        </w:rPr>
        <w:t xml:space="preserve"> </w:t>
      </w:r>
      <w:r>
        <w:t>section</w:t>
      </w:r>
      <w:r>
        <w:rPr>
          <w:spacing w:val="-3"/>
        </w:rPr>
        <w:t xml:space="preserve"> </w:t>
      </w:r>
      <w:r>
        <w:t>for</w:t>
      </w:r>
      <w:r>
        <w:rPr>
          <w:spacing w:val="-2"/>
        </w:rPr>
        <w:t xml:space="preserve"> </w:t>
      </w:r>
      <w:r>
        <w:t>further</w:t>
      </w:r>
      <w:r>
        <w:rPr>
          <w:spacing w:val="-2"/>
        </w:rPr>
        <w:t xml:space="preserve"> information.</w:t>
      </w:r>
    </w:p>
    <w:p w14:paraId="26CBB4B0" w14:textId="77777777" w:rsidR="001A0280" w:rsidRDefault="001A0280">
      <w:pPr>
        <w:pStyle w:val="BodyText"/>
        <w:spacing w:before="1"/>
        <w:ind w:left="0" w:firstLine="0"/>
      </w:pPr>
    </w:p>
    <w:p w14:paraId="6FDF7E27" w14:textId="77777777" w:rsidR="001A0280" w:rsidRDefault="00442365">
      <w:pPr>
        <w:pStyle w:val="Heading3"/>
        <w:spacing w:line="366" w:lineRule="exact"/>
      </w:pPr>
      <w:bookmarkStart w:id="17" w:name="_bookmark15"/>
      <w:bookmarkEnd w:id="17"/>
      <w:r>
        <w:rPr>
          <w:color w:val="1F487C"/>
        </w:rPr>
        <w:t>Deferring</w:t>
      </w:r>
      <w:r>
        <w:rPr>
          <w:color w:val="1F487C"/>
          <w:spacing w:val="-9"/>
        </w:rPr>
        <w:t xml:space="preserve"> </w:t>
      </w:r>
      <w:r>
        <w:rPr>
          <w:color w:val="1F487C"/>
        </w:rPr>
        <w:t>Clinical</w:t>
      </w:r>
      <w:r>
        <w:rPr>
          <w:color w:val="1F487C"/>
          <w:spacing w:val="-6"/>
        </w:rPr>
        <w:t xml:space="preserve"> </w:t>
      </w:r>
      <w:r>
        <w:rPr>
          <w:color w:val="1F487C"/>
          <w:spacing w:val="-2"/>
        </w:rPr>
        <w:t>Education</w:t>
      </w:r>
    </w:p>
    <w:p w14:paraId="6BF7A38A" w14:textId="77777777" w:rsidR="001A0280" w:rsidRDefault="00442365">
      <w:pPr>
        <w:pStyle w:val="BodyText"/>
        <w:ind w:left="240" w:right="408" w:firstLine="0"/>
      </w:pPr>
      <w:r>
        <w:t>Students may elect to defer a clinical education experience due to medical leave, participation in collegiate athletics, or personal circumstances. Timing of the course will be determined by the DCE/</w:t>
      </w:r>
      <w:proofErr w:type="gramStart"/>
      <w:r>
        <w:t>ADCE</w:t>
      </w:r>
      <w:proofErr w:type="gramEnd"/>
      <w:r>
        <w:t xml:space="preserve"> and placement is dependent upon availability of clinical education sites. If you elect to defer the timing of your scheduled</w:t>
      </w:r>
      <w:r>
        <w:rPr>
          <w:spacing w:val="-8"/>
        </w:rPr>
        <w:t xml:space="preserve"> </w:t>
      </w:r>
      <w:r>
        <w:t>clinical</w:t>
      </w:r>
      <w:r>
        <w:rPr>
          <w:spacing w:val="-4"/>
        </w:rPr>
        <w:t xml:space="preserve"> </w:t>
      </w:r>
      <w:r>
        <w:t>placement</w:t>
      </w:r>
      <w:r>
        <w:rPr>
          <w:spacing w:val="-4"/>
        </w:rPr>
        <w:t xml:space="preserve"> </w:t>
      </w:r>
      <w:r>
        <w:t>from</w:t>
      </w:r>
      <w:r>
        <w:rPr>
          <w:spacing w:val="-4"/>
        </w:rPr>
        <w:t xml:space="preserve"> </w:t>
      </w:r>
      <w:r>
        <w:t>its</w:t>
      </w:r>
      <w:r>
        <w:rPr>
          <w:spacing w:val="-2"/>
        </w:rPr>
        <w:t xml:space="preserve"> </w:t>
      </w:r>
      <w:r>
        <w:t>normally</w:t>
      </w:r>
      <w:r>
        <w:rPr>
          <w:spacing w:val="-2"/>
        </w:rPr>
        <w:t xml:space="preserve"> </w:t>
      </w:r>
      <w:r>
        <w:t>scheduled</w:t>
      </w:r>
      <w:r>
        <w:rPr>
          <w:spacing w:val="-8"/>
        </w:rPr>
        <w:t xml:space="preserve"> </w:t>
      </w:r>
      <w:r>
        <w:t>time,</w:t>
      </w:r>
      <w:r>
        <w:rPr>
          <w:spacing w:val="-2"/>
        </w:rPr>
        <w:t xml:space="preserve"> </w:t>
      </w:r>
      <w:r>
        <w:t>you</w:t>
      </w:r>
      <w:r>
        <w:rPr>
          <w:spacing w:val="-2"/>
        </w:rPr>
        <w:t xml:space="preserve"> </w:t>
      </w:r>
      <w:r>
        <w:t>will</w:t>
      </w:r>
      <w:r>
        <w:rPr>
          <w:spacing w:val="-4"/>
        </w:rPr>
        <w:t xml:space="preserve"> </w:t>
      </w:r>
      <w:r>
        <w:t>incur</w:t>
      </w:r>
      <w:r>
        <w:rPr>
          <w:spacing w:val="-1"/>
        </w:rPr>
        <w:t xml:space="preserve"> </w:t>
      </w:r>
      <w:r>
        <w:t>additional</w:t>
      </w:r>
      <w:r>
        <w:rPr>
          <w:spacing w:val="-4"/>
        </w:rPr>
        <w:t xml:space="preserve"> </w:t>
      </w:r>
      <w:r>
        <w:t>expenses.</w:t>
      </w:r>
      <w:r>
        <w:rPr>
          <w:spacing w:val="-2"/>
        </w:rPr>
        <w:t xml:space="preserve"> </w:t>
      </w:r>
      <w:r>
        <w:t>Contact</w:t>
      </w:r>
      <w:r>
        <w:rPr>
          <w:spacing w:val="-4"/>
        </w:rPr>
        <w:t xml:space="preserve"> </w:t>
      </w:r>
      <w:r>
        <w:t>the Office of the Registrar to inquire about specific cost of additional expenses.</w:t>
      </w:r>
    </w:p>
    <w:p w14:paraId="1649CB43" w14:textId="77777777" w:rsidR="001A0280" w:rsidRDefault="001A0280">
      <w:pPr>
        <w:pStyle w:val="BodyText"/>
        <w:sectPr w:rsidR="001A0280">
          <w:pgSz w:w="12240" w:h="15840"/>
          <w:pgMar w:top="1300" w:right="720" w:bottom="780" w:left="1080" w:header="0" w:footer="517" w:gutter="0"/>
          <w:cols w:space="720"/>
        </w:sectPr>
      </w:pPr>
    </w:p>
    <w:p w14:paraId="280792FF" w14:textId="77777777" w:rsidR="001A0280" w:rsidRDefault="00442365">
      <w:pPr>
        <w:pStyle w:val="Heading3"/>
        <w:spacing w:before="72"/>
        <w:jc w:val="both"/>
      </w:pPr>
      <w:bookmarkStart w:id="18" w:name="_bookmark17"/>
      <w:bookmarkEnd w:id="18"/>
      <w:r>
        <w:rPr>
          <w:color w:val="1F487C"/>
        </w:rPr>
        <w:lastRenderedPageBreak/>
        <w:t>Failure</w:t>
      </w:r>
      <w:r>
        <w:rPr>
          <w:color w:val="1F487C"/>
          <w:spacing w:val="-6"/>
        </w:rPr>
        <w:t xml:space="preserve"> </w:t>
      </w:r>
      <w:r>
        <w:rPr>
          <w:color w:val="1F487C"/>
        </w:rPr>
        <w:t>of</w:t>
      </w:r>
      <w:r>
        <w:rPr>
          <w:color w:val="1F487C"/>
          <w:spacing w:val="-3"/>
        </w:rPr>
        <w:t xml:space="preserve"> </w:t>
      </w:r>
      <w:r>
        <w:rPr>
          <w:color w:val="1F487C"/>
        </w:rPr>
        <w:t>a</w:t>
      </w:r>
      <w:r>
        <w:rPr>
          <w:color w:val="1F487C"/>
          <w:spacing w:val="-4"/>
        </w:rPr>
        <w:t xml:space="preserve"> </w:t>
      </w:r>
      <w:r>
        <w:rPr>
          <w:color w:val="1F487C"/>
        </w:rPr>
        <w:t>Full-Time</w:t>
      </w:r>
      <w:r>
        <w:rPr>
          <w:color w:val="1F487C"/>
          <w:spacing w:val="-4"/>
        </w:rPr>
        <w:t xml:space="preserve"> </w:t>
      </w:r>
      <w:r>
        <w:rPr>
          <w:color w:val="1F487C"/>
        </w:rPr>
        <w:t>Clinical</w:t>
      </w:r>
      <w:r>
        <w:rPr>
          <w:color w:val="1F487C"/>
          <w:spacing w:val="-1"/>
        </w:rPr>
        <w:t xml:space="preserve"> </w:t>
      </w:r>
      <w:r>
        <w:rPr>
          <w:color w:val="1F487C"/>
        </w:rPr>
        <w:t>Education</w:t>
      </w:r>
      <w:r>
        <w:rPr>
          <w:color w:val="1F487C"/>
          <w:spacing w:val="-1"/>
        </w:rPr>
        <w:t xml:space="preserve"> </w:t>
      </w:r>
      <w:r>
        <w:rPr>
          <w:color w:val="1F487C"/>
          <w:spacing w:val="-2"/>
        </w:rPr>
        <w:t>Experience</w:t>
      </w:r>
    </w:p>
    <w:p w14:paraId="459F0951" w14:textId="77777777" w:rsidR="001A0280" w:rsidRDefault="00442365">
      <w:pPr>
        <w:pStyle w:val="BodyText"/>
        <w:ind w:left="240" w:right="347" w:firstLine="0"/>
        <w:jc w:val="both"/>
      </w:pPr>
      <w:r>
        <w:t>A student</w:t>
      </w:r>
      <w:r>
        <w:rPr>
          <w:spacing w:val="-2"/>
        </w:rPr>
        <w:t xml:space="preserve"> </w:t>
      </w:r>
      <w:r>
        <w:t>who fails a</w:t>
      </w:r>
      <w:r>
        <w:rPr>
          <w:spacing w:val="-4"/>
        </w:rPr>
        <w:t xml:space="preserve"> </w:t>
      </w:r>
      <w:r>
        <w:t>clinical</w:t>
      </w:r>
      <w:r>
        <w:rPr>
          <w:spacing w:val="-2"/>
        </w:rPr>
        <w:t xml:space="preserve"> </w:t>
      </w:r>
      <w:r>
        <w:t>education experience should refer to the physical</w:t>
      </w:r>
      <w:r>
        <w:rPr>
          <w:spacing w:val="-2"/>
        </w:rPr>
        <w:t xml:space="preserve"> </w:t>
      </w:r>
      <w:r>
        <w:t>therapy department’s Academic Policies</w:t>
      </w:r>
      <w:r>
        <w:rPr>
          <w:spacing w:val="-2"/>
        </w:rPr>
        <w:t xml:space="preserve"> </w:t>
      </w:r>
      <w:r>
        <w:t>&amp;</w:t>
      </w:r>
      <w:r>
        <w:rPr>
          <w:spacing w:val="-4"/>
        </w:rPr>
        <w:t xml:space="preserve"> </w:t>
      </w:r>
      <w:r>
        <w:t>Procedures.</w:t>
      </w:r>
      <w:r>
        <w:rPr>
          <w:spacing w:val="-1"/>
        </w:rPr>
        <w:t xml:space="preserve"> </w:t>
      </w:r>
      <w:r>
        <w:t>Remedial</w:t>
      </w:r>
      <w:r>
        <w:rPr>
          <w:spacing w:val="-4"/>
        </w:rPr>
        <w:t xml:space="preserve"> </w:t>
      </w:r>
      <w:r>
        <w:t>work</w:t>
      </w:r>
      <w:r>
        <w:rPr>
          <w:spacing w:val="-2"/>
        </w:rPr>
        <w:t xml:space="preserve"> </w:t>
      </w:r>
      <w:r>
        <w:t>will</w:t>
      </w:r>
      <w:r>
        <w:rPr>
          <w:spacing w:val="-4"/>
        </w:rPr>
        <w:t xml:space="preserve"> </w:t>
      </w:r>
      <w:r>
        <w:t>be required</w:t>
      </w:r>
      <w:r>
        <w:rPr>
          <w:spacing w:val="-2"/>
        </w:rPr>
        <w:t xml:space="preserve"> </w:t>
      </w:r>
      <w:r>
        <w:t>in</w:t>
      </w:r>
      <w:r>
        <w:rPr>
          <w:spacing w:val="-7"/>
        </w:rPr>
        <w:t xml:space="preserve"> </w:t>
      </w:r>
      <w:r>
        <w:t>the form</w:t>
      </w:r>
      <w:r>
        <w:rPr>
          <w:spacing w:val="-4"/>
        </w:rPr>
        <w:t xml:space="preserve"> </w:t>
      </w:r>
      <w:r>
        <w:t>of</w:t>
      </w:r>
      <w:r>
        <w:rPr>
          <w:spacing w:val="-1"/>
        </w:rPr>
        <w:t xml:space="preserve"> </w:t>
      </w:r>
      <w:r>
        <w:t>the</w:t>
      </w:r>
      <w:r>
        <w:rPr>
          <w:spacing w:val="-5"/>
        </w:rPr>
        <w:t xml:space="preserve"> </w:t>
      </w:r>
      <w:r>
        <w:t>course</w:t>
      </w:r>
      <w:r>
        <w:rPr>
          <w:spacing w:val="-1"/>
        </w:rPr>
        <w:t xml:space="preserve"> </w:t>
      </w:r>
      <w:r>
        <w:t>PDPT</w:t>
      </w:r>
      <w:r>
        <w:rPr>
          <w:spacing w:val="-2"/>
        </w:rPr>
        <w:t xml:space="preserve"> </w:t>
      </w:r>
      <w:r>
        <w:t>62900,</w:t>
      </w:r>
      <w:r>
        <w:rPr>
          <w:spacing w:val="-2"/>
        </w:rPr>
        <w:t xml:space="preserve"> </w:t>
      </w:r>
      <w:r>
        <w:t>which</w:t>
      </w:r>
      <w:r>
        <w:rPr>
          <w:spacing w:val="-7"/>
        </w:rPr>
        <w:t xml:space="preserve"> </w:t>
      </w:r>
      <w:r>
        <w:t>requires</w:t>
      </w:r>
      <w:r>
        <w:rPr>
          <w:spacing w:val="-2"/>
        </w:rPr>
        <w:t xml:space="preserve"> </w:t>
      </w:r>
      <w:r>
        <w:t>a planned set of specific objectives designed by the student and DCE/ADCE to meet areas of deficiency.</w:t>
      </w:r>
    </w:p>
    <w:p w14:paraId="0135499D" w14:textId="77777777" w:rsidR="001A0280" w:rsidRDefault="00442365">
      <w:pPr>
        <w:pStyle w:val="BodyText"/>
        <w:spacing w:before="1"/>
        <w:ind w:left="240" w:right="328" w:firstLine="0"/>
      </w:pPr>
      <w:r>
        <w:t>Students will be given only one opportunity to remediate a clinical education experience. Failure to pass PDPT 62900 will result in dismissal from the PT program. Following successful completion of PDPT 62900, the DCE/ADCE will assign the student to a clinical placement similar in type and diversity of patients to the site where the student had been unsuccessful. Repeat clinical education placements will not follow the regular course schedule and sequence. Current ICPT Graduate Policy states that a student who has failed a full-time clinical experience must repeat the next time the course is offered. The student may appeal the grade given for the course</w:t>
      </w:r>
      <w:r>
        <w:rPr>
          <w:spacing w:val="-1"/>
        </w:rPr>
        <w:t xml:space="preserve"> </w:t>
      </w:r>
      <w:r>
        <w:t>or</w:t>
      </w:r>
      <w:r>
        <w:rPr>
          <w:spacing w:val="-1"/>
        </w:rPr>
        <w:t xml:space="preserve"> </w:t>
      </w:r>
      <w:r>
        <w:t>the right</w:t>
      </w:r>
      <w:r>
        <w:rPr>
          <w:spacing w:val="-4"/>
        </w:rPr>
        <w:t xml:space="preserve"> </w:t>
      </w:r>
      <w:r>
        <w:t>to</w:t>
      </w:r>
      <w:r>
        <w:rPr>
          <w:spacing w:val="-2"/>
        </w:rPr>
        <w:t xml:space="preserve"> </w:t>
      </w:r>
      <w:r>
        <w:t>repeat</w:t>
      </w:r>
      <w:r>
        <w:rPr>
          <w:spacing w:val="-4"/>
        </w:rPr>
        <w:t xml:space="preserve"> </w:t>
      </w:r>
      <w:r>
        <w:t>sooner</w:t>
      </w:r>
      <w:r>
        <w:rPr>
          <w:spacing w:val="-1"/>
        </w:rPr>
        <w:t xml:space="preserve"> </w:t>
      </w:r>
      <w:r>
        <w:t>than</w:t>
      </w:r>
      <w:r>
        <w:rPr>
          <w:spacing w:val="-2"/>
        </w:rPr>
        <w:t xml:space="preserve"> </w:t>
      </w:r>
      <w:r>
        <w:t>the</w:t>
      </w:r>
      <w:r>
        <w:rPr>
          <w:spacing w:val="-5"/>
        </w:rPr>
        <w:t xml:space="preserve"> </w:t>
      </w:r>
      <w:r>
        <w:t>following</w:t>
      </w:r>
      <w:r>
        <w:rPr>
          <w:spacing w:val="-2"/>
        </w:rPr>
        <w:t xml:space="preserve"> </w:t>
      </w:r>
      <w:r>
        <w:t>year.</w:t>
      </w:r>
      <w:r>
        <w:rPr>
          <w:spacing w:val="-2"/>
        </w:rPr>
        <w:t xml:space="preserve"> </w:t>
      </w:r>
      <w:r>
        <w:t>If</w:t>
      </w:r>
      <w:r>
        <w:rPr>
          <w:spacing w:val="-1"/>
        </w:rPr>
        <w:t xml:space="preserve"> </w:t>
      </w:r>
      <w:r>
        <w:t>appeal</w:t>
      </w:r>
      <w:r>
        <w:rPr>
          <w:spacing w:val="-4"/>
        </w:rPr>
        <w:t xml:space="preserve"> </w:t>
      </w:r>
      <w:r>
        <w:t>is</w:t>
      </w:r>
      <w:r>
        <w:rPr>
          <w:spacing w:val="-2"/>
        </w:rPr>
        <w:t xml:space="preserve"> </w:t>
      </w:r>
      <w:r>
        <w:t>successful,</w:t>
      </w:r>
      <w:r>
        <w:rPr>
          <w:spacing w:val="-2"/>
        </w:rPr>
        <w:t xml:space="preserve"> </w:t>
      </w:r>
      <w:r>
        <w:t>there is</w:t>
      </w:r>
      <w:r>
        <w:rPr>
          <w:spacing w:val="-2"/>
        </w:rPr>
        <w:t xml:space="preserve"> </w:t>
      </w:r>
      <w:r>
        <w:t xml:space="preserve">no guarantee that a student will be placed in a repeat clinical education experience </w:t>
      </w:r>
      <w:proofErr w:type="gramStart"/>
      <w:r>
        <w:t>in a given</w:t>
      </w:r>
      <w:proofErr w:type="gramEnd"/>
      <w:r>
        <w:t xml:space="preserve"> time frame. Additional fees for the remediation and for the repeat clinical will be issued.</w:t>
      </w:r>
    </w:p>
    <w:p w14:paraId="7455AFB3" w14:textId="77777777" w:rsidR="001A0280" w:rsidRDefault="001A0280">
      <w:pPr>
        <w:pStyle w:val="BodyText"/>
        <w:spacing w:before="1"/>
        <w:ind w:left="0" w:firstLine="0"/>
      </w:pPr>
    </w:p>
    <w:p w14:paraId="1642518E" w14:textId="77777777" w:rsidR="001A0280" w:rsidRDefault="00442365">
      <w:pPr>
        <w:pStyle w:val="BodyText"/>
        <w:spacing w:before="1" w:line="252" w:lineRule="exact"/>
        <w:ind w:left="240" w:firstLine="0"/>
      </w:pPr>
      <w:r>
        <w:t>The</w:t>
      </w:r>
      <w:r>
        <w:rPr>
          <w:spacing w:val="-2"/>
        </w:rPr>
        <w:t xml:space="preserve"> </w:t>
      </w:r>
      <w:r>
        <w:t>following</w:t>
      </w:r>
      <w:r>
        <w:rPr>
          <w:spacing w:val="-1"/>
        </w:rPr>
        <w:t xml:space="preserve"> </w:t>
      </w:r>
      <w:r>
        <w:t>is</w:t>
      </w:r>
      <w:r>
        <w:rPr>
          <w:spacing w:val="-2"/>
        </w:rPr>
        <w:t xml:space="preserve"> </w:t>
      </w:r>
      <w:r>
        <w:t>a list</w:t>
      </w:r>
      <w:r>
        <w:rPr>
          <w:spacing w:val="-3"/>
        </w:rPr>
        <w:t xml:space="preserve"> </w:t>
      </w:r>
      <w:r>
        <w:t>of</w:t>
      </w:r>
      <w:r>
        <w:rPr>
          <w:spacing w:val="-1"/>
        </w:rPr>
        <w:t xml:space="preserve"> </w:t>
      </w:r>
      <w:r>
        <w:t>events</w:t>
      </w:r>
      <w:r>
        <w:rPr>
          <w:spacing w:val="-1"/>
        </w:rPr>
        <w:t xml:space="preserve"> </w:t>
      </w:r>
      <w:r>
        <w:t>that</w:t>
      </w:r>
      <w:r>
        <w:rPr>
          <w:spacing w:val="-4"/>
        </w:rPr>
        <w:t xml:space="preserve"> </w:t>
      </w:r>
      <w:r>
        <w:t>occur if</w:t>
      </w:r>
      <w:r>
        <w:rPr>
          <w:spacing w:val="-5"/>
        </w:rPr>
        <w:t xml:space="preserve"> </w:t>
      </w:r>
      <w:r>
        <w:t>a student</w:t>
      </w:r>
      <w:r>
        <w:rPr>
          <w:spacing w:val="-3"/>
        </w:rPr>
        <w:t xml:space="preserve"> </w:t>
      </w:r>
      <w:r>
        <w:t>fails</w:t>
      </w:r>
      <w:r>
        <w:rPr>
          <w:spacing w:val="-1"/>
        </w:rPr>
        <w:t xml:space="preserve"> </w:t>
      </w:r>
      <w:r>
        <w:t>a</w:t>
      </w:r>
      <w:r>
        <w:rPr>
          <w:spacing w:val="-1"/>
        </w:rPr>
        <w:t xml:space="preserve"> </w:t>
      </w:r>
      <w:r>
        <w:t>clinical</w:t>
      </w:r>
      <w:r>
        <w:rPr>
          <w:spacing w:val="-3"/>
        </w:rPr>
        <w:t xml:space="preserve"> </w:t>
      </w:r>
      <w:r>
        <w:t>education</w:t>
      </w:r>
      <w:r>
        <w:rPr>
          <w:spacing w:val="-1"/>
        </w:rPr>
        <w:t xml:space="preserve"> </w:t>
      </w:r>
      <w:r>
        <w:rPr>
          <w:spacing w:val="-2"/>
        </w:rPr>
        <w:t>experience:</w:t>
      </w:r>
    </w:p>
    <w:p w14:paraId="093F6644"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Student</w:t>
      </w:r>
      <w:r>
        <w:rPr>
          <w:spacing w:val="-4"/>
        </w:rPr>
        <w:t xml:space="preserve"> </w:t>
      </w:r>
      <w:r>
        <w:t>learns</w:t>
      </w:r>
      <w:r>
        <w:rPr>
          <w:spacing w:val="-2"/>
        </w:rPr>
        <w:t xml:space="preserve"> </w:t>
      </w:r>
      <w:r>
        <w:t>of</w:t>
      </w:r>
      <w:r>
        <w:rPr>
          <w:spacing w:val="-2"/>
        </w:rPr>
        <w:t xml:space="preserve"> </w:t>
      </w:r>
      <w:r>
        <w:t>failure,</w:t>
      </w:r>
      <w:r>
        <w:rPr>
          <w:spacing w:val="-2"/>
        </w:rPr>
        <w:t xml:space="preserve"> </w:t>
      </w:r>
      <w:r>
        <w:t>is</w:t>
      </w:r>
      <w:r>
        <w:rPr>
          <w:spacing w:val="-2"/>
        </w:rPr>
        <w:t xml:space="preserve"> </w:t>
      </w:r>
      <w:r>
        <w:t>excused</w:t>
      </w:r>
      <w:r>
        <w:rPr>
          <w:spacing w:val="-2"/>
        </w:rPr>
        <w:t xml:space="preserve"> </w:t>
      </w:r>
      <w:r>
        <w:t>from</w:t>
      </w:r>
      <w:r>
        <w:rPr>
          <w:spacing w:val="-4"/>
        </w:rPr>
        <w:t xml:space="preserve"> </w:t>
      </w:r>
      <w:r>
        <w:t>the site.</w:t>
      </w:r>
      <w:r>
        <w:rPr>
          <w:spacing w:val="-2"/>
        </w:rPr>
        <w:t xml:space="preserve"> </w:t>
      </w:r>
      <w:r>
        <w:t>DCE/ADCE</w:t>
      </w:r>
      <w:r>
        <w:rPr>
          <w:spacing w:val="-2"/>
        </w:rPr>
        <w:t xml:space="preserve"> </w:t>
      </w:r>
      <w:r>
        <w:t>gathers</w:t>
      </w:r>
      <w:r>
        <w:rPr>
          <w:spacing w:val="-2"/>
        </w:rPr>
        <w:t xml:space="preserve"> </w:t>
      </w:r>
      <w:r>
        <w:t>information</w:t>
      </w:r>
      <w:r>
        <w:rPr>
          <w:spacing w:val="-2"/>
        </w:rPr>
        <w:t xml:space="preserve"> </w:t>
      </w:r>
      <w:r>
        <w:t>from</w:t>
      </w:r>
      <w:r>
        <w:rPr>
          <w:spacing w:val="-4"/>
        </w:rPr>
        <w:t xml:space="preserve"> </w:t>
      </w:r>
      <w:r>
        <w:t>all</w:t>
      </w:r>
      <w:r>
        <w:rPr>
          <w:spacing w:val="-3"/>
        </w:rPr>
        <w:t xml:space="preserve"> </w:t>
      </w:r>
      <w:r>
        <w:rPr>
          <w:spacing w:val="-2"/>
        </w:rPr>
        <w:t>sources.</w:t>
      </w:r>
    </w:p>
    <w:p w14:paraId="60430296" w14:textId="77777777" w:rsidR="001A0280" w:rsidRDefault="00442365">
      <w:pPr>
        <w:pStyle w:val="ListParagraph"/>
        <w:numPr>
          <w:ilvl w:val="0"/>
          <w:numId w:val="6"/>
        </w:numPr>
        <w:tabs>
          <w:tab w:val="left" w:pos="961"/>
        </w:tabs>
        <w:spacing w:before="4" w:line="235" w:lineRule="auto"/>
        <w:ind w:right="460"/>
        <w:rPr>
          <w:rFonts w:ascii="Arial" w:hAnsi="Arial"/>
          <w:sz w:val="24"/>
        </w:rPr>
      </w:pPr>
      <w:r>
        <w:t>Course</w:t>
      </w:r>
      <w:r>
        <w:rPr>
          <w:spacing w:val="-2"/>
        </w:rPr>
        <w:t xml:space="preserve"> </w:t>
      </w:r>
      <w:r>
        <w:t>coordinator</w:t>
      </w:r>
      <w:r>
        <w:rPr>
          <w:spacing w:val="-2"/>
        </w:rPr>
        <w:t xml:space="preserve"> </w:t>
      </w:r>
      <w:r>
        <w:t>(DCE/ADCE)</w:t>
      </w:r>
      <w:r>
        <w:rPr>
          <w:spacing w:val="-6"/>
        </w:rPr>
        <w:t xml:space="preserve"> </w:t>
      </w:r>
      <w:r>
        <w:t>assigns</w:t>
      </w:r>
      <w:r>
        <w:rPr>
          <w:spacing w:val="-4"/>
        </w:rPr>
        <w:t xml:space="preserve"> </w:t>
      </w:r>
      <w:r>
        <w:t>student</w:t>
      </w:r>
      <w:r>
        <w:rPr>
          <w:spacing w:val="-5"/>
        </w:rPr>
        <w:t xml:space="preserve"> </w:t>
      </w:r>
      <w:r>
        <w:t>“U”</w:t>
      </w:r>
      <w:r>
        <w:rPr>
          <w:spacing w:val="-6"/>
        </w:rPr>
        <w:t xml:space="preserve"> </w:t>
      </w:r>
      <w:r>
        <w:t>and</w:t>
      </w:r>
      <w:r>
        <w:rPr>
          <w:spacing w:val="-3"/>
        </w:rPr>
        <w:t xml:space="preserve"> </w:t>
      </w:r>
      <w:r>
        <w:t>Department</w:t>
      </w:r>
      <w:r>
        <w:rPr>
          <w:spacing w:val="-5"/>
        </w:rPr>
        <w:t xml:space="preserve"> </w:t>
      </w:r>
      <w:r>
        <w:t>Chair</w:t>
      </w:r>
      <w:r>
        <w:rPr>
          <w:spacing w:val="-2"/>
        </w:rPr>
        <w:t xml:space="preserve"> </w:t>
      </w:r>
      <w:r>
        <w:t>informs</w:t>
      </w:r>
      <w:r>
        <w:rPr>
          <w:spacing w:val="-4"/>
        </w:rPr>
        <w:t xml:space="preserve"> </w:t>
      </w:r>
      <w:r>
        <w:t>student</w:t>
      </w:r>
      <w:r>
        <w:rPr>
          <w:spacing w:val="-5"/>
        </w:rPr>
        <w:t xml:space="preserve"> </w:t>
      </w:r>
      <w:r>
        <w:t>of</w:t>
      </w:r>
      <w:r>
        <w:rPr>
          <w:spacing w:val="-2"/>
        </w:rPr>
        <w:t xml:space="preserve"> </w:t>
      </w:r>
      <w:r>
        <w:t>rights and privileges.</w:t>
      </w:r>
    </w:p>
    <w:p w14:paraId="05C72410" w14:textId="77777777" w:rsidR="001A0280" w:rsidRDefault="00442365">
      <w:pPr>
        <w:pStyle w:val="ListParagraph"/>
        <w:numPr>
          <w:ilvl w:val="0"/>
          <w:numId w:val="6"/>
        </w:numPr>
        <w:tabs>
          <w:tab w:val="left" w:pos="960"/>
        </w:tabs>
        <w:spacing w:before="2"/>
        <w:ind w:left="960" w:hanging="360"/>
        <w:rPr>
          <w:rFonts w:ascii="Arial" w:hAnsi="Arial"/>
          <w:sz w:val="24"/>
        </w:rPr>
      </w:pPr>
      <w:r>
        <w:t>Student</w:t>
      </w:r>
      <w:r>
        <w:rPr>
          <w:spacing w:val="-6"/>
        </w:rPr>
        <w:t xml:space="preserve"> </w:t>
      </w:r>
      <w:r>
        <w:t>meets</w:t>
      </w:r>
      <w:r>
        <w:rPr>
          <w:spacing w:val="-1"/>
        </w:rPr>
        <w:t xml:space="preserve"> </w:t>
      </w:r>
      <w:r>
        <w:t>with</w:t>
      </w:r>
      <w:r>
        <w:rPr>
          <w:spacing w:val="-1"/>
        </w:rPr>
        <w:t xml:space="preserve"> </w:t>
      </w:r>
      <w:r>
        <w:t>DCE/ADCE</w:t>
      </w:r>
      <w:r>
        <w:rPr>
          <w:spacing w:val="-1"/>
        </w:rPr>
        <w:t xml:space="preserve"> </w:t>
      </w:r>
      <w:r>
        <w:t>to</w:t>
      </w:r>
      <w:r>
        <w:rPr>
          <w:spacing w:val="-1"/>
        </w:rPr>
        <w:t xml:space="preserve"> </w:t>
      </w:r>
      <w:r>
        <w:t>discuss</w:t>
      </w:r>
      <w:r>
        <w:rPr>
          <w:spacing w:val="-4"/>
        </w:rPr>
        <w:t xml:space="preserve"> </w:t>
      </w:r>
      <w:r>
        <w:t>issues</w:t>
      </w:r>
      <w:r>
        <w:rPr>
          <w:spacing w:val="-1"/>
        </w:rPr>
        <w:t xml:space="preserve"> </w:t>
      </w:r>
      <w:r>
        <w:t>identified</w:t>
      </w:r>
      <w:r>
        <w:rPr>
          <w:spacing w:val="-1"/>
        </w:rPr>
        <w:t xml:space="preserve"> </w:t>
      </w:r>
      <w:r>
        <w:t>on</w:t>
      </w:r>
      <w:r>
        <w:rPr>
          <w:spacing w:val="-1"/>
        </w:rPr>
        <w:t xml:space="preserve"> </w:t>
      </w:r>
      <w:r>
        <w:t>clinical</w:t>
      </w:r>
      <w:r>
        <w:rPr>
          <w:spacing w:val="-3"/>
        </w:rPr>
        <w:t xml:space="preserve"> </w:t>
      </w:r>
      <w:r>
        <w:t>education</w:t>
      </w:r>
      <w:r>
        <w:rPr>
          <w:spacing w:val="-1"/>
        </w:rPr>
        <w:t xml:space="preserve"> </w:t>
      </w:r>
      <w:r>
        <w:rPr>
          <w:spacing w:val="-2"/>
        </w:rPr>
        <w:t>experience.</w:t>
      </w:r>
    </w:p>
    <w:p w14:paraId="43BF3F0C" w14:textId="77777777" w:rsidR="001A0280" w:rsidRDefault="00442365">
      <w:pPr>
        <w:pStyle w:val="ListParagraph"/>
        <w:numPr>
          <w:ilvl w:val="0"/>
          <w:numId w:val="6"/>
        </w:numPr>
        <w:tabs>
          <w:tab w:val="left" w:pos="960"/>
        </w:tabs>
        <w:ind w:left="960" w:hanging="360"/>
        <w:rPr>
          <w:rFonts w:ascii="Arial" w:hAnsi="Arial"/>
          <w:sz w:val="24"/>
        </w:rPr>
      </w:pPr>
      <w:r>
        <w:t>Remediation</w:t>
      </w:r>
      <w:r>
        <w:rPr>
          <w:spacing w:val="-2"/>
        </w:rPr>
        <w:t xml:space="preserve"> </w:t>
      </w:r>
      <w:r>
        <w:t>plan</w:t>
      </w:r>
      <w:r>
        <w:rPr>
          <w:spacing w:val="-1"/>
        </w:rPr>
        <w:t xml:space="preserve"> </w:t>
      </w:r>
      <w:r>
        <w:t>is</w:t>
      </w:r>
      <w:r>
        <w:rPr>
          <w:spacing w:val="-1"/>
        </w:rPr>
        <w:t xml:space="preserve"> </w:t>
      </w:r>
      <w:r>
        <w:t>created</w:t>
      </w:r>
      <w:r>
        <w:rPr>
          <w:spacing w:val="-6"/>
        </w:rPr>
        <w:t xml:space="preserve"> </w:t>
      </w:r>
      <w:r>
        <w:t>and</w:t>
      </w:r>
      <w:r>
        <w:rPr>
          <w:spacing w:val="-1"/>
        </w:rPr>
        <w:t xml:space="preserve"> </w:t>
      </w:r>
      <w:r>
        <w:t>mutually</w:t>
      </w:r>
      <w:r>
        <w:rPr>
          <w:spacing w:val="-1"/>
        </w:rPr>
        <w:t xml:space="preserve"> </w:t>
      </w:r>
      <w:r>
        <w:t>agreed</w:t>
      </w:r>
      <w:r>
        <w:rPr>
          <w:spacing w:val="-1"/>
        </w:rPr>
        <w:t xml:space="preserve"> </w:t>
      </w:r>
      <w:r>
        <w:rPr>
          <w:spacing w:val="-4"/>
        </w:rPr>
        <w:t>upon.</w:t>
      </w:r>
    </w:p>
    <w:p w14:paraId="1AE282E8" w14:textId="77777777" w:rsidR="001A0280" w:rsidRDefault="00442365">
      <w:pPr>
        <w:pStyle w:val="ListParagraph"/>
        <w:numPr>
          <w:ilvl w:val="0"/>
          <w:numId w:val="6"/>
        </w:numPr>
        <w:tabs>
          <w:tab w:val="left" w:pos="960"/>
        </w:tabs>
        <w:ind w:left="960" w:hanging="360"/>
        <w:rPr>
          <w:rFonts w:ascii="Arial" w:hAnsi="Arial"/>
          <w:sz w:val="24"/>
        </w:rPr>
      </w:pPr>
      <w:r>
        <w:t>PTDPT</w:t>
      </w:r>
      <w:r>
        <w:rPr>
          <w:spacing w:val="-1"/>
        </w:rPr>
        <w:t xml:space="preserve"> </w:t>
      </w:r>
      <w:r>
        <w:t>62900</w:t>
      </w:r>
      <w:r>
        <w:rPr>
          <w:spacing w:val="-1"/>
        </w:rPr>
        <w:t xml:space="preserve"> </w:t>
      </w:r>
      <w:r>
        <w:t>completed</w:t>
      </w:r>
      <w:r>
        <w:rPr>
          <w:spacing w:val="-1"/>
        </w:rPr>
        <w:t xml:space="preserve"> </w:t>
      </w:r>
      <w:r>
        <w:t>over length</w:t>
      </w:r>
      <w:r>
        <w:rPr>
          <w:spacing w:val="-1"/>
        </w:rPr>
        <w:t xml:space="preserve"> </w:t>
      </w:r>
      <w:r>
        <w:t>of</w:t>
      </w:r>
      <w:r>
        <w:rPr>
          <w:spacing w:val="1"/>
        </w:rPr>
        <w:t xml:space="preserve"> </w:t>
      </w:r>
      <w:r>
        <w:rPr>
          <w:spacing w:val="-2"/>
        </w:rPr>
        <w:t>semester.</w:t>
      </w:r>
    </w:p>
    <w:p w14:paraId="7EC4C60F" w14:textId="77777777" w:rsidR="001A0280" w:rsidRDefault="00442365">
      <w:pPr>
        <w:pStyle w:val="ListParagraph"/>
        <w:numPr>
          <w:ilvl w:val="0"/>
          <w:numId w:val="6"/>
        </w:numPr>
        <w:tabs>
          <w:tab w:val="left" w:pos="961"/>
        </w:tabs>
        <w:spacing w:line="240" w:lineRule="auto"/>
        <w:ind w:right="712"/>
        <w:rPr>
          <w:rFonts w:ascii="Arial" w:hAnsi="Arial"/>
          <w:sz w:val="24"/>
        </w:rPr>
      </w:pPr>
      <w:r>
        <w:t>Once PTDPT</w:t>
      </w:r>
      <w:r>
        <w:rPr>
          <w:spacing w:val="-2"/>
        </w:rPr>
        <w:t xml:space="preserve"> </w:t>
      </w:r>
      <w:r>
        <w:t>62900</w:t>
      </w:r>
      <w:r>
        <w:rPr>
          <w:spacing w:val="-2"/>
        </w:rPr>
        <w:t xml:space="preserve"> </w:t>
      </w:r>
      <w:r>
        <w:t>is</w:t>
      </w:r>
      <w:r>
        <w:rPr>
          <w:spacing w:val="-4"/>
        </w:rPr>
        <w:t xml:space="preserve"> </w:t>
      </w:r>
      <w:r>
        <w:t>successfully</w:t>
      </w:r>
      <w:r>
        <w:rPr>
          <w:spacing w:val="-2"/>
        </w:rPr>
        <w:t xml:space="preserve"> </w:t>
      </w:r>
      <w:r>
        <w:t>completed,</w:t>
      </w:r>
      <w:r>
        <w:rPr>
          <w:spacing w:val="-2"/>
        </w:rPr>
        <w:t xml:space="preserve"> </w:t>
      </w:r>
      <w:r>
        <w:t>student</w:t>
      </w:r>
      <w:r>
        <w:rPr>
          <w:spacing w:val="-4"/>
        </w:rPr>
        <w:t xml:space="preserve"> </w:t>
      </w:r>
      <w:r>
        <w:t>is</w:t>
      </w:r>
      <w:r>
        <w:rPr>
          <w:spacing w:val="-8"/>
        </w:rPr>
        <w:t xml:space="preserve"> </w:t>
      </w:r>
      <w:r>
        <w:t>placed</w:t>
      </w:r>
      <w:r>
        <w:rPr>
          <w:spacing w:val="-8"/>
        </w:rPr>
        <w:t xml:space="preserve"> </w:t>
      </w:r>
      <w:r>
        <w:t>at</w:t>
      </w:r>
      <w:r>
        <w:rPr>
          <w:spacing w:val="-4"/>
        </w:rPr>
        <w:t xml:space="preserve"> </w:t>
      </w:r>
      <w:r>
        <w:t>clinical</w:t>
      </w:r>
      <w:r>
        <w:rPr>
          <w:spacing w:val="-4"/>
        </w:rPr>
        <w:t xml:space="preserve"> </w:t>
      </w:r>
      <w:r>
        <w:t>education</w:t>
      </w:r>
      <w:r>
        <w:rPr>
          <w:spacing w:val="-2"/>
        </w:rPr>
        <w:t xml:space="preserve"> </w:t>
      </w:r>
      <w:r>
        <w:t>site of</w:t>
      </w:r>
      <w:r>
        <w:rPr>
          <w:spacing w:val="-1"/>
        </w:rPr>
        <w:t xml:space="preserve"> </w:t>
      </w:r>
      <w:r>
        <w:t>similar practice area.</w:t>
      </w:r>
    </w:p>
    <w:p w14:paraId="5DEF2E19" w14:textId="77777777" w:rsidR="001A0280" w:rsidRDefault="00442365">
      <w:pPr>
        <w:pStyle w:val="ListParagraph"/>
        <w:numPr>
          <w:ilvl w:val="0"/>
          <w:numId w:val="6"/>
        </w:numPr>
        <w:tabs>
          <w:tab w:val="left" w:pos="960"/>
        </w:tabs>
        <w:ind w:left="960" w:hanging="360"/>
        <w:rPr>
          <w:rFonts w:ascii="Arial" w:hAnsi="Arial"/>
          <w:sz w:val="24"/>
        </w:rPr>
      </w:pPr>
      <w:r>
        <w:t>Student</w:t>
      </w:r>
      <w:r>
        <w:rPr>
          <w:spacing w:val="-6"/>
        </w:rPr>
        <w:t xml:space="preserve"> </w:t>
      </w:r>
      <w:r>
        <w:t>completes</w:t>
      </w:r>
      <w:r>
        <w:rPr>
          <w:spacing w:val="-7"/>
        </w:rPr>
        <w:t xml:space="preserve"> </w:t>
      </w:r>
      <w:r>
        <w:t>repeat</w:t>
      </w:r>
      <w:r>
        <w:rPr>
          <w:spacing w:val="-3"/>
        </w:rPr>
        <w:t xml:space="preserve"> </w:t>
      </w:r>
      <w:r>
        <w:t>clinical</w:t>
      </w:r>
      <w:r>
        <w:rPr>
          <w:spacing w:val="-8"/>
        </w:rPr>
        <w:t xml:space="preserve"> </w:t>
      </w:r>
      <w:r>
        <w:t>education</w:t>
      </w:r>
      <w:r>
        <w:rPr>
          <w:spacing w:val="-1"/>
        </w:rPr>
        <w:t xml:space="preserve"> </w:t>
      </w:r>
      <w:r>
        <w:t>experience the</w:t>
      </w:r>
      <w:r>
        <w:rPr>
          <w:spacing w:val="1"/>
        </w:rPr>
        <w:t xml:space="preserve"> </w:t>
      </w:r>
      <w:r>
        <w:t>next</w:t>
      </w:r>
      <w:r>
        <w:rPr>
          <w:spacing w:val="-3"/>
        </w:rPr>
        <w:t xml:space="preserve"> </w:t>
      </w:r>
      <w:r>
        <w:t>time the</w:t>
      </w:r>
      <w:r>
        <w:rPr>
          <w:spacing w:val="1"/>
        </w:rPr>
        <w:t xml:space="preserve"> </w:t>
      </w:r>
      <w:r>
        <w:t>course is</w:t>
      </w:r>
      <w:r>
        <w:rPr>
          <w:spacing w:val="-1"/>
        </w:rPr>
        <w:t xml:space="preserve"> </w:t>
      </w:r>
      <w:r>
        <w:rPr>
          <w:spacing w:val="-2"/>
        </w:rPr>
        <w:t>offered.</w:t>
      </w:r>
    </w:p>
    <w:p w14:paraId="3BC870A4" w14:textId="77777777" w:rsidR="001A0280" w:rsidRDefault="00442365">
      <w:pPr>
        <w:pStyle w:val="ListParagraph"/>
        <w:numPr>
          <w:ilvl w:val="0"/>
          <w:numId w:val="6"/>
        </w:numPr>
        <w:tabs>
          <w:tab w:val="left" w:pos="960"/>
        </w:tabs>
        <w:ind w:left="960" w:hanging="360"/>
        <w:rPr>
          <w:rFonts w:ascii="Arial" w:hAnsi="Arial"/>
          <w:sz w:val="24"/>
        </w:rPr>
      </w:pPr>
      <w:r>
        <w:t>Upon</w:t>
      </w:r>
      <w:r>
        <w:rPr>
          <w:spacing w:val="-4"/>
        </w:rPr>
        <w:t xml:space="preserve"> </w:t>
      </w:r>
      <w:r>
        <w:t>successful</w:t>
      </w:r>
      <w:r>
        <w:rPr>
          <w:spacing w:val="-4"/>
        </w:rPr>
        <w:t xml:space="preserve"> </w:t>
      </w:r>
      <w:r>
        <w:t>completion</w:t>
      </w:r>
      <w:r>
        <w:rPr>
          <w:spacing w:val="-1"/>
        </w:rPr>
        <w:t xml:space="preserve"> </w:t>
      </w:r>
      <w:r>
        <w:t>of</w:t>
      </w:r>
      <w:r>
        <w:rPr>
          <w:spacing w:val="-1"/>
        </w:rPr>
        <w:t xml:space="preserve"> </w:t>
      </w:r>
      <w:r>
        <w:t>repeat</w:t>
      </w:r>
      <w:r>
        <w:rPr>
          <w:spacing w:val="-3"/>
        </w:rPr>
        <w:t xml:space="preserve"> </w:t>
      </w:r>
      <w:r>
        <w:t>clinical,</w:t>
      </w:r>
      <w:r>
        <w:rPr>
          <w:spacing w:val="-2"/>
        </w:rPr>
        <w:t xml:space="preserve"> </w:t>
      </w:r>
      <w:r>
        <w:t>student</w:t>
      </w:r>
      <w:r>
        <w:rPr>
          <w:spacing w:val="-3"/>
        </w:rPr>
        <w:t xml:space="preserve"> </w:t>
      </w:r>
      <w:r>
        <w:t>resumes</w:t>
      </w:r>
      <w:r>
        <w:rPr>
          <w:spacing w:val="-2"/>
        </w:rPr>
        <w:t xml:space="preserve"> </w:t>
      </w:r>
      <w:r>
        <w:t>didactic</w:t>
      </w:r>
      <w:r>
        <w:rPr>
          <w:spacing w:val="1"/>
        </w:rPr>
        <w:t xml:space="preserve"> </w:t>
      </w:r>
      <w:r>
        <w:rPr>
          <w:spacing w:val="-2"/>
        </w:rPr>
        <w:t>coursework.</w:t>
      </w:r>
    </w:p>
    <w:p w14:paraId="13960B36" w14:textId="77777777" w:rsidR="001A0280" w:rsidRDefault="00442365">
      <w:pPr>
        <w:pStyle w:val="Heading3"/>
        <w:spacing w:before="249"/>
      </w:pPr>
      <w:bookmarkStart w:id="19" w:name="_bookmark18"/>
      <w:bookmarkEnd w:id="19"/>
      <w:r>
        <w:rPr>
          <w:color w:val="1F487C"/>
        </w:rPr>
        <w:t>Expectations</w:t>
      </w:r>
      <w:r>
        <w:rPr>
          <w:color w:val="1F487C"/>
          <w:spacing w:val="-4"/>
        </w:rPr>
        <w:t xml:space="preserve"> </w:t>
      </w:r>
      <w:r>
        <w:rPr>
          <w:color w:val="1F487C"/>
        </w:rPr>
        <w:t>of</w:t>
      </w:r>
      <w:r>
        <w:rPr>
          <w:color w:val="1F487C"/>
          <w:spacing w:val="-4"/>
        </w:rPr>
        <w:t xml:space="preserve"> </w:t>
      </w:r>
      <w:r>
        <w:rPr>
          <w:color w:val="1F487C"/>
        </w:rPr>
        <w:t>the</w:t>
      </w:r>
      <w:r>
        <w:rPr>
          <w:color w:val="1F487C"/>
          <w:spacing w:val="-5"/>
        </w:rPr>
        <w:t xml:space="preserve"> </w:t>
      </w:r>
      <w:r>
        <w:rPr>
          <w:color w:val="1F487C"/>
          <w:spacing w:val="-2"/>
        </w:rPr>
        <w:t>Student</w:t>
      </w:r>
    </w:p>
    <w:p w14:paraId="7E38E2F7" w14:textId="77777777" w:rsidR="001A0280" w:rsidRDefault="00442365">
      <w:pPr>
        <w:pStyle w:val="BodyText"/>
        <w:ind w:left="240" w:right="408" w:firstLine="0"/>
      </w:pPr>
      <w:r>
        <w:t>As student, you are a guest at</w:t>
      </w:r>
      <w:r>
        <w:rPr>
          <w:spacing w:val="-3"/>
        </w:rPr>
        <w:t xml:space="preserve"> </w:t>
      </w:r>
      <w:r>
        <w:t>a clinical</w:t>
      </w:r>
      <w:r>
        <w:rPr>
          <w:spacing w:val="-3"/>
        </w:rPr>
        <w:t xml:space="preserve"> </w:t>
      </w:r>
      <w:r>
        <w:t>education site and represent ICPT. The clinical education courses are like any</w:t>
      </w:r>
      <w:r>
        <w:rPr>
          <w:spacing w:val="-2"/>
        </w:rPr>
        <w:t xml:space="preserve"> </w:t>
      </w:r>
      <w:r>
        <w:t>other</w:t>
      </w:r>
      <w:r>
        <w:rPr>
          <w:spacing w:val="-6"/>
        </w:rPr>
        <w:t xml:space="preserve"> </w:t>
      </w:r>
      <w:r>
        <w:t>academic course,</w:t>
      </w:r>
      <w:r>
        <w:rPr>
          <w:spacing w:val="-2"/>
        </w:rPr>
        <w:t xml:space="preserve"> </w:t>
      </w:r>
      <w:r>
        <w:t>in</w:t>
      </w:r>
      <w:r>
        <w:rPr>
          <w:spacing w:val="-2"/>
        </w:rPr>
        <w:t xml:space="preserve"> </w:t>
      </w:r>
      <w:r>
        <w:t>that</w:t>
      </w:r>
      <w:r>
        <w:rPr>
          <w:spacing w:val="-4"/>
        </w:rPr>
        <w:t xml:space="preserve"> </w:t>
      </w:r>
      <w:r>
        <w:t>they</w:t>
      </w:r>
      <w:r>
        <w:rPr>
          <w:spacing w:val="-8"/>
        </w:rPr>
        <w:t xml:space="preserve"> </w:t>
      </w:r>
      <w:r>
        <w:t>require in</w:t>
      </w:r>
      <w:r>
        <w:rPr>
          <w:spacing w:val="-2"/>
        </w:rPr>
        <w:t xml:space="preserve"> </w:t>
      </w:r>
      <w:r>
        <w:t>class</w:t>
      </w:r>
      <w:r>
        <w:rPr>
          <w:spacing w:val="-4"/>
        </w:rPr>
        <w:t xml:space="preserve"> </w:t>
      </w:r>
      <w:r>
        <w:t>(clinic)</w:t>
      </w:r>
      <w:r>
        <w:rPr>
          <w:spacing w:val="-1"/>
        </w:rPr>
        <w:t xml:space="preserve"> </w:t>
      </w:r>
      <w:r>
        <w:t>time and</w:t>
      </w:r>
      <w:r>
        <w:rPr>
          <w:spacing w:val="-2"/>
        </w:rPr>
        <w:t xml:space="preserve"> </w:t>
      </w:r>
      <w:r>
        <w:t>out</w:t>
      </w:r>
      <w:r>
        <w:rPr>
          <w:spacing w:val="-4"/>
        </w:rPr>
        <w:t xml:space="preserve"> </w:t>
      </w:r>
      <w:r>
        <w:t>of</w:t>
      </w:r>
      <w:r>
        <w:rPr>
          <w:spacing w:val="-6"/>
        </w:rPr>
        <w:t xml:space="preserve"> </w:t>
      </w:r>
      <w:r>
        <w:t>class</w:t>
      </w:r>
      <w:r>
        <w:rPr>
          <w:spacing w:val="-4"/>
        </w:rPr>
        <w:t xml:space="preserve"> </w:t>
      </w:r>
      <w:r>
        <w:t>preparation.</w:t>
      </w:r>
      <w:r>
        <w:rPr>
          <w:spacing w:val="-2"/>
        </w:rPr>
        <w:t xml:space="preserve"> </w:t>
      </w:r>
      <w:r>
        <w:t>Students are</w:t>
      </w:r>
      <w:r>
        <w:rPr>
          <w:spacing w:val="-2"/>
        </w:rPr>
        <w:t xml:space="preserve"> </w:t>
      </w:r>
      <w:r>
        <w:t>expected to be</w:t>
      </w:r>
      <w:r>
        <w:rPr>
          <w:spacing w:val="-2"/>
        </w:rPr>
        <w:t xml:space="preserve"> </w:t>
      </w:r>
      <w:r>
        <w:t>actively engaged in</w:t>
      </w:r>
      <w:r>
        <w:rPr>
          <w:spacing w:val="-5"/>
        </w:rPr>
        <w:t xml:space="preserve"> </w:t>
      </w:r>
      <w:r>
        <w:t>clinical</w:t>
      </w:r>
      <w:r>
        <w:rPr>
          <w:spacing w:val="-1"/>
        </w:rPr>
        <w:t xml:space="preserve"> </w:t>
      </w:r>
      <w:r>
        <w:t>learning. It</w:t>
      </w:r>
      <w:r>
        <w:rPr>
          <w:spacing w:val="-1"/>
        </w:rPr>
        <w:t xml:space="preserve"> </w:t>
      </w:r>
      <w:r>
        <w:t>is expected that</w:t>
      </w:r>
      <w:r>
        <w:rPr>
          <w:spacing w:val="-1"/>
        </w:rPr>
        <w:t xml:space="preserve"> </w:t>
      </w:r>
      <w:r>
        <w:t>students will</w:t>
      </w:r>
      <w:r>
        <w:rPr>
          <w:spacing w:val="-1"/>
        </w:rPr>
        <w:t xml:space="preserve"> </w:t>
      </w:r>
      <w:r>
        <w:t>devote time each day, outside of patient</w:t>
      </w:r>
      <w:r>
        <w:rPr>
          <w:spacing w:val="-3"/>
        </w:rPr>
        <w:t xml:space="preserve"> </w:t>
      </w:r>
      <w:r>
        <w:t>care hours</w:t>
      </w:r>
      <w:r>
        <w:rPr>
          <w:spacing w:val="-1"/>
        </w:rPr>
        <w:t xml:space="preserve"> </w:t>
      </w:r>
      <w:r>
        <w:t>to</w:t>
      </w:r>
      <w:r>
        <w:rPr>
          <w:spacing w:val="-1"/>
        </w:rPr>
        <w:t xml:space="preserve"> </w:t>
      </w:r>
      <w:r>
        <w:t>complete required</w:t>
      </w:r>
      <w:r>
        <w:rPr>
          <w:spacing w:val="-1"/>
        </w:rPr>
        <w:t xml:space="preserve"> </w:t>
      </w:r>
      <w:r>
        <w:t>tasks,</w:t>
      </w:r>
      <w:r>
        <w:rPr>
          <w:spacing w:val="-1"/>
        </w:rPr>
        <w:t xml:space="preserve"> </w:t>
      </w:r>
      <w:r>
        <w:t>prepare for subsequent</w:t>
      </w:r>
      <w:r>
        <w:rPr>
          <w:spacing w:val="-3"/>
        </w:rPr>
        <w:t xml:space="preserve"> </w:t>
      </w:r>
      <w:r>
        <w:t>session,</w:t>
      </w:r>
      <w:r>
        <w:rPr>
          <w:spacing w:val="-1"/>
        </w:rPr>
        <w:t xml:space="preserve"> </w:t>
      </w:r>
      <w:r>
        <w:t>and</w:t>
      </w:r>
      <w:r>
        <w:rPr>
          <w:spacing w:val="-1"/>
        </w:rPr>
        <w:t xml:space="preserve"> </w:t>
      </w:r>
      <w:r>
        <w:t>reflect</w:t>
      </w:r>
      <w:r>
        <w:rPr>
          <w:spacing w:val="-3"/>
        </w:rPr>
        <w:t xml:space="preserve"> </w:t>
      </w:r>
      <w:r>
        <w:t>on</w:t>
      </w:r>
      <w:r>
        <w:rPr>
          <w:spacing w:val="-1"/>
        </w:rPr>
        <w:t xml:space="preserve"> </w:t>
      </w:r>
      <w:r>
        <w:t>current skills and abilities. For this reason, the PT department</w:t>
      </w:r>
      <w:r>
        <w:rPr>
          <w:spacing w:val="-1"/>
        </w:rPr>
        <w:t xml:space="preserve"> </w:t>
      </w:r>
      <w:r>
        <w:t>discourages students from</w:t>
      </w:r>
      <w:r>
        <w:rPr>
          <w:spacing w:val="-1"/>
        </w:rPr>
        <w:t xml:space="preserve"> </w:t>
      </w:r>
      <w:r>
        <w:t>taking the national</w:t>
      </w:r>
      <w:r>
        <w:rPr>
          <w:spacing w:val="-1"/>
        </w:rPr>
        <w:t xml:space="preserve"> </w:t>
      </w:r>
      <w:r>
        <w:t>licensing exam during their terminal full-time clinical education experience, as doing so would detract a student’s attention from the clinical education experience.</w:t>
      </w:r>
    </w:p>
    <w:p w14:paraId="67682174" w14:textId="77777777" w:rsidR="001A0280" w:rsidRDefault="001A0280">
      <w:pPr>
        <w:pStyle w:val="BodyText"/>
        <w:spacing w:before="4"/>
        <w:ind w:left="0" w:firstLine="0"/>
      </w:pPr>
    </w:p>
    <w:p w14:paraId="20D8456C" w14:textId="77777777" w:rsidR="001A0280" w:rsidRDefault="00442365">
      <w:pPr>
        <w:pStyle w:val="BodyText"/>
        <w:spacing w:line="237" w:lineRule="auto"/>
        <w:ind w:left="240" w:firstLine="0"/>
      </w:pPr>
      <w:r>
        <w:t>Each</w:t>
      </w:r>
      <w:r>
        <w:rPr>
          <w:spacing w:val="-8"/>
        </w:rPr>
        <w:t xml:space="preserve"> </w:t>
      </w:r>
      <w:r>
        <w:t>clinical</w:t>
      </w:r>
      <w:r>
        <w:rPr>
          <w:spacing w:val="-5"/>
        </w:rPr>
        <w:t xml:space="preserve"> </w:t>
      </w:r>
      <w:r>
        <w:t>education</w:t>
      </w:r>
      <w:r>
        <w:rPr>
          <w:spacing w:val="-3"/>
        </w:rPr>
        <w:t xml:space="preserve"> </w:t>
      </w:r>
      <w:r>
        <w:t>site</w:t>
      </w:r>
      <w:r>
        <w:rPr>
          <w:spacing w:val="-1"/>
        </w:rPr>
        <w:t xml:space="preserve"> </w:t>
      </w:r>
      <w:r>
        <w:t>will</w:t>
      </w:r>
      <w:r>
        <w:rPr>
          <w:spacing w:val="-5"/>
        </w:rPr>
        <w:t xml:space="preserve"> </w:t>
      </w:r>
      <w:r>
        <w:t>have</w:t>
      </w:r>
      <w:r>
        <w:rPr>
          <w:spacing w:val="-1"/>
        </w:rPr>
        <w:t xml:space="preserve"> </w:t>
      </w:r>
      <w:r>
        <w:t>varied</w:t>
      </w:r>
      <w:r>
        <w:rPr>
          <w:spacing w:val="-3"/>
        </w:rPr>
        <w:t xml:space="preserve"> </w:t>
      </w:r>
      <w:r>
        <w:t>hours</w:t>
      </w:r>
      <w:r>
        <w:rPr>
          <w:spacing w:val="-3"/>
        </w:rPr>
        <w:t xml:space="preserve"> </w:t>
      </w:r>
      <w:r>
        <w:t>of operation.</w:t>
      </w:r>
      <w:r>
        <w:rPr>
          <w:spacing w:val="-3"/>
        </w:rPr>
        <w:t xml:space="preserve"> </w:t>
      </w:r>
      <w:r>
        <w:t>It</w:t>
      </w:r>
      <w:r>
        <w:rPr>
          <w:spacing w:val="-5"/>
        </w:rPr>
        <w:t xml:space="preserve"> </w:t>
      </w:r>
      <w:r>
        <w:t>is</w:t>
      </w:r>
      <w:r>
        <w:rPr>
          <w:spacing w:val="-4"/>
        </w:rPr>
        <w:t xml:space="preserve"> </w:t>
      </w:r>
      <w:r>
        <w:t>the</w:t>
      </w:r>
      <w:r>
        <w:rPr>
          <w:spacing w:val="-1"/>
        </w:rPr>
        <w:t xml:space="preserve"> </w:t>
      </w:r>
      <w:r>
        <w:t>student’s</w:t>
      </w:r>
      <w:r>
        <w:rPr>
          <w:spacing w:val="-4"/>
        </w:rPr>
        <w:t xml:space="preserve"> </w:t>
      </w:r>
      <w:r>
        <w:t>responsibility to</w:t>
      </w:r>
      <w:r>
        <w:rPr>
          <w:spacing w:val="-3"/>
        </w:rPr>
        <w:t xml:space="preserve"> </w:t>
      </w:r>
      <w:r>
        <w:t>adjust</w:t>
      </w:r>
      <w:r>
        <w:rPr>
          <w:spacing w:val="-5"/>
        </w:rPr>
        <w:t xml:space="preserve"> </w:t>
      </w:r>
      <w:r>
        <w:t>their schedule according to any CI that they are assigned. It is expected that a typical workweek is 32-45 hours.</w:t>
      </w:r>
    </w:p>
    <w:p w14:paraId="23EBF164" w14:textId="77777777" w:rsidR="001A0280" w:rsidRDefault="00442365">
      <w:pPr>
        <w:pStyle w:val="BodyText"/>
        <w:spacing w:before="2"/>
        <w:ind w:left="240" w:firstLine="0"/>
      </w:pPr>
      <w:r>
        <w:t>Anything</w:t>
      </w:r>
      <w:r>
        <w:rPr>
          <w:spacing w:val="-5"/>
        </w:rPr>
        <w:t xml:space="preserve"> </w:t>
      </w:r>
      <w:r>
        <w:t>outside</w:t>
      </w:r>
      <w:r>
        <w:rPr>
          <w:spacing w:val="-1"/>
        </w:rPr>
        <w:t xml:space="preserve"> </w:t>
      </w:r>
      <w:r>
        <w:t>of</w:t>
      </w:r>
      <w:r>
        <w:rPr>
          <w:spacing w:val="-1"/>
        </w:rPr>
        <w:t xml:space="preserve"> </w:t>
      </w:r>
      <w:r>
        <w:t>these</w:t>
      </w:r>
      <w:r>
        <w:rPr>
          <w:spacing w:val="-2"/>
        </w:rPr>
        <w:t xml:space="preserve"> </w:t>
      </w:r>
      <w:r>
        <w:t>parameters</w:t>
      </w:r>
      <w:r>
        <w:rPr>
          <w:spacing w:val="-3"/>
        </w:rPr>
        <w:t xml:space="preserve"> </w:t>
      </w:r>
      <w:r>
        <w:t>should</w:t>
      </w:r>
      <w:r>
        <w:rPr>
          <w:spacing w:val="-3"/>
        </w:rPr>
        <w:t xml:space="preserve"> </w:t>
      </w:r>
      <w:r>
        <w:t>be brought</w:t>
      </w:r>
      <w:r>
        <w:rPr>
          <w:spacing w:val="-5"/>
        </w:rPr>
        <w:t xml:space="preserve"> </w:t>
      </w:r>
      <w:r>
        <w:t>to</w:t>
      </w:r>
      <w:r>
        <w:rPr>
          <w:spacing w:val="-2"/>
        </w:rPr>
        <w:t xml:space="preserve"> </w:t>
      </w:r>
      <w:r>
        <w:t>the</w:t>
      </w:r>
      <w:r>
        <w:rPr>
          <w:spacing w:val="-1"/>
        </w:rPr>
        <w:t xml:space="preserve"> </w:t>
      </w:r>
      <w:r>
        <w:t>DCE/ADCE’s</w:t>
      </w:r>
      <w:r>
        <w:rPr>
          <w:spacing w:val="-3"/>
        </w:rPr>
        <w:t xml:space="preserve"> </w:t>
      </w:r>
      <w:r>
        <w:rPr>
          <w:spacing w:val="-2"/>
        </w:rPr>
        <w:t>attention.</w:t>
      </w:r>
    </w:p>
    <w:p w14:paraId="2D9842CD" w14:textId="77777777" w:rsidR="001A0280" w:rsidRDefault="00442365">
      <w:pPr>
        <w:pStyle w:val="BodyText"/>
        <w:spacing w:before="252"/>
        <w:ind w:left="240" w:firstLine="0"/>
      </w:pPr>
      <w:r>
        <w:t>The</w:t>
      </w:r>
      <w:r>
        <w:rPr>
          <w:spacing w:val="-1"/>
        </w:rPr>
        <w:t xml:space="preserve"> </w:t>
      </w:r>
      <w:r>
        <w:t>student</w:t>
      </w:r>
      <w:r>
        <w:rPr>
          <w:spacing w:val="-5"/>
        </w:rPr>
        <w:t xml:space="preserve"> </w:t>
      </w:r>
      <w:r>
        <w:t>will</w:t>
      </w:r>
      <w:r>
        <w:rPr>
          <w:spacing w:val="-5"/>
        </w:rPr>
        <w:t xml:space="preserve"> </w:t>
      </w:r>
      <w:r>
        <w:t>be</w:t>
      </w:r>
      <w:r>
        <w:rPr>
          <w:spacing w:val="-1"/>
        </w:rPr>
        <w:t xml:space="preserve"> </w:t>
      </w:r>
      <w:r>
        <w:t>an</w:t>
      </w:r>
      <w:r>
        <w:rPr>
          <w:spacing w:val="-3"/>
        </w:rPr>
        <w:t xml:space="preserve"> </w:t>
      </w:r>
      <w:r>
        <w:t>active</w:t>
      </w:r>
      <w:r>
        <w:rPr>
          <w:spacing w:val="-1"/>
        </w:rPr>
        <w:t xml:space="preserve"> </w:t>
      </w:r>
      <w:r>
        <w:t>participant</w:t>
      </w:r>
      <w:r>
        <w:rPr>
          <w:spacing w:val="-5"/>
        </w:rPr>
        <w:t xml:space="preserve"> </w:t>
      </w:r>
      <w:r>
        <w:t>in</w:t>
      </w:r>
      <w:r>
        <w:rPr>
          <w:spacing w:val="-3"/>
        </w:rPr>
        <w:t xml:space="preserve"> </w:t>
      </w:r>
      <w:r>
        <w:t>the</w:t>
      </w:r>
      <w:r>
        <w:rPr>
          <w:spacing w:val="-1"/>
        </w:rPr>
        <w:t xml:space="preserve"> </w:t>
      </w:r>
      <w:r>
        <w:t>evaluation</w:t>
      </w:r>
      <w:r>
        <w:rPr>
          <w:spacing w:val="-8"/>
        </w:rPr>
        <w:t xml:space="preserve"> </w:t>
      </w:r>
      <w:r>
        <w:t>process</w:t>
      </w:r>
      <w:r>
        <w:rPr>
          <w:spacing w:val="-5"/>
        </w:rPr>
        <w:t xml:space="preserve"> </w:t>
      </w:r>
      <w:r>
        <w:t>through</w:t>
      </w:r>
      <w:r>
        <w:rPr>
          <w:spacing w:val="-3"/>
        </w:rPr>
        <w:t xml:space="preserve"> </w:t>
      </w:r>
      <w:r>
        <w:t>self-</w:t>
      </w:r>
      <w:r>
        <w:rPr>
          <w:spacing w:val="-2"/>
        </w:rPr>
        <w:t xml:space="preserve"> </w:t>
      </w:r>
      <w:r>
        <w:t>assessment.</w:t>
      </w:r>
      <w:r>
        <w:rPr>
          <w:spacing w:val="-3"/>
        </w:rPr>
        <w:t xml:space="preserve"> </w:t>
      </w:r>
      <w:r>
        <w:t>Additionally,</w:t>
      </w:r>
      <w:r>
        <w:rPr>
          <w:spacing w:val="-3"/>
        </w:rPr>
        <w:t xml:space="preserve"> </w:t>
      </w:r>
      <w:r>
        <w:t>more frequent informal feedback is considered an essential part of the learning process and may be communicated verbally or in writing during the clinical education experience.</w:t>
      </w:r>
    </w:p>
    <w:p w14:paraId="45477229" w14:textId="77777777" w:rsidR="001A0280" w:rsidRDefault="00442365">
      <w:pPr>
        <w:pStyle w:val="BodyText"/>
        <w:spacing w:before="252"/>
        <w:ind w:left="240" w:right="408" w:firstLine="0"/>
      </w:pPr>
      <w:r>
        <w:t>There</w:t>
      </w:r>
      <w:r>
        <w:rPr>
          <w:spacing w:val="-4"/>
        </w:rPr>
        <w:t xml:space="preserve"> </w:t>
      </w:r>
      <w:r>
        <w:t>are essential</w:t>
      </w:r>
      <w:r>
        <w:rPr>
          <w:spacing w:val="-8"/>
        </w:rPr>
        <w:t xml:space="preserve"> </w:t>
      </w:r>
      <w:r>
        <w:t>functions</w:t>
      </w:r>
      <w:r>
        <w:rPr>
          <w:spacing w:val="-1"/>
        </w:rPr>
        <w:t xml:space="preserve"> </w:t>
      </w:r>
      <w:r>
        <w:t>that</w:t>
      </w:r>
      <w:r>
        <w:rPr>
          <w:spacing w:val="-3"/>
        </w:rPr>
        <w:t xml:space="preserve"> </w:t>
      </w:r>
      <w:r>
        <w:t>a physical</w:t>
      </w:r>
      <w:r>
        <w:rPr>
          <w:spacing w:val="-3"/>
        </w:rPr>
        <w:t xml:space="preserve"> </w:t>
      </w:r>
      <w:r>
        <w:t>therapist</w:t>
      </w:r>
      <w:r>
        <w:rPr>
          <w:spacing w:val="-3"/>
        </w:rPr>
        <w:t xml:space="preserve"> </w:t>
      </w:r>
      <w:r>
        <w:t>and</w:t>
      </w:r>
      <w:r>
        <w:rPr>
          <w:spacing w:val="-7"/>
        </w:rPr>
        <w:t xml:space="preserve"> </w:t>
      </w:r>
      <w:r>
        <w:t>physical</w:t>
      </w:r>
      <w:r>
        <w:rPr>
          <w:spacing w:val="-3"/>
        </w:rPr>
        <w:t xml:space="preserve"> </w:t>
      </w:r>
      <w:r>
        <w:t>therapy</w:t>
      </w:r>
      <w:r>
        <w:rPr>
          <w:spacing w:val="-1"/>
        </w:rPr>
        <w:t xml:space="preserve"> </w:t>
      </w:r>
      <w:r>
        <w:t>student</w:t>
      </w:r>
      <w:r>
        <w:rPr>
          <w:spacing w:val="-3"/>
        </w:rPr>
        <w:t xml:space="preserve"> </w:t>
      </w:r>
      <w:r>
        <w:t>must</w:t>
      </w:r>
      <w:r>
        <w:rPr>
          <w:spacing w:val="-3"/>
        </w:rPr>
        <w:t xml:space="preserve"> </w:t>
      </w:r>
      <w:r>
        <w:t>be able to</w:t>
      </w:r>
      <w:r>
        <w:rPr>
          <w:spacing w:val="-1"/>
        </w:rPr>
        <w:t xml:space="preserve"> </w:t>
      </w:r>
      <w:r>
        <w:t>perform</w:t>
      </w:r>
      <w:r>
        <w:rPr>
          <w:spacing w:val="-3"/>
        </w:rPr>
        <w:t xml:space="preserve"> </w:t>
      </w:r>
      <w:r>
        <w:t>to adequately</w:t>
      </w:r>
      <w:r>
        <w:rPr>
          <w:spacing w:val="-3"/>
        </w:rPr>
        <w:t xml:space="preserve"> </w:t>
      </w:r>
      <w:r>
        <w:t>perform</w:t>
      </w:r>
      <w:r>
        <w:rPr>
          <w:spacing w:val="-5"/>
        </w:rPr>
        <w:t xml:space="preserve"> </w:t>
      </w:r>
      <w:r>
        <w:t>their</w:t>
      </w:r>
      <w:r>
        <w:rPr>
          <w:spacing w:val="-2"/>
        </w:rPr>
        <w:t xml:space="preserve"> </w:t>
      </w:r>
      <w:r>
        <w:t>responsibilities.</w:t>
      </w:r>
      <w:r>
        <w:rPr>
          <w:spacing w:val="-1"/>
        </w:rPr>
        <w:t xml:space="preserve"> </w:t>
      </w:r>
      <w:r>
        <w:t>Students</w:t>
      </w:r>
      <w:r>
        <w:rPr>
          <w:spacing w:val="-3"/>
        </w:rPr>
        <w:t xml:space="preserve"> </w:t>
      </w:r>
      <w:r>
        <w:t>are</w:t>
      </w:r>
      <w:r>
        <w:rPr>
          <w:spacing w:val="-6"/>
        </w:rPr>
        <w:t xml:space="preserve"> </w:t>
      </w:r>
      <w:r>
        <w:t>expected</w:t>
      </w:r>
      <w:r>
        <w:rPr>
          <w:spacing w:val="-3"/>
        </w:rPr>
        <w:t xml:space="preserve"> </w:t>
      </w:r>
      <w:r>
        <w:t>to</w:t>
      </w:r>
      <w:r>
        <w:rPr>
          <w:spacing w:val="-3"/>
        </w:rPr>
        <w:t xml:space="preserve"> </w:t>
      </w:r>
      <w:r>
        <w:t>be</w:t>
      </w:r>
      <w:r>
        <w:rPr>
          <w:spacing w:val="-6"/>
        </w:rPr>
        <w:t xml:space="preserve"> </w:t>
      </w:r>
      <w:r>
        <w:t>able</w:t>
      </w:r>
      <w:r>
        <w:rPr>
          <w:spacing w:val="-1"/>
        </w:rPr>
        <w:t xml:space="preserve"> </w:t>
      </w:r>
      <w:r>
        <w:t>to</w:t>
      </w:r>
      <w:r>
        <w:rPr>
          <w:spacing w:val="-3"/>
        </w:rPr>
        <w:t xml:space="preserve"> </w:t>
      </w:r>
      <w:r>
        <w:t>perform</w:t>
      </w:r>
      <w:r>
        <w:rPr>
          <w:spacing w:val="-5"/>
        </w:rPr>
        <w:t xml:space="preserve"> </w:t>
      </w:r>
      <w:r>
        <w:t>these</w:t>
      </w:r>
      <w:r>
        <w:rPr>
          <w:spacing w:val="-1"/>
        </w:rPr>
        <w:t xml:space="preserve"> </w:t>
      </w:r>
      <w:r>
        <w:t>functions,</w:t>
      </w:r>
      <w:r>
        <w:rPr>
          <w:spacing w:val="-3"/>
        </w:rPr>
        <w:t xml:space="preserve"> </w:t>
      </w:r>
      <w:r>
        <w:t>with</w:t>
      </w:r>
      <w:r>
        <w:rPr>
          <w:spacing w:val="-3"/>
        </w:rPr>
        <w:t xml:space="preserve"> </w:t>
      </w:r>
      <w:r>
        <w:t>or without accommodations, at all points during their clinical education experiences. These include, but are not limited to:</w:t>
      </w:r>
    </w:p>
    <w:p w14:paraId="60F377DE" w14:textId="77777777" w:rsidR="001A0280" w:rsidRDefault="00442365">
      <w:pPr>
        <w:pStyle w:val="ListParagraph"/>
        <w:numPr>
          <w:ilvl w:val="0"/>
          <w:numId w:val="6"/>
        </w:numPr>
        <w:tabs>
          <w:tab w:val="left" w:pos="1015"/>
        </w:tabs>
        <w:spacing w:before="17" w:line="240" w:lineRule="auto"/>
        <w:ind w:left="1015" w:hanging="360"/>
        <w:rPr>
          <w:rFonts w:ascii="Arial" w:hAnsi="Arial"/>
        </w:rPr>
      </w:pPr>
      <w:r>
        <w:t>the capacity</w:t>
      </w:r>
      <w:r>
        <w:rPr>
          <w:spacing w:val="-2"/>
        </w:rPr>
        <w:t xml:space="preserve"> </w:t>
      </w:r>
      <w:r>
        <w:t>to</w:t>
      </w:r>
      <w:r>
        <w:rPr>
          <w:spacing w:val="-1"/>
        </w:rPr>
        <w:t xml:space="preserve"> </w:t>
      </w:r>
      <w:r>
        <w:t>observe and</w:t>
      </w:r>
      <w:r>
        <w:rPr>
          <w:spacing w:val="-7"/>
        </w:rPr>
        <w:t xml:space="preserve"> </w:t>
      </w:r>
      <w:r>
        <w:rPr>
          <w:spacing w:val="-2"/>
        </w:rPr>
        <w:t>communicate</w:t>
      </w:r>
    </w:p>
    <w:p w14:paraId="774A6BD8" w14:textId="77777777" w:rsidR="001A0280" w:rsidRDefault="00442365">
      <w:pPr>
        <w:pStyle w:val="ListParagraph"/>
        <w:numPr>
          <w:ilvl w:val="0"/>
          <w:numId w:val="6"/>
        </w:numPr>
        <w:tabs>
          <w:tab w:val="left" w:pos="1016"/>
        </w:tabs>
        <w:spacing w:before="18" w:line="237" w:lineRule="auto"/>
        <w:ind w:left="1016" w:right="635"/>
        <w:rPr>
          <w:rFonts w:ascii="Arial" w:hAnsi="Arial"/>
        </w:rPr>
      </w:pPr>
      <w:r>
        <w:t>demonstrate</w:t>
      </w:r>
      <w:r>
        <w:rPr>
          <w:spacing w:val="-1"/>
        </w:rPr>
        <w:t xml:space="preserve"> </w:t>
      </w:r>
      <w:r>
        <w:t>sufficient</w:t>
      </w:r>
      <w:r>
        <w:rPr>
          <w:spacing w:val="-5"/>
        </w:rPr>
        <w:t xml:space="preserve"> </w:t>
      </w:r>
      <w:r>
        <w:t>gross</w:t>
      </w:r>
      <w:r>
        <w:rPr>
          <w:spacing w:val="-5"/>
        </w:rPr>
        <w:t xml:space="preserve"> </w:t>
      </w:r>
      <w:r>
        <w:t>and</w:t>
      </w:r>
      <w:r>
        <w:rPr>
          <w:spacing w:val="-9"/>
        </w:rPr>
        <w:t xml:space="preserve"> </w:t>
      </w:r>
      <w:r>
        <w:t>fine</w:t>
      </w:r>
      <w:r>
        <w:rPr>
          <w:spacing w:val="-1"/>
        </w:rPr>
        <w:t xml:space="preserve"> </w:t>
      </w:r>
      <w:r>
        <w:t>motor</w:t>
      </w:r>
      <w:r>
        <w:rPr>
          <w:spacing w:val="-2"/>
        </w:rPr>
        <w:t xml:space="preserve"> </w:t>
      </w:r>
      <w:r>
        <w:t>ability</w:t>
      </w:r>
      <w:r>
        <w:rPr>
          <w:spacing w:val="-3"/>
        </w:rPr>
        <w:t xml:space="preserve"> </w:t>
      </w:r>
      <w:r>
        <w:t>to</w:t>
      </w:r>
      <w:r>
        <w:rPr>
          <w:spacing w:val="-3"/>
        </w:rPr>
        <w:t xml:space="preserve"> </w:t>
      </w:r>
      <w:r>
        <w:t>perform</w:t>
      </w:r>
      <w:r>
        <w:rPr>
          <w:spacing w:val="-5"/>
        </w:rPr>
        <w:t xml:space="preserve"> </w:t>
      </w:r>
      <w:r>
        <w:t>physical</w:t>
      </w:r>
      <w:r>
        <w:rPr>
          <w:spacing w:val="-5"/>
        </w:rPr>
        <w:t xml:space="preserve"> </w:t>
      </w:r>
      <w:r>
        <w:t>diagnostic</w:t>
      </w:r>
      <w:r>
        <w:rPr>
          <w:spacing w:val="-1"/>
        </w:rPr>
        <w:t xml:space="preserve"> </w:t>
      </w:r>
      <w:r>
        <w:t>examinations</w:t>
      </w:r>
      <w:r>
        <w:rPr>
          <w:spacing w:val="-3"/>
        </w:rPr>
        <w:t xml:space="preserve"> </w:t>
      </w:r>
      <w:r>
        <w:t xml:space="preserve">and </w:t>
      </w:r>
      <w:r>
        <w:rPr>
          <w:spacing w:val="-2"/>
        </w:rPr>
        <w:t>interventions</w:t>
      </w:r>
    </w:p>
    <w:p w14:paraId="7D182265" w14:textId="77777777" w:rsidR="001A0280" w:rsidRDefault="00442365">
      <w:pPr>
        <w:pStyle w:val="ListParagraph"/>
        <w:numPr>
          <w:ilvl w:val="0"/>
          <w:numId w:val="6"/>
        </w:numPr>
        <w:tabs>
          <w:tab w:val="left" w:pos="1015"/>
        </w:tabs>
        <w:spacing w:before="16" w:line="240" w:lineRule="auto"/>
        <w:ind w:left="1015" w:hanging="360"/>
        <w:rPr>
          <w:rFonts w:ascii="Arial" w:hAnsi="Arial"/>
        </w:rPr>
      </w:pPr>
      <w:r>
        <w:t>physical</w:t>
      </w:r>
      <w:r>
        <w:rPr>
          <w:spacing w:val="-4"/>
        </w:rPr>
        <w:t xml:space="preserve"> </w:t>
      </w:r>
      <w:r>
        <w:t>strength,</w:t>
      </w:r>
      <w:r>
        <w:rPr>
          <w:spacing w:val="-2"/>
        </w:rPr>
        <w:t xml:space="preserve"> </w:t>
      </w:r>
      <w:r>
        <w:t>dexterity,</w:t>
      </w:r>
      <w:r>
        <w:rPr>
          <w:spacing w:val="-2"/>
        </w:rPr>
        <w:t xml:space="preserve"> </w:t>
      </w:r>
      <w:r>
        <w:t>agility,</w:t>
      </w:r>
      <w:r>
        <w:rPr>
          <w:spacing w:val="-2"/>
        </w:rPr>
        <w:t xml:space="preserve"> </w:t>
      </w:r>
      <w:r>
        <w:t>and</w:t>
      </w:r>
      <w:r>
        <w:rPr>
          <w:spacing w:val="-1"/>
        </w:rPr>
        <w:t xml:space="preserve"> </w:t>
      </w:r>
      <w:r>
        <w:rPr>
          <w:spacing w:val="-2"/>
        </w:rPr>
        <w:t>endurance</w:t>
      </w:r>
    </w:p>
    <w:p w14:paraId="21EC704F" w14:textId="77777777" w:rsidR="001A0280" w:rsidRDefault="001A0280">
      <w:pPr>
        <w:pStyle w:val="ListParagraph"/>
        <w:spacing w:line="240" w:lineRule="auto"/>
        <w:rPr>
          <w:rFonts w:ascii="Arial" w:hAnsi="Arial"/>
        </w:rPr>
        <w:sectPr w:rsidR="001A0280">
          <w:pgSz w:w="12240" w:h="15840"/>
          <w:pgMar w:top="1560" w:right="720" w:bottom="780" w:left="1080" w:header="0" w:footer="517" w:gutter="0"/>
          <w:cols w:space="720"/>
        </w:sectPr>
      </w:pPr>
    </w:p>
    <w:p w14:paraId="069D44AB" w14:textId="77777777" w:rsidR="001A0280" w:rsidRDefault="00442365">
      <w:pPr>
        <w:pStyle w:val="ListParagraph"/>
        <w:numPr>
          <w:ilvl w:val="0"/>
          <w:numId w:val="6"/>
        </w:numPr>
        <w:tabs>
          <w:tab w:val="left" w:pos="1015"/>
        </w:tabs>
        <w:spacing w:before="94" w:line="240" w:lineRule="auto"/>
        <w:ind w:left="1015" w:hanging="360"/>
        <w:rPr>
          <w:rFonts w:ascii="Arial" w:hAnsi="Arial"/>
        </w:rPr>
      </w:pPr>
      <w:r>
        <w:lastRenderedPageBreak/>
        <w:t>emotional</w:t>
      </w:r>
      <w:r>
        <w:rPr>
          <w:spacing w:val="-5"/>
        </w:rPr>
        <w:t xml:space="preserve"> </w:t>
      </w:r>
      <w:r>
        <w:t>stability</w:t>
      </w:r>
      <w:r>
        <w:rPr>
          <w:spacing w:val="-2"/>
        </w:rPr>
        <w:t xml:space="preserve"> </w:t>
      </w:r>
      <w:r>
        <w:t>to</w:t>
      </w:r>
      <w:r>
        <w:rPr>
          <w:spacing w:val="-2"/>
        </w:rPr>
        <w:t xml:space="preserve"> </w:t>
      </w:r>
      <w:r>
        <w:t>exercise</w:t>
      </w:r>
      <w:r>
        <w:rPr>
          <w:spacing w:val="-1"/>
        </w:rPr>
        <w:t xml:space="preserve"> </w:t>
      </w:r>
      <w:r>
        <w:t>good</w:t>
      </w:r>
      <w:r>
        <w:rPr>
          <w:spacing w:val="-2"/>
        </w:rPr>
        <w:t xml:space="preserve"> </w:t>
      </w:r>
      <w:r>
        <w:t>judgment</w:t>
      </w:r>
      <w:r>
        <w:rPr>
          <w:spacing w:val="-4"/>
        </w:rPr>
        <w:t xml:space="preserve"> </w:t>
      </w:r>
      <w:r>
        <w:t>and</w:t>
      </w:r>
      <w:r>
        <w:rPr>
          <w:spacing w:val="-3"/>
        </w:rPr>
        <w:t xml:space="preserve"> </w:t>
      </w:r>
      <w:r>
        <w:t>to</w:t>
      </w:r>
      <w:r>
        <w:rPr>
          <w:spacing w:val="-2"/>
        </w:rPr>
        <w:t xml:space="preserve"> </w:t>
      </w:r>
      <w:r>
        <w:t>work</w:t>
      </w:r>
      <w:r>
        <w:rPr>
          <w:spacing w:val="-2"/>
        </w:rPr>
        <w:t xml:space="preserve"> </w:t>
      </w:r>
      <w:r>
        <w:t>effectively</w:t>
      </w:r>
      <w:r>
        <w:rPr>
          <w:spacing w:val="-2"/>
        </w:rPr>
        <w:t xml:space="preserve"> </w:t>
      </w:r>
      <w:r>
        <w:t>in</w:t>
      </w:r>
      <w:r>
        <w:rPr>
          <w:spacing w:val="-2"/>
        </w:rPr>
        <w:t xml:space="preserve"> </w:t>
      </w:r>
      <w:r>
        <w:t>potentially</w:t>
      </w:r>
      <w:r>
        <w:rPr>
          <w:spacing w:val="-2"/>
        </w:rPr>
        <w:t xml:space="preserve"> </w:t>
      </w:r>
      <w:r>
        <w:t>stressful</w:t>
      </w:r>
      <w:r>
        <w:rPr>
          <w:spacing w:val="-4"/>
        </w:rPr>
        <w:t xml:space="preserve"> </w:t>
      </w:r>
      <w:r>
        <w:rPr>
          <w:spacing w:val="-2"/>
        </w:rPr>
        <w:t>situations</w:t>
      </w:r>
    </w:p>
    <w:p w14:paraId="5A600FEA" w14:textId="77777777" w:rsidR="001A0280" w:rsidRDefault="00442365">
      <w:pPr>
        <w:pStyle w:val="ListParagraph"/>
        <w:numPr>
          <w:ilvl w:val="0"/>
          <w:numId w:val="6"/>
        </w:numPr>
        <w:tabs>
          <w:tab w:val="left" w:pos="1015"/>
        </w:tabs>
        <w:spacing w:before="16" w:line="240" w:lineRule="auto"/>
        <w:ind w:left="1015" w:hanging="360"/>
        <w:rPr>
          <w:rFonts w:ascii="Arial" w:hAnsi="Arial"/>
        </w:rPr>
      </w:pPr>
      <w:r>
        <w:t>intellectual</w:t>
      </w:r>
      <w:r>
        <w:rPr>
          <w:spacing w:val="-5"/>
        </w:rPr>
        <w:t xml:space="preserve"> </w:t>
      </w:r>
      <w:r>
        <w:t>ability</w:t>
      </w:r>
      <w:r>
        <w:rPr>
          <w:spacing w:val="-2"/>
        </w:rPr>
        <w:t xml:space="preserve"> </w:t>
      </w:r>
      <w:r>
        <w:t>to</w:t>
      </w:r>
      <w:r>
        <w:rPr>
          <w:spacing w:val="-2"/>
        </w:rPr>
        <w:t xml:space="preserve"> </w:t>
      </w:r>
      <w:r>
        <w:t>synthesize data and</w:t>
      </w:r>
      <w:r>
        <w:rPr>
          <w:spacing w:val="-2"/>
        </w:rPr>
        <w:t xml:space="preserve"> </w:t>
      </w:r>
      <w:r>
        <w:t xml:space="preserve">solve </w:t>
      </w:r>
      <w:r>
        <w:rPr>
          <w:spacing w:val="-2"/>
        </w:rPr>
        <w:t>problems</w:t>
      </w:r>
    </w:p>
    <w:p w14:paraId="324F5BE6" w14:textId="77777777" w:rsidR="001A0280" w:rsidRDefault="00442365">
      <w:pPr>
        <w:pStyle w:val="Heading4"/>
        <w:spacing w:before="252" w:line="251" w:lineRule="exact"/>
      </w:pPr>
      <w:r>
        <w:t>Professional</w:t>
      </w:r>
      <w:r>
        <w:rPr>
          <w:spacing w:val="1"/>
        </w:rPr>
        <w:t xml:space="preserve"> </w:t>
      </w:r>
      <w:r>
        <w:rPr>
          <w:spacing w:val="-2"/>
        </w:rPr>
        <w:t>Conduct</w:t>
      </w:r>
    </w:p>
    <w:p w14:paraId="298562DE" w14:textId="77777777" w:rsidR="001A0280" w:rsidRDefault="00442365">
      <w:pPr>
        <w:pStyle w:val="BodyText"/>
        <w:ind w:left="240" w:right="340" w:firstLine="0"/>
      </w:pPr>
      <w:r>
        <w:t>Students are expected to always conduct themselves in a professional manner. Students must always identify themselves</w:t>
      </w:r>
      <w:r>
        <w:rPr>
          <w:spacing w:val="-2"/>
        </w:rPr>
        <w:t xml:space="preserve"> </w:t>
      </w:r>
      <w:r>
        <w:t>as</w:t>
      </w:r>
      <w:r>
        <w:rPr>
          <w:spacing w:val="-2"/>
        </w:rPr>
        <w:t xml:space="preserve"> </w:t>
      </w:r>
      <w:r>
        <w:t>physical</w:t>
      </w:r>
      <w:r>
        <w:rPr>
          <w:spacing w:val="-4"/>
        </w:rPr>
        <w:t xml:space="preserve"> </w:t>
      </w:r>
      <w:r>
        <w:t>therapy</w:t>
      </w:r>
      <w:r>
        <w:rPr>
          <w:spacing w:val="-2"/>
        </w:rPr>
        <w:t xml:space="preserve"> </w:t>
      </w:r>
      <w:r>
        <w:t>students</w:t>
      </w:r>
      <w:r>
        <w:rPr>
          <w:spacing w:val="-8"/>
        </w:rPr>
        <w:t xml:space="preserve"> </w:t>
      </w:r>
      <w:r>
        <w:t>and</w:t>
      </w:r>
      <w:r>
        <w:rPr>
          <w:spacing w:val="-2"/>
        </w:rPr>
        <w:t xml:space="preserve"> </w:t>
      </w:r>
      <w:r>
        <w:t>not</w:t>
      </w:r>
      <w:r>
        <w:rPr>
          <w:spacing w:val="-4"/>
        </w:rPr>
        <w:t xml:space="preserve"> </w:t>
      </w:r>
      <w:r>
        <w:t>imply</w:t>
      </w:r>
      <w:r>
        <w:rPr>
          <w:spacing w:val="-2"/>
        </w:rPr>
        <w:t xml:space="preserve"> </w:t>
      </w:r>
      <w:r>
        <w:t>that</w:t>
      </w:r>
      <w:r>
        <w:rPr>
          <w:spacing w:val="-4"/>
        </w:rPr>
        <w:t xml:space="preserve"> </w:t>
      </w:r>
      <w:r>
        <w:t>they</w:t>
      </w:r>
      <w:r>
        <w:rPr>
          <w:spacing w:val="-2"/>
        </w:rPr>
        <w:t xml:space="preserve"> </w:t>
      </w:r>
      <w:r>
        <w:t>are physical</w:t>
      </w:r>
      <w:r>
        <w:rPr>
          <w:spacing w:val="-4"/>
        </w:rPr>
        <w:t xml:space="preserve"> </w:t>
      </w:r>
      <w:r>
        <w:t>therapists.</w:t>
      </w:r>
      <w:r>
        <w:rPr>
          <w:spacing w:val="-2"/>
        </w:rPr>
        <w:t xml:space="preserve"> </w:t>
      </w:r>
      <w:r>
        <w:t>Students</w:t>
      </w:r>
      <w:r>
        <w:rPr>
          <w:spacing w:val="-2"/>
        </w:rPr>
        <w:t xml:space="preserve"> </w:t>
      </w:r>
      <w:r>
        <w:t>are expected</w:t>
      </w:r>
      <w:r>
        <w:rPr>
          <w:spacing w:val="-2"/>
        </w:rPr>
        <w:t xml:space="preserve"> </w:t>
      </w:r>
      <w:r>
        <w:t xml:space="preserve">to adhere to policies and procedures established by the clinical placement site and academic institution. Students are also expected to adhere to the APTA Guide for Professional Conduct &amp; Code of Ethics. Patient confidentiality and HIPAA regulations are to be </w:t>
      </w:r>
      <w:proofErr w:type="gramStart"/>
      <w:r>
        <w:t>maintained at all times</w:t>
      </w:r>
      <w:proofErr w:type="gramEnd"/>
      <w:r>
        <w:t>.</w:t>
      </w:r>
    </w:p>
    <w:p w14:paraId="7D2EB018" w14:textId="77777777" w:rsidR="001A0280" w:rsidRDefault="001A0280">
      <w:pPr>
        <w:pStyle w:val="BodyText"/>
        <w:spacing w:before="1"/>
        <w:ind w:left="0" w:firstLine="0"/>
      </w:pPr>
    </w:p>
    <w:p w14:paraId="03267392" w14:textId="77777777" w:rsidR="001A0280" w:rsidRDefault="00442365">
      <w:pPr>
        <w:pStyle w:val="BodyText"/>
        <w:spacing w:before="1" w:line="252" w:lineRule="exact"/>
        <w:ind w:left="240" w:firstLine="0"/>
      </w:pPr>
      <w:r>
        <w:t>The</w:t>
      </w:r>
      <w:r>
        <w:rPr>
          <w:spacing w:val="-2"/>
        </w:rPr>
        <w:t xml:space="preserve"> </w:t>
      </w:r>
      <w:r>
        <w:t>following</w:t>
      </w:r>
      <w:r>
        <w:rPr>
          <w:spacing w:val="-2"/>
        </w:rPr>
        <w:t xml:space="preserve"> </w:t>
      </w:r>
      <w:r>
        <w:t>points</w:t>
      </w:r>
      <w:r>
        <w:rPr>
          <w:spacing w:val="-2"/>
        </w:rPr>
        <w:t xml:space="preserve"> </w:t>
      </w:r>
      <w:r>
        <w:t>serve</w:t>
      </w:r>
      <w:r>
        <w:rPr>
          <w:spacing w:val="-5"/>
        </w:rPr>
        <w:t xml:space="preserve"> </w:t>
      </w:r>
      <w:r>
        <w:t>as</w:t>
      </w:r>
      <w:r>
        <w:rPr>
          <w:spacing w:val="-1"/>
        </w:rPr>
        <w:t xml:space="preserve"> </w:t>
      </w:r>
      <w:r>
        <w:t>reminders</w:t>
      </w:r>
      <w:r>
        <w:rPr>
          <w:spacing w:val="-2"/>
        </w:rPr>
        <w:t xml:space="preserve"> </w:t>
      </w:r>
      <w:r>
        <w:t>for</w:t>
      </w:r>
      <w:r>
        <w:rPr>
          <w:spacing w:val="-1"/>
        </w:rPr>
        <w:t xml:space="preserve"> </w:t>
      </w:r>
      <w:r>
        <w:t>professional</w:t>
      </w:r>
      <w:r>
        <w:rPr>
          <w:spacing w:val="-8"/>
        </w:rPr>
        <w:t xml:space="preserve"> </w:t>
      </w:r>
      <w:r>
        <w:rPr>
          <w:spacing w:val="-2"/>
        </w:rPr>
        <w:t>behavior:</w:t>
      </w:r>
    </w:p>
    <w:p w14:paraId="752C5C43" w14:textId="77777777" w:rsidR="001A0280" w:rsidRDefault="00442365">
      <w:pPr>
        <w:pStyle w:val="ListParagraph"/>
        <w:numPr>
          <w:ilvl w:val="0"/>
          <w:numId w:val="6"/>
        </w:numPr>
        <w:tabs>
          <w:tab w:val="left" w:pos="961"/>
        </w:tabs>
        <w:spacing w:line="240" w:lineRule="auto"/>
        <w:ind w:right="732"/>
        <w:rPr>
          <w:rFonts w:ascii="Arial" w:hAnsi="Arial"/>
          <w:sz w:val="24"/>
        </w:rPr>
      </w:pPr>
      <w:r>
        <w:t>Students</w:t>
      </w:r>
      <w:r>
        <w:rPr>
          <w:spacing w:val="-3"/>
        </w:rPr>
        <w:t xml:space="preserve"> </w:t>
      </w:r>
      <w:r>
        <w:t>shall</w:t>
      </w:r>
      <w:r>
        <w:rPr>
          <w:spacing w:val="-5"/>
        </w:rPr>
        <w:t xml:space="preserve"> </w:t>
      </w:r>
      <w:r>
        <w:t>not</w:t>
      </w:r>
      <w:r>
        <w:rPr>
          <w:spacing w:val="-5"/>
        </w:rPr>
        <w:t xml:space="preserve"> </w:t>
      </w:r>
      <w:r>
        <w:t>engage</w:t>
      </w:r>
      <w:r>
        <w:rPr>
          <w:spacing w:val="-1"/>
        </w:rPr>
        <w:t xml:space="preserve"> </w:t>
      </w:r>
      <w:r>
        <w:t>in</w:t>
      </w:r>
      <w:r>
        <w:rPr>
          <w:spacing w:val="-3"/>
        </w:rPr>
        <w:t xml:space="preserve"> </w:t>
      </w:r>
      <w:r>
        <w:t>any</w:t>
      </w:r>
      <w:r>
        <w:rPr>
          <w:spacing w:val="-3"/>
        </w:rPr>
        <w:t xml:space="preserve"> </w:t>
      </w:r>
      <w:r>
        <w:t>sexual</w:t>
      </w:r>
      <w:r>
        <w:rPr>
          <w:spacing w:val="-5"/>
        </w:rPr>
        <w:t xml:space="preserve"> </w:t>
      </w:r>
      <w:r>
        <w:t>relationship</w:t>
      </w:r>
      <w:r>
        <w:rPr>
          <w:spacing w:val="-3"/>
        </w:rPr>
        <w:t xml:space="preserve"> </w:t>
      </w:r>
      <w:r>
        <w:t>with</w:t>
      </w:r>
      <w:r>
        <w:rPr>
          <w:spacing w:val="-3"/>
        </w:rPr>
        <w:t xml:space="preserve"> </w:t>
      </w:r>
      <w:r>
        <w:t>any</w:t>
      </w:r>
      <w:r>
        <w:rPr>
          <w:spacing w:val="-3"/>
        </w:rPr>
        <w:t xml:space="preserve"> </w:t>
      </w:r>
      <w:r>
        <w:t>of</w:t>
      </w:r>
      <w:r>
        <w:rPr>
          <w:spacing w:val="-2"/>
        </w:rPr>
        <w:t xml:space="preserve"> </w:t>
      </w:r>
      <w:r>
        <w:t>their</w:t>
      </w:r>
      <w:r>
        <w:rPr>
          <w:spacing w:val="-2"/>
        </w:rPr>
        <w:t xml:space="preserve"> </w:t>
      </w:r>
      <w:r>
        <w:t>patient/clients</w:t>
      </w:r>
      <w:r>
        <w:rPr>
          <w:spacing w:val="-3"/>
        </w:rPr>
        <w:t xml:space="preserve"> </w:t>
      </w:r>
      <w:r>
        <w:t>or</w:t>
      </w:r>
      <w:r>
        <w:rPr>
          <w:spacing w:val="-3"/>
        </w:rPr>
        <w:t xml:space="preserve"> </w:t>
      </w:r>
      <w:r>
        <w:t>clinical</w:t>
      </w:r>
      <w:r>
        <w:rPr>
          <w:spacing w:val="-5"/>
        </w:rPr>
        <w:t xml:space="preserve"> </w:t>
      </w:r>
      <w:r>
        <w:t>staff members. Student</w:t>
      </w:r>
      <w:r>
        <w:rPr>
          <w:spacing w:val="-4"/>
        </w:rPr>
        <w:t xml:space="preserve"> </w:t>
      </w:r>
      <w:r>
        <w:t xml:space="preserve">relationships with patients or clinical staff shall </w:t>
      </w:r>
      <w:proofErr w:type="gramStart"/>
      <w:r>
        <w:t>remain professional at</w:t>
      </w:r>
      <w:r>
        <w:rPr>
          <w:spacing w:val="-4"/>
        </w:rPr>
        <w:t xml:space="preserve"> </w:t>
      </w:r>
      <w:r>
        <w:t>all times</w:t>
      </w:r>
      <w:proofErr w:type="gramEnd"/>
      <w:r>
        <w:t>.</w:t>
      </w:r>
    </w:p>
    <w:p w14:paraId="41DC6756" w14:textId="77777777" w:rsidR="001A0280" w:rsidRDefault="00442365">
      <w:pPr>
        <w:pStyle w:val="ListParagraph"/>
        <w:numPr>
          <w:ilvl w:val="0"/>
          <w:numId w:val="6"/>
        </w:numPr>
        <w:tabs>
          <w:tab w:val="left" w:pos="961"/>
        </w:tabs>
        <w:spacing w:before="6" w:line="232" w:lineRule="auto"/>
        <w:ind w:right="686"/>
        <w:rPr>
          <w:rFonts w:ascii="Arial" w:hAnsi="Arial"/>
          <w:sz w:val="24"/>
        </w:rPr>
      </w:pPr>
      <w:r>
        <w:t>Be advised</w:t>
      </w:r>
      <w:r>
        <w:rPr>
          <w:spacing w:val="-2"/>
        </w:rPr>
        <w:t xml:space="preserve"> </w:t>
      </w:r>
      <w:r>
        <w:t>that</w:t>
      </w:r>
      <w:r>
        <w:rPr>
          <w:spacing w:val="-4"/>
        </w:rPr>
        <w:t xml:space="preserve"> </w:t>
      </w:r>
      <w:r>
        <w:t>patients</w:t>
      </w:r>
      <w:r>
        <w:rPr>
          <w:spacing w:val="-2"/>
        </w:rPr>
        <w:t xml:space="preserve"> </w:t>
      </w:r>
      <w:r>
        <w:t>have the right</w:t>
      </w:r>
      <w:r>
        <w:rPr>
          <w:spacing w:val="-4"/>
        </w:rPr>
        <w:t xml:space="preserve"> </w:t>
      </w:r>
      <w:r>
        <w:t>to</w:t>
      </w:r>
      <w:r>
        <w:rPr>
          <w:spacing w:val="-2"/>
        </w:rPr>
        <w:t xml:space="preserve"> </w:t>
      </w:r>
      <w:r>
        <w:t>refuse</w:t>
      </w:r>
      <w:r>
        <w:rPr>
          <w:spacing w:val="-1"/>
        </w:rPr>
        <w:t xml:space="preserve"> </w:t>
      </w:r>
      <w:r>
        <w:t>treatment,</w:t>
      </w:r>
      <w:r>
        <w:rPr>
          <w:spacing w:val="-2"/>
        </w:rPr>
        <w:t xml:space="preserve"> </w:t>
      </w:r>
      <w:r>
        <w:t>as</w:t>
      </w:r>
      <w:r>
        <w:rPr>
          <w:spacing w:val="-2"/>
        </w:rPr>
        <w:t xml:space="preserve"> </w:t>
      </w:r>
      <w:r>
        <w:t>well</w:t>
      </w:r>
      <w:r>
        <w:rPr>
          <w:spacing w:val="-4"/>
        </w:rPr>
        <w:t xml:space="preserve"> </w:t>
      </w:r>
      <w:r>
        <w:t>as</w:t>
      </w:r>
      <w:r>
        <w:rPr>
          <w:spacing w:val="-2"/>
        </w:rPr>
        <w:t xml:space="preserve"> </w:t>
      </w:r>
      <w:r>
        <w:t>the</w:t>
      </w:r>
      <w:r>
        <w:rPr>
          <w:spacing w:val="-5"/>
        </w:rPr>
        <w:t xml:space="preserve"> </w:t>
      </w:r>
      <w:r>
        <w:t>right</w:t>
      </w:r>
      <w:r>
        <w:rPr>
          <w:spacing w:val="-4"/>
        </w:rPr>
        <w:t xml:space="preserve"> </w:t>
      </w:r>
      <w:r>
        <w:t>to</w:t>
      </w:r>
      <w:r>
        <w:rPr>
          <w:spacing w:val="-2"/>
        </w:rPr>
        <w:t xml:space="preserve"> </w:t>
      </w:r>
      <w:r>
        <w:t>safety,</w:t>
      </w:r>
      <w:r>
        <w:rPr>
          <w:spacing w:val="-2"/>
        </w:rPr>
        <w:t xml:space="preserve"> </w:t>
      </w:r>
      <w:r>
        <w:t>dignity,</w:t>
      </w:r>
      <w:r>
        <w:rPr>
          <w:spacing w:val="-2"/>
        </w:rPr>
        <w:t xml:space="preserve"> </w:t>
      </w:r>
      <w:r>
        <w:t xml:space="preserve">and </w:t>
      </w:r>
      <w:r>
        <w:rPr>
          <w:spacing w:val="-2"/>
        </w:rPr>
        <w:t>privacy.</w:t>
      </w:r>
    </w:p>
    <w:p w14:paraId="3F751559" w14:textId="77777777" w:rsidR="001A0280" w:rsidRDefault="00442365">
      <w:pPr>
        <w:pStyle w:val="ListParagraph"/>
        <w:numPr>
          <w:ilvl w:val="0"/>
          <w:numId w:val="6"/>
        </w:numPr>
        <w:tabs>
          <w:tab w:val="left" w:pos="960"/>
        </w:tabs>
        <w:spacing w:before="5"/>
        <w:ind w:left="960" w:hanging="360"/>
        <w:rPr>
          <w:rFonts w:ascii="Arial" w:hAnsi="Arial"/>
          <w:sz w:val="24"/>
        </w:rPr>
      </w:pPr>
      <w:r>
        <w:t>Students</w:t>
      </w:r>
      <w:r>
        <w:rPr>
          <w:spacing w:val="-2"/>
        </w:rPr>
        <w:t xml:space="preserve"> </w:t>
      </w:r>
      <w:r>
        <w:t>must</w:t>
      </w:r>
      <w:r>
        <w:rPr>
          <w:spacing w:val="-4"/>
        </w:rPr>
        <w:t xml:space="preserve"> </w:t>
      </w:r>
      <w:r>
        <w:t>wear</w:t>
      </w:r>
      <w:r>
        <w:rPr>
          <w:spacing w:val="-1"/>
        </w:rPr>
        <w:t xml:space="preserve"> </w:t>
      </w:r>
      <w:r>
        <w:t>their</w:t>
      </w:r>
      <w:r>
        <w:rPr>
          <w:spacing w:val="-1"/>
        </w:rPr>
        <w:t xml:space="preserve"> </w:t>
      </w:r>
      <w:r>
        <w:t>IC</w:t>
      </w:r>
      <w:r>
        <w:rPr>
          <w:spacing w:val="-3"/>
        </w:rPr>
        <w:t xml:space="preserve"> </w:t>
      </w:r>
      <w:r>
        <w:t>student</w:t>
      </w:r>
      <w:r>
        <w:rPr>
          <w:spacing w:val="-4"/>
        </w:rPr>
        <w:t xml:space="preserve"> </w:t>
      </w:r>
      <w:r>
        <w:t>name tag</w:t>
      </w:r>
      <w:r>
        <w:rPr>
          <w:spacing w:val="-1"/>
        </w:rPr>
        <w:t xml:space="preserve"> </w:t>
      </w:r>
      <w:r>
        <w:t>or</w:t>
      </w:r>
      <w:r>
        <w:rPr>
          <w:spacing w:val="3"/>
        </w:rPr>
        <w:t xml:space="preserve"> </w:t>
      </w:r>
      <w:r>
        <w:t xml:space="preserve">a badge </w:t>
      </w:r>
      <w:proofErr w:type="gramStart"/>
      <w:r>
        <w:t>supplied</w:t>
      </w:r>
      <w:r>
        <w:rPr>
          <w:spacing w:val="-2"/>
        </w:rPr>
        <w:t xml:space="preserve"> </w:t>
      </w:r>
      <w:r>
        <w:t>by</w:t>
      </w:r>
      <w:r>
        <w:rPr>
          <w:spacing w:val="-2"/>
        </w:rPr>
        <w:t xml:space="preserve"> </w:t>
      </w:r>
      <w:r>
        <w:t>the</w:t>
      </w:r>
      <w:r>
        <w:rPr>
          <w:spacing w:val="2"/>
        </w:rPr>
        <w:t xml:space="preserve"> </w:t>
      </w:r>
      <w:r>
        <w:t>facility</w:t>
      </w:r>
      <w:r>
        <w:rPr>
          <w:spacing w:val="-2"/>
        </w:rPr>
        <w:t xml:space="preserve"> </w:t>
      </w:r>
      <w:r>
        <w:t>at</w:t>
      </w:r>
      <w:r>
        <w:rPr>
          <w:spacing w:val="-4"/>
        </w:rPr>
        <w:t xml:space="preserve"> </w:t>
      </w:r>
      <w:r>
        <w:t>all</w:t>
      </w:r>
      <w:r>
        <w:rPr>
          <w:spacing w:val="-3"/>
        </w:rPr>
        <w:t xml:space="preserve"> </w:t>
      </w:r>
      <w:r>
        <w:rPr>
          <w:spacing w:val="-2"/>
        </w:rPr>
        <w:t>times</w:t>
      </w:r>
      <w:proofErr w:type="gramEnd"/>
      <w:r>
        <w:rPr>
          <w:spacing w:val="-2"/>
        </w:rPr>
        <w:t>.</w:t>
      </w:r>
    </w:p>
    <w:p w14:paraId="09C0DFA3" w14:textId="77777777" w:rsidR="001A0280" w:rsidRDefault="00442365">
      <w:pPr>
        <w:pStyle w:val="ListParagraph"/>
        <w:numPr>
          <w:ilvl w:val="0"/>
          <w:numId w:val="6"/>
        </w:numPr>
        <w:tabs>
          <w:tab w:val="left" w:pos="960"/>
        </w:tabs>
        <w:ind w:left="960" w:hanging="360"/>
        <w:rPr>
          <w:rFonts w:ascii="Arial" w:hAnsi="Arial"/>
          <w:sz w:val="24"/>
        </w:rPr>
      </w:pPr>
      <w:r>
        <w:t>Students</w:t>
      </w:r>
      <w:r>
        <w:rPr>
          <w:spacing w:val="-4"/>
        </w:rPr>
        <w:t xml:space="preserve"> </w:t>
      </w:r>
      <w:r>
        <w:t>must</w:t>
      </w:r>
      <w:r>
        <w:rPr>
          <w:spacing w:val="-3"/>
        </w:rPr>
        <w:t xml:space="preserve"> </w:t>
      </w:r>
      <w:r>
        <w:t>abide</w:t>
      </w:r>
      <w:r>
        <w:rPr>
          <w:spacing w:val="1"/>
        </w:rPr>
        <w:t xml:space="preserve"> </w:t>
      </w:r>
      <w:r>
        <w:t>by</w:t>
      </w:r>
      <w:r>
        <w:rPr>
          <w:spacing w:val="-2"/>
        </w:rPr>
        <w:t xml:space="preserve"> </w:t>
      </w:r>
      <w:r>
        <w:t>professional</w:t>
      </w:r>
      <w:r>
        <w:rPr>
          <w:spacing w:val="-3"/>
        </w:rPr>
        <w:t xml:space="preserve"> </w:t>
      </w:r>
      <w:r>
        <w:t>appearance</w:t>
      </w:r>
      <w:r>
        <w:rPr>
          <w:spacing w:val="1"/>
        </w:rPr>
        <w:t xml:space="preserve"> </w:t>
      </w:r>
      <w:r>
        <w:t>policies</w:t>
      </w:r>
      <w:r>
        <w:rPr>
          <w:spacing w:val="-8"/>
        </w:rPr>
        <w:t xml:space="preserve"> </w:t>
      </w:r>
      <w:r>
        <w:t>of the</w:t>
      </w:r>
      <w:r>
        <w:rPr>
          <w:spacing w:val="1"/>
        </w:rPr>
        <w:t xml:space="preserve"> </w:t>
      </w:r>
      <w:r>
        <w:t>clinical</w:t>
      </w:r>
      <w:r>
        <w:rPr>
          <w:spacing w:val="-3"/>
        </w:rPr>
        <w:t xml:space="preserve"> </w:t>
      </w:r>
      <w:r>
        <w:rPr>
          <w:spacing w:val="-2"/>
        </w:rPr>
        <w:t>site.</w:t>
      </w:r>
    </w:p>
    <w:p w14:paraId="47501DB2" w14:textId="77777777" w:rsidR="001A0280" w:rsidRDefault="00442365">
      <w:pPr>
        <w:pStyle w:val="ListParagraph"/>
        <w:numPr>
          <w:ilvl w:val="0"/>
          <w:numId w:val="6"/>
        </w:numPr>
        <w:tabs>
          <w:tab w:val="left" w:pos="960"/>
        </w:tabs>
        <w:ind w:left="960" w:hanging="360"/>
        <w:rPr>
          <w:rFonts w:ascii="Arial" w:hAnsi="Arial"/>
          <w:sz w:val="24"/>
        </w:rPr>
      </w:pPr>
      <w:r>
        <w:t>No artificial</w:t>
      </w:r>
      <w:r>
        <w:rPr>
          <w:spacing w:val="-7"/>
        </w:rPr>
        <w:t xml:space="preserve"> </w:t>
      </w:r>
      <w:r>
        <w:rPr>
          <w:spacing w:val="-2"/>
        </w:rPr>
        <w:t>fragrances.</w:t>
      </w:r>
    </w:p>
    <w:p w14:paraId="67901951" w14:textId="77777777" w:rsidR="001A0280" w:rsidRDefault="00442365">
      <w:pPr>
        <w:pStyle w:val="ListParagraph"/>
        <w:numPr>
          <w:ilvl w:val="0"/>
          <w:numId w:val="6"/>
        </w:numPr>
        <w:tabs>
          <w:tab w:val="left" w:pos="960"/>
        </w:tabs>
        <w:ind w:left="960" w:hanging="360"/>
        <w:rPr>
          <w:rFonts w:ascii="Arial" w:hAnsi="Arial"/>
          <w:sz w:val="24"/>
        </w:rPr>
      </w:pPr>
      <w:r>
        <w:t>Keep</w:t>
      </w:r>
      <w:r>
        <w:rPr>
          <w:spacing w:val="-1"/>
        </w:rPr>
        <w:t xml:space="preserve"> </w:t>
      </w:r>
      <w:r>
        <w:t>jewelry</w:t>
      </w:r>
      <w:r>
        <w:rPr>
          <w:spacing w:val="-7"/>
        </w:rPr>
        <w:t xml:space="preserve"> </w:t>
      </w:r>
      <w:r>
        <w:t>at</w:t>
      </w:r>
      <w:r>
        <w:rPr>
          <w:spacing w:val="-3"/>
        </w:rPr>
        <w:t xml:space="preserve"> </w:t>
      </w:r>
      <w:r>
        <w:t>a</w:t>
      </w:r>
      <w:r>
        <w:rPr>
          <w:spacing w:val="2"/>
        </w:rPr>
        <w:t xml:space="preserve"> </w:t>
      </w:r>
      <w:proofErr w:type="gramStart"/>
      <w:r>
        <w:t>minimum;</w:t>
      </w:r>
      <w:proofErr w:type="gramEnd"/>
      <w:r>
        <w:rPr>
          <w:spacing w:val="-3"/>
        </w:rPr>
        <w:t xml:space="preserve"> </w:t>
      </w:r>
      <w:r>
        <w:t>no</w:t>
      </w:r>
      <w:r>
        <w:rPr>
          <w:spacing w:val="-1"/>
        </w:rPr>
        <w:t xml:space="preserve"> </w:t>
      </w:r>
      <w:r>
        <w:t>long necklaces</w:t>
      </w:r>
      <w:r>
        <w:rPr>
          <w:spacing w:val="-1"/>
        </w:rPr>
        <w:t xml:space="preserve"> </w:t>
      </w:r>
      <w:r>
        <w:t>or</w:t>
      </w:r>
      <w:r>
        <w:rPr>
          <w:spacing w:val="-1"/>
        </w:rPr>
        <w:t xml:space="preserve"> </w:t>
      </w:r>
      <w:r>
        <w:t>dangle</w:t>
      </w:r>
      <w:r>
        <w:rPr>
          <w:spacing w:val="-3"/>
        </w:rPr>
        <w:t xml:space="preserve"> </w:t>
      </w:r>
      <w:r>
        <w:rPr>
          <w:spacing w:val="-2"/>
        </w:rPr>
        <w:t>earrings.</w:t>
      </w:r>
    </w:p>
    <w:p w14:paraId="1E282899" w14:textId="77777777" w:rsidR="001A0280" w:rsidRDefault="00442365">
      <w:pPr>
        <w:pStyle w:val="ListParagraph"/>
        <w:numPr>
          <w:ilvl w:val="0"/>
          <w:numId w:val="6"/>
        </w:numPr>
        <w:tabs>
          <w:tab w:val="left" w:pos="960"/>
        </w:tabs>
        <w:ind w:left="960" w:hanging="360"/>
        <w:rPr>
          <w:rFonts w:ascii="Arial" w:hAnsi="Arial"/>
          <w:sz w:val="24"/>
        </w:rPr>
      </w:pPr>
      <w:r>
        <w:t>Use</w:t>
      </w:r>
      <w:r>
        <w:rPr>
          <w:spacing w:val="-1"/>
        </w:rPr>
        <w:t xml:space="preserve"> </w:t>
      </w:r>
      <w:r>
        <w:t>cell</w:t>
      </w:r>
      <w:r>
        <w:rPr>
          <w:spacing w:val="-3"/>
        </w:rPr>
        <w:t xml:space="preserve"> </w:t>
      </w:r>
      <w:r>
        <w:t>phones</w:t>
      </w:r>
      <w:r>
        <w:rPr>
          <w:spacing w:val="-1"/>
        </w:rPr>
        <w:t xml:space="preserve"> </w:t>
      </w:r>
      <w:r>
        <w:t>in</w:t>
      </w:r>
      <w:r>
        <w:rPr>
          <w:spacing w:val="-1"/>
        </w:rPr>
        <w:t xml:space="preserve"> </w:t>
      </w:r>
      <w:r>
        <w:t>accordance</w:t>
      </w:r>
      <w:r>
        <w:rPr>
          <w:spacing w:val="-3"/>
        </w:rPr>
        <w:t xml:space="preserve"> </w:t>
      </w:r>
      <w:r>
        <w:t>with</w:t>
      </w:r>
      <w:r>
        <w:rPr>
          <w:spacing w:val="-2"/>
        </w:rPr>
        <w:t xml:space="preserve"> </w:t>
      </w:r>
      <w:r>
        <w:t>facility</w:t>
      </w:r>
      <w:r>
        <w:rPr>
          <w:spacing w:val="-1"/>
        </w:rPr>
        <w:t xml:space="preserve"> </w:t>
      </w:r>
      <w:proofErr w:type="gramStart"/>
      <w:r>
        <w:t>policy;</w:t>
      </w:r>
      <w:proofErr w:type="gramEnd"/>
      <w:r>
        <w:rPr>
          <w:spacing w:val="-2"/>
        </w:rPr>
        <w:t xml:space="preserve"> </w:t>
      </w:r>
      <w:r>
        <w:t>when</w:t>
      </w:r>
      <w:r>
        <w:rPr>
          <w:spacing w:val="-2"/>
        </w:rPr>
        <w:t xml:space="preserve"> </w:t>
      </w:r>
      <w:r>
        <w:t>in</w:t>
      </w:r>
      <w:r>
        <w:rPr>
          <w:spacing w:val="-1"/>
        </w:rPr>
        <w:t xml:space="preserve"> </w:t>
      </w:r>
      <w:r>
        <w:t>doubt</w:t>
      </w:r>
      <w:r>
        <w:rPr>
          <w:spacing w:val="-3"/>
        </w:rPr>
        <w:t xml:space="preserve"> </w:t>
      </w:r>
      <w:r>
        <w:t>ask</w:t>
      </w:r>
      <w:r>
        <w:rPr>
          <w:spacing w:val="-1"/>
        </w:rPr>
        <w:t xml:space="preserve"> </w:t>
      </w:r>
      <w:r>
        <w:t>your</w:t>
      </w:r>
      <w:r>
        <w:rPr>
          <w:spacing w:val="-1"/>
        </w:rPr>
        <w:t xml:space="preserve"> </w:t>
      </w:r>
      <w:r>
        <w:t>CI</w:t>
      </w:r>
      <w:r>
        <w:rPr>
          <w:spacing w:val="-4"/>
        </w:rPr>
        <w:t xml:space="preserve"> </w:t>
      </w:r>
      <w:r>
        <w:t>and</w:t>
      </w:r>
      <w:r>
        <w:rPr>
          <w:spacing w:val="-1"/>
        </w:rPr>
        <w:t xml:space="preserve"> </w:t>
      </w:r>
      <w:r>
        <w:rPr>
          <w:spacing w:val="-2"/>
        </w:rPr>
        <w:t>SCCE.</w:t>
      </w:r>
    </w:p>
    <w:p w14:paraId="05AA25D7" w14:textId="77777777" w:rsidR="001A0280" w:rsidRDefault="00442365">
      <w:pPr>
        <w:pStyle w:val="ListParagraph"/>
        <w:numPr>
          <w:ilvl w:val="0"/>
          <w:numId w:val="6"/>
        </w:numPr>
        <w:tabs>
          <w:tab w:val="left" w:pos="960"/>
        </w:tabs>
        <w:ind w:left="960" w:hanging="360"/>
        <w:rPr>
          <w:rFonts w:ascii="Arial" w:hAnsi="Arial"/>
          <w:sz w:val="24"/>
        </w:rPr>
      </w:pPr>
      <w:r>
        <w:t>Do</w:t>
      </w:r>
      <w:r>
        <w:rPr>
          <w:spacing w:val="-1"/>
        </w:rPr>
        <w:t xml:space="preserve"> </w:t>
      </w:r>
      <w:r>
        <w:t>not</w:t>
      </w:r>
      <w:r>
        <w:rPr>
          <w:spacing w:val="-1"/>
        </w:rPr>
        <w:t xml:space="preserve"> </w:t>
      </w:r>
      <w:r>
        <w:t>chew</w:t>
      </w:r>
      <w:r>
        <w:rPr>
          <w:spacing w:val="2"/>
        </w:rPr>
        <w:t xml:space="preserve"> </w:t>
      </w:r>
      <w:r>
        <w:rPr>
          <w:spacing w:val="-4"/>
        </w:rPr>
        <w:t>gum.</w:t>
      </w:r>
    </w:p>
    <w:p w14:paraId="6B7A5BAE" w14:textId="77777777" w:rsidR="001A0280" w:rsidRDefault="00442365">
      <w:pPr>
        <w:pStyle w:val="ListParagraph"/>
        <w:numPr>
          <w:ilvl w:val="0"/>
          <w:numId w:val="6"/>
        </w:numPr>
        <w:tabs>
          <w:tab w:val="left" w:pos="960"/>
        </w:tabs>
        <w:spacing w:line="276" w:lineRule="exact"/>
        <w:ind w:left="960" w:hanging="360"/>
        <w:rPr>
          <w:rFonts w:ascii="Arial" w:hAnsi="Arial"/>
          <w:sz w:val="24"/>
        </w:rPr>
      </w:pPr>
      <w:r>
        <w:t>Arrive</w:t>
      </w:r>
      <w:r>
        <w:rPr>
          <w:spacing w:val="-4"/>
        </w:rPr>
        <w:t xml:space="preserve"> </w:t>
      </w:r>
      <w:r>
        <w:t>at</w:t>
      </w:r>
      <w:r>
        <w:rPr>
          <w:spacing w:val="-3"/>
        </w:rPr>
        <w:t xml:space="preserve"> </w:t>
      </w:r>
      <w:r>
        <w:t>least</w:t>
      </w:r>
      <w:r>
        <w:rPr>
          <w:spacing w:val="-3"/>
        </w:rPr>
        <w:t xml:space="preserve"> </w:t>
      </w:r>
      <w:r>
        <w:t>10</w:t>
      </w:r>
      <w:r>
        <w:rPr>
          <w:spacing w:val="-1"/>
        </w:rPr>
        <w:t xml:space="preserve"> </w:t>
      </w:r>
      <w:r>
        <w:t>minutes</w:t>
      </w:r>
      <w:r>
        <w:rPr>
          <w:spacing w:val="-1"/>
        </w:rPr>
        <w:t xml:space="preserve"> </w:t>
      </w:r>
      <w:r>
        <w:t>early</w:t>
      </w:r>
      <w:r>
        <w:rPr>
          <w:spacing w:val="-1"/>
        </w:rPr>
        <w:t xml:space="preserve"> </w:t>
      </w:r>
      <w:r>
        <w:t>at</w:t>
      </w:r>
      <w:r>
        <w:rPr>
          <w:spacing w:val="-3"/>
        </w:rPr>
        <w:t xml:space="preserve"> </w:t>
      </w:r>
      <w:r>
        <w:t>the</w:t>
      </w:r>
      <w:r>
        <w:rPr>
          <w:spacing w:val="1"/>
        </w:rPr>
        <w:t xml:space="preserve"> </w:t>
      </w:r>
      <w:r>
        <w:t>start</w:t>
      </w:r>
      <w:r>
        <w:rPr>
          <w:spacing w:val="-3"/>
        </w:rPr>
        <w:t xml:space="preserve"> </w:t>
      </w:r>
      <w:r>
        <w:t>of the</w:t>
      </w:r>
      <w:r>
        <w:rPr>
          <w:spacing w:val="2"/>
        </w:rPr>
        <w:t xml:space="preserve"> </w:t>
      </w:r>
      <w:r>
        <w:rPr>
          <w:spacing w:val="-4"/>
        </w:rPr>
        <w:t>day.</w:t>
      </w:r>
    </w:p>
    <w:p w14:paraId="501C135A" w14:textId="77777777" w:rsidR="001A0280" w:rsidRDefault="00442365">
      <w:pPr>
        <w:pStyle w:val="Heading4"/>
        <w:spacing w:before="249"/>
      </w:pPr>
      <w:r>
        <w:t>Prior</w:t>
      </w:r>
      <w:r>
        <w:rPr>
          <w:spacing w:val="2"/>
        </w:rPr>
        <w:t xml:space="preserve"> </w:t>
      </w:r>
      <w:r>
        <w:t>to</w:t>
      </w:r>
      <w:r>
        <w:rPr>
          <w:spacing w:val="1"/>
        </w:rPr>
        <w:t xml:space="preserve"> </w:t>
      </w:r>
      <w:r>
        <w:rPr>
          <w:spacing w:val="-2"/>
        </w:rPr>
        <w:t>Arrival</w:t>
      </w:r>
    </w:p>
    <w:p w14:paraId="601F482C" w14:textId="77777777" w:rsidR="001A0280" w:rsidRDefault="00442365">
      <w:pPr>
        <w:pStyle w:val="ListParagraph"/>
        <w:numPr>
          <w:ilvl w:val="0"/>
          <w:numId w:val="6"/>
        </w:numPr>
        <w:tabs>
          <w:tab w:val="left" w:pos="961"/>
        </w:tabs>
        <w:spacing w:before="7" w:line="235" w:lineRule="auto"/>
        <w:ind w:right="335"/>
        <w:rPr>
          <w:rFonts w:ascii="Arial" w:hAnsi="Arial"/>
          <w:sz w:val="24"/>
        </w:rPr>
      </w:pPr>
      <w:r>
        <w:t>Find</w:t>
      </w:r>
      <w:r>
        <w:rPr>
          <w:spacing w:val="-3"/>
        </w:rPr>
        <w:t xml:space="preserve"> </w:t>
      </w:r>
      <w:r>
        <w:t>and</w:t>
      </w:r>
      <w:r>
        <w:rPr>
          <w:spacing w:val="-3"/>
        </w:rPr>
        <w:t xml:space="preserve"> </w:t>
      </w:r>
      <w:r>
        <w:t>secure</w:t>
      </w:r>
      <w:r>
        <w:rPr>
          <w:spacing w:val="-1"/>
        </w:rPr>
        <w:t xml:space="preserve"> </w:t>
      </w:r>
      <w:r>
        <w:t>housing.</w:t>
      </w:r>
      <w:r>
        <w:rPr>
          <w:spacing w:val="-3"/>
        </w:rPr>
        <w:t xml:space="preserve"> </w:t>
      </w:r>
      <w:r>
        <w:t>Housing</w:t>
      </w:r>
      <w:r>
        <w:rPr>
          <w:spacing w:val="-3"/>
        </w:rPr>
        <w:t xml:space="preserve"> </w:t>
      </w:r>
      <w:r>
        <w:t>and</w:t>
      </w:r>
      <w:r>
        <w:rPr>
          <w:spacing w:val="-3"/>
        </w:rPr>
        <w:t xml:space="preserve"> </w:t>
      </w:r>
      <w:r>
        <w:t>travel</w:t>
      </w:r>
      <w:r>
        <w:rPr>
          <w:spacing w:val="-10"/>
        </w:rPr>
        <w:t xml:space="preserve"> </w:t>
      </w:r>
      <w:r>
        <w:t>are</w:t>
      </w:r>
      <w:r>
        <w:rPr>
          <w:spacing w:val="-1"/>
        </w:rPr>
        <w:t xml:space="preserve"> </w:t>
      </w:r>
      <w:r>
        <w:t>the</w:t>
      </w:r>
      <w:r>
        <w:rPr>
          <w:spacing w:val="-1"/>
        </w:rPr>
        <w:t xml:space="preserve"> </w:t>
      </w:r>
      <w:r>
        <w:t>student's</w:t>
      </w:r>
      <w:r>
        <w:rPr>
          <w:spacing w:val="-3"/>
        </w:rPr>
        <w:t xml:space="preserve"> </w:t>
      </w:r>
      <w:r>
        <w:t>responsibility. Plan</w:t>
      </w:r>
      <w:r>
        <w:rPr>
          <w:spacing w:val="-3"/>
        </w:rPr>
        <w:t xml:space="preserve"> </w:t>
      </w:r>
      <w:r>
        <w:t>for</w:t>
      </w:r>
      <w:r>
        <w:rPr>
          <w:spacing w:val="-2"/>
        </w:rPr>
        <w:t xml:space="preserve"> </w:t>
      </w:r>
      <w:r>
        <w:t>housing</w:t>
      </w:r>
      <w:r>
        <w:rPr>
          <w:spacing w:val="-3"/>
        </w:rPr>
        <w:t xml:space="preserve"> </w:t>
      </w:r>
      <w:r>
        <w:t>and</w:t>
      </w:r>
      <w:r>
        <w:rPr>
          <w:spacing w:val="-3"/>
        </w:rPr>
        <w:t xml:space="preserve"> </w:t>
      </w:r>
      <w:r>
        <w:t xml:space="preserve">travel </w:t>
      </w:r>
      <w:r>
        <w:rPr>
          <w:spacing w:val="-2"/>
        </w:rPr>
        <w:t>costs.</w:t>
      </w:r>
    </w:p>
    <w:p w14:paraId="2B20B014" w14:textId="77777777" w:rsidR="001A0280" w:rsidRDefault="00442365">
      <w:pPr>
        <w:pStyle w:val="ListParagraph"/>
        <w:numPr>
          <w:ilvl w:val="0"/>
          <w:numId w:val="6"/>
        </w:numPr>
        <w:tabs>
          <w:tab w:val="left" w:pos="960"/>
        </w:tabs>
        <w:spacing w:before="2"/>
        <w:ind w:left="960" w:hanging="360"/>
        <w:rPr>
          <w:rFonts w:ascii="Arial" w:hAnsi="Arial"/>
          <w:sz w:val="24"/>
        </w:rPr>
      </w:pPr>
      <w:r>
        <w:t>Meet</w:t>
      </w:r>
      <w:r>
        <w:rPr>
          <w:spacing w:val="-6"/>
        </w:rPr>
        <w:t xml:space="preserve"> </w:t>
      </w:r>
      <w:r>
        <w:t>all</w:t>
      </w:r>
      <w:r>
        <w:rPr>
          <w:spacing w:val="-3"/>
        </w:rPr>
        <w:t xml:space="preserve"> </w:t>
      </w:r>
      <w:r>
        <w:t>facility</w:t>
      </w:r>
      <w:r>
        <w:rPr>
          <w:spacing w:val="-1"/>
        </w:rPr>
        <w:t xml:space="preserve"> </w:t>
      </w:r>
      <w:r>
        <w:t>requirements</w:t>
      </w:r>
      <w:r>
        <w:rPr>
          <w:spacing w:val="-1"/>
        </w:rPr>
        <w:t xml:space="preserve"> </w:t>
      </w:r>
      <w:r>
        <w:t>(including</w:t>
      </w:r>
      <w:r>
        <w:rPr>
          <w:spacing w:val="-2"/>
        </w:rPr>
        <w:t xml:space="preserve"> </w:t>
      </w:r>
      <w:r>
        <w:t>criminal</w:t>
      </w:r>
      <w:r>
        <w:rPr>
          <w:spacing w:val="-3"/>
        </w:rPr>
        <w:t xml:space="preserve"> </w:t>
      </w:r>
      <w:r>
        <w:t>background</w:t>
      </w:r>
      <w:r>
        <w:rPr>
          <w:spacing w:val="-1"/>
        </w:rPr>
        <w:t xml:space="preserve"> </w:t>
      </w:r>
      <w:r>
        <w:t>check</w:t>
      </w:r>
      <w:r>
        <w:rPr>
          <w:spacing w:val="-7"/>
        </w:rPr>
        <w:t xml:space="preserve"> </w:t>
      </w:r>
      <w:r>
        <w:t>and</w:t>
      </w:r>
      <w:r>
        <w:rPr>
          <w:spacing w:val="-2"/>
        </w:rPr>
        <w:t xml:space="preserve"> </w:t>
      </w:r>
      <w:r>
        <w:t>drug</w:t>
      </w:r>
      <w:r>
        <w:rPr>
          <w:spacing w:val="4"/>
        </w:rPr>
        <w:t xml:space="preserve"> </w:t>
      </w:r>
      <w:r>
        <w:t>screen</w:t>
      </w:r>
      <w:r>
        <w:rPr>
          <w:spacing w:val="-1"/>
        </w:rPr>
        <w:t xml:space="preserve"> </w:t>
      </w:r>
      <w:r>
        <w:t xml:space="preserve">if </w:t>
      </w:r>
      <w:r>
        <w:rPr>
          <w:spacing w:val="-2"/>
        </w:rPr>
        <w:t>applicable).</w:t>
      </w:r>
    </w:p>
    <w:p w14:paraId="200FBEEB" w14:textId="77777777" w:rsidR="001A0280" w:rsidRDefault="00442365">
      <w:pPr>
        <w:pStyle w:val="ListParagraph"/>
        <w:numPr>
          <w:ilvl w:val="0"/>
          <w:numId w:val="6"/>
        </w:numPr>
        <w:tabs>
          <w:tab w:val="left" w:pos="961"/>
        </w:tabs>
        <w:spacing w:line="240" w:lineRule="auto"/>
        <w:ind w:right="392"/>
        <w:rPr>
          <w:rFonts w:ascii="Arial" w:hAnsi="Arial"/>
          <w:sz w:val="24"/>
        </w:rPr>
      </w:pPr>
      <w:r>
        <w:t>Information regarding a facility's requirements (health, criminal background check, drug screening, dress</w:t>
      </w:r>
      <w:r>
        <w:rPr>
          <w:spacing w:val="-4"/>
        </w:rPr>
        <w:t xml:space="preserve"> </w:t>
      </w:r>
      <w:r>
        <w:t>code etc.)</w:t>
      </w:r>
      <w:r>
        <w:rPr>
          <w:spacing w:val="-1"/>
        </w:rPr>
        <w:t xml:space="preserve"> </w:t>
      </w:r>
      <w:r>
        <w:t>can</w:t>
      </w:r>
      <w:r>
        <w:rPr>
          <w:spacing w:val="-2"/>
        </w:rPr>
        <w:t xml:space="preserve"> </w:t>
      </w:r>
      <w:r>
        <w:t>be found</w:t>
      </w:r>
      <w:r>
        <w:rPr>
          <w:spacing w:val="-2"/>
        </w:rPr>
        <w:t xml:space="preserve"> </w:t>
      </w:r>
      <w:r>
        <w:t>on</w:t>
      </w:r>
      <w:r>
        <w:rPr>
          <w:spacing w:val="-2"/>
        </w:rPr>
        <w:t xml:space="preserve"> </w:t>
      </w:r>
      <w:proofErr w:type="spellStart"/>
      <w:r>
        <w:t>Exxat</w:t>
      </w:r>
      <w:proofErr w:type="spellEnd"/>
      <w:r>
        <w:t>. Students</w:t>
      </w:r>
      <w:r>
        <w:rPr>
          <w:spacing w:val="-8"/>
        </w:rPr>
        <w:t xml:space="preserve"> </w:t>
      </w:r>
      <w:r>
        <w:t>are</w:t>
      </w:r>
      <w:r>
        <w:rPr>
          <w:spacing w:val="-5"/>
        </w:rPr>
        <w:t xml:space="preserve"> </w:t>
      </w:r>
      <w:r>
        <w:t>required</w:t>
      </w:r>
      <w:r>
        <w:rPr>
          <w:spacing w:val="-2"/>
        </w:rPr>
        <w:t xml:space="preserve"> </w:t>
      </w:r>
      <w:r>
        <w:t>to</w:t>
      </w:r>
      <w:r>
        <w:rPr>
          <w:spacing w:val="-2"/>
        </w:rPr>
        <w:t xml:space="preserve"> </w:t>
      </w:r>
      <w:r>
        <w:t>research</w:t>
      </w:r>
      <w:r>
        <w:rPr>
          <w:spacing w:val="-2"/>
        </w:rPr>
        <w:t xml:space="preserve"> </w:t>
      </w:r>
      <w:r>
        <w:t>their</w:t>
      </w:r>
      <w:r>
        <w:rPr>
          <w:spacing w:val="-1"/>
        </w:rPr>
        <w:t xml:space="preserve"> </w:t>
      </w:r>
      <w:r>
        <w:t>site</w:t>
      </w:r>
      <w:r>
        <w:rPr>
          <w:spacing w:val="-5"/>
        </w:rPr>
        <w:t xml:space="preserve"> </w:t>
      </w:r>
      <w:r>
        <w:t>requirements</w:t>
      </w:r>
      <w:r>
        <w:rPr>
          <w:spacing w:val="-2"/>
        </w:rPr>
        <w:t xml:space="preserve"> </w:t>
      </w:r>
      <w:r>
        <w:t>at</w:t>
      </w:r>
      <w:r>
        <w:rPr>
          <w:spacing w:val="-4"/>
        </w:rPr>
        <w:t xml:space="preserve"> </w:t>
      </w:r>
      <w:r>
        <w:t>least 12</w:t>
      </w:r>
      <w:r>
        <w:rPr>
          <w:spacing w:val="-2"/>
        </w:rPr>
        <w:t xml:space="preserve"> </w:t>
      </w:r>
      <w:r>
        <w:t>weeks</w:t>
      </w:r>
      <w:r>
        <w:rPr>
          <w:spacing w:val="-2"/>
        </w:rPr>
        <w:t xml:space="preserve"> </w:t>
      </w:r>
      <w:r>
        <w:t>prior</w:t>
      </w:r>
      <w:r>
        <w:rPr>
          <w:spacing w:val="-1"/>
        </w:rPr>
        <w:t xml:space="preserve"> </w:t>
      </w:r>
      <w:r>
        <w:t>to</w:t>
      </w:r>
      <w:r>
        <w:rPr>
          <w:spacing w:val="-2"/>
        </w:rPr>
        <w:t xml:space="preserve"> </w:t>
      </w:r>
      <w:r>
        <w:t>the start</w:t>
      </w:r>
      <w:r>
        <w:rPr>
          <w:spacing w:val="-4"/>
        </w:rPr>
        <w:t xml:space="preserve"> </w:t>
      </w:r>
      <w:r>
        <w:t>date.</w:t>
      </w:r>
      <w:r>
        <w:rPr>
          <w:spacing w:val="-2"/>
        </w:rPr>
        <w:t xml:space="preserve"> </w:t>
      </w:r>
      <w:r>
        <w:t>It</w:t>
      </w:r>
      <w:r>
        <w:rPr>
          <w:spacing w:val="-4"/>
        </w:rPr>
        <w:t xml:space="preserve"> </w:t>
      </w:r>
      <w:r>
        <w:t>is</w:t>
      </w:r>
      <w:r>
        <w:rPr>
          <w:spacing w:val="-2"/>
        </w:rPr>
        <w:t xml:space="preserve"> </w:t>
      </w:r>
      <w:r>
        <w:t>the student's</w:t>
      </w:r>
      <w:r>
        <w:rPr>
          <w:spacing w:val="-2"/>
        </w:rPr>
        <w:t xml:space="preserve"> </w:t>
      </w:r>
      <w:r>
        <w:t>responsibility</w:t>
      </w:r>
      <w:r>
        <w:rPr>
          <w:spacing w:val="-2"/>
        </w:rPr>
        <w:t xml:space="preserve"> </w:t>
      </w:r>
      <w:r>
        <w:t>to</w:t>
      </w:r>
      <w:r>
        <w:rPr>
          <w:spacing w:val="-2"/>
        </w:rPr>
        <w:t xml:space="preserve"> </w:t>
      </w:r>
      <w:r>
        <w:t>clarify</w:t>
      </w:r>
      <w:r>
        <w:rPr>
          <w:spacing w:val="-2"/>
        </w:rPr>
        <w:t xml:space="preserve"> </w:t>
      </w:r>
      <w:r>
        <w:t>the requirements</w:t>
      </w:r>
      <w:r>
        <w:rPr>
          <w:spacing w:val="-2"/>
        </w:rPr>
        <w:t xml:space="preserve"> </w:t>
      </w:r>
      <w:r>
        <w:t>with</w:t>
      </w:r>
      <w:r>
        <w:rPr>
          <w:spacing w:val="-2"/>
        </w:rPr>
        <w:t xml:space="preserve"> </w:t>
      </w:r>
      <w:r>
        <w:t>the site (via their introduction email), meet these requirements, and submit documentation in a timely manner. Students must provide proof of fulfilling all immunization, health, criminal background check, and other requirements. Students who have not satisfied site requirements will not be allowed to begin the clinical education experience.</w:t>
      </w:r>
    </w:p>
    <w:p w14:paraId="171BF412" w14:textId="77777777" w:rsidR="001A0280" w:rsidRDefault="00442365">
      <w:pPr>
        <w:pStyle w:val="ListParagraph"/>
        <w:numPr>
          <w:ilvl w:val="0"/>
          <w:numId w:val="6"/>
        </w:numPr>
        <w:tabs>
          <w:tab w:val="left" w:pos="961"/>
        </w:tabs>
        <w:spacing w:line="240" w:lineRule="auto"/>
        <w:ind w:right="375"/>
        <w:rPr>
          <w:rFonts w:ascii="Arial" w:hAnsi="Arial"/>
          <w:sz w:val="24"/>
        </w:rPr>
      </w:pPr>
      <w:r>
        <w:t>Clinical</w:t>
      </w:r>
      <w:r>
        <w:rPr>
          <w:spacing w:val="-1"/>
        </w:rPr>
        <w:t xml:space="preserve"> </w:t>
      </w:r>
      <w:r>
        <w:t>education sites have the right</w:t>
      </w:r>
      <w:r>
        <w:rPr>
          <w:spacing w:val="-1"/>
        </w:rPr>
        <w:t xml:space="preserve"> </w:t>
      </w:r>
      <w:r>
        <w:t>to not</w:t>
      </w:r>
      <w:r>
        <w:rPr>
          <w:spacing w:val="-1"/>
        </w:rPr>
        <w:t xml:space="preserve"> </w:t>
      </w:r>
      <w:r>
        <w:t>accept</w:t>
      </w:r>
      <w:r>
        <w:rPr>
          <w:spacing w:val="-1"/>
        </w:rPr>
        <w:t xml:space="preserve"> </w:t>
      </w:r>
      <w:r>
        <w:t>a PT student</w:t>
      </w:r>
      <w:r>
        <w:rPr>
          <w:spacing w:val="-1"/>
        </w:rPr>
        <w:t xml:space="preserve"> </w:t>
      </w:r>
      <w:r>
        <w:t>based on the above findings. Students who are required to submit criminal background checks and/or drug screens are responsible for arranging, paying for,</w:t>
      </w:r>
      <w:r>
        <w:rPr>
          <w:spacing w:val="-1"/>
        </w:rPr>
        <w:t xml:space="preserve"> </w:t>
      </w:r>
      <w:r>
        <w:t>and submitting results to the clinical education site. Students who either decline to</w:t>
      </w:r>
      <w:r>
        <w:rPr>
          <w:spacing w:val="-3"/>
        </w:rPr>
        <w:t xml:space="preserve"> </w:t>
      </w:r>
      <w:r>
        <w:t>complete</w:t>
      </w:r>
      <w:r>
        <w:rPr>
          <w:spacing w:val="-1"/>
        </w:rPr>
        <w:t xml:space="preserve"> </w:t>
      </w:r>
      <w:r>
        <w:t>the</w:t>
      </w:r>
      <w:r>
        <w:rPr>
          <w:spacing w:val="-1"/>
        </w:rPr>
        <w:t xml:space="preserve"> </w:t>
      </w:r>
      <w:r>
        <w:t>requirement,</w:t>
      </w:r>
      <w:r>
        <w:rPr>
          <w:spacing w:val="-3"/>
        </w:rPr>
        <w:t xml:space="preserve"> </w:t>
      </w:r>
      <w:r>
        <w:t>or</w:t>
      </w:r>
      <w:r>
        <w:rPr>
          <w:spacing w:val="-2"/>
        </w:rPr>
        <w:t xml:space="preserve"> </w:t>
      </w:r>
      <w:r>
        <w:t>do</w:t>
      </w:r>
      <w:r>
        <w:rPr>
          <w:spacing w:val="-3"/>
        </w:rPr>
        <w:t xml:space="preserve"> </w:t>
      </w:r>
      <w:r>
        <w:t>not</w:t>
      </w:r>
      <w:r>
        <w:rPr>
          <w:spacing w:val="-5"/>
        </w:rPr>
        <w:t xml:space="preserve"> </w:t>
      </w:r>
      <w:r>
        <w:t>pass</w:t>
      </w:r>
      <w:r>
        <w:rPr>
          <w:spacing w:val="-5"/>
        </w:rPr>
        <w:t xml:space="preserve"> </w:t>
      </w:r>
      <w:r>
        <w:t>the</w:t>
      </w:r>
      <w:r>
        <w:rPr>
          <w:spacing w:val="-1"/>
        </w:rPr>
        <w:t xml:space="preserve"> </w:t>
      </w:r>
      <w:r>
        <w:t>requirement,</w:t>
      </w:r>
      <w:r>
        <w:rPr>
          <w:spacing w:val="-3"/>
        </w:rPr>
        <w:t xml:space="preserve"> </w:t>
      </w:r>
      <w:r>
        <w:t>may</w:t>
      </w:r>
      <w:r>
        <w:rPr>
          <w:spacing w:val="-3"/>
        </w:rPr>
        <w:t xml:space="preserve"> </w:t>
      </w:r>
      <w:r>
        <w:t>not</w:t>
      </w:r>
      <w:r>
        <w:rPr>
          <w:spacing w:val="-5"/>
        </w:rPr>
        <w:t xml:space="preserve"> </w:t>
      </w:r>
      <w:r>
        <w:t>attend</w:t>
      </w:r>
      <w:r>
        <w:rPr>
          <w:spacing w:val="-3"/>
        </w:rPr>
        <w:t xml:space="preserve"> </w:t>
      </w:r>
      <w:r>
        <w:t>the</w:t>
      </w:r>
      <w:r>
        <w:rPr>
          <w:spacing w:val="-1"/>
        </w:rPr>
        <w:t xml:space="preserve"> </w:t>
      </w:r>
      <w:r>
        <w:t>scheduled</w:t>
      </w:r>
      <w:r>
        <w:rPr>
          <w:spacing w:val="-3"/>
        </w:rPr>
        <w:t xml:space="preserve"> </w:t>
      </w:r>
      <w:r>
        <w:t>site</w:t>
      </w:r>
      <w:r>
        <w:rPr>
          <w:spacing w:val="-1"/>
        </w:rPr>
        <w:t xml:space="preserve"> </w:t>
      </w:r>
      <w:r>
        <w:t>and</w:t>
      </w:r>
      <w:r>
        <w:rPr>
          <w:spacing w:val="-3"/>
        </w:rPr>
        <w:t xml:space="preserve"> </w:t>
      </w:r>
      <w:r>
        <w:t xml:space="preserve">may not complete the clinical education experience in the originally scheduled time frame. A student who fails to meet site requirements will work with the DCE/ADCE to complete required clinical education </w:t>
      </w:r>
      <w:proofErr w:type="gramStart"/>
      <w:r>
        <w:t>experiences,</w:t>
      </w:r>
      <w:proofErr w:type="gramEnd"/>
      <w:r>
        <w:t xml:space="preserve"> however, these may fall outside the term schedule, which will delay graduation.</w:t>
      </w:r>
    </w:p>
    <w:p w14:paraId="266F20F2" w14:textId="77777777" w:rsidR="001A0280" w:rsidRDefault="00442365">
      <w:pPr>
        <w:pStyle w:val="ListParagraph"/>
        <w:numPr>
          <w:ilvl w:val="0"/>
          <w:numId w:val="6"/>
        </w:numPr>
        <w:tabs>
          <w:tab w:val="left" w:pos="960"/>
        </w:tabs>
        <w:ind w:left="960" w:hanging="360"/>
        <w:rPr>
          <w:rFonts w:ascii="Arial" w:hAnsi="Arial"/>
          <w:sz w:val="24"/>
        </w:rPr>
      </w:pPr>
      <w:r>
        <w:t>Maintain</w:t>
      </w:r>
      <w:r>
        <w:rPr>
          <w:spacing w:val="-3"/>
        </w:rPr>
        <w:t xml:space="preserve"> </w:t>
      </w:r>
      <w:r>
        <w:t>department</w:t>
      </w:r>
      <w:r>
        <w:rPr>
          <w:spacing w:val="-9"/>
        </w:rPr>
        <w:t xml:space="preserve"> </w:t>
      </w:r>
      <w:r>
        <w:t>requirements</w:t>
      </w:r>
      <w:r>
        <w:rPr>
          <w:spacing w:val="-3"/>
        </w:rPr>
        <w:t xml:space="preserve"> </w:t>
      </w:r>
      <w:proofErr w:type="gramStart"/>
      <w:r>
        <w:t>including:</w:t>
      </w:r>
      <w:proofErr w:type="gramEnd"/>
      <w:r>
        <w:rPr>
          <w:spacing w:val="-4"/>
        </w:rPr>
        <w:t xml:space="preserve"> </w:t>
      </w:r>
      <w:r>
        <w:t>academic</w:t>
      </w:r>
      <w:r>
        <w:rPr>
          <w:spacing w:val="-1"/>
        </w:rPr>
        <w:t xml:space="preserve"> </w:t>
      </w:r>
      <w:r>
        <w:t>status,</w:t>
      </w:r>
      <w:r>
        <w:rPr>
          <w:spacing w:val="-2"/>
        </w:rPr>
        <w:t xml:space="preserve"> </w:t>
      </w:r>
      <w:r>
        <w:t>professional</w:t>
      </w:r>
      <w:r>
        <w:rPr>
          <w:spacing w:val="-5"/>
        </w:rPr>
        <w:t xml:space="preserve"> </w:t>
      </w:r>
      <w:r>
        <w:t>behavior,</w:t>
      </w:r>
      <w:r>
        <w:rPr>
          <w:spacing w:val="-2"/>
        </w:rPr>
        <w:t xml:space="preserve"> </w:t>
      </w:r>
      <w:r>
        <w:t>CPR</w:t>
      </w:r>
      <w:r>
        <w:rPr>
          <w:spacing w:val="-4"/>
        </w:rPr>
        <w:t xml:space="preserve"> </w:t>
      </w:r>
      <w:r>
        <w:rPr>
          <w:spacing w:val="-2"/>
        </w:rPr>
        <w:t>certification.</w:t>
      </w:r>
    </w:p>
    <w:p w14:paraId="104FA58E" w14:textId="77777777" w:rsidR="001A0280" w:rsidRDefault="00442365">
      <w:pPr>
        <w:pStyle w:val="ListParagraph"/>
        <w:numPr>
          <w:ilvl w:val="0"/>
          <w:numId w:val="6"/>
        </w:numPr>
        <w:tabs>
          <w:tab w:val="left" w:pos="960"/>
        </w:tabs>
        <w:ind w:left="960" w:hanging="360"/>
        <w:rPr>
          <w:rFonts w:ascii="Arial" w:hAnsi="Arial"/>
          <w:sz w:val="24"/>
        </w:rPr>
      </w:pPr>
      <w:r>
        <w:t>Review</w:t>
      </w:r>
      <w:r>
        <w:rPr>
          <w:spacing w:val="-2"/>
        </w:rPr>
        <w:t xml:space="preserve"> </w:t>
      </w:r>
      <w:r>
        <w:t>course syllabus</w:t>
      </w:r>
      <w:r>
        <w:rPr>
          <w:spacing w:val="-2"/>
        </w:rPr>
        <w:t xml:space="preserve"> </w:t>
      </w:r>
      <w:r>
        <w:t>in</w:t>
      </w:r>
      <w:r>
        <w:rPr>
          <w:spacing w:val="-1"/>
        </w:rPr>
        <w:t xml:space="preserve"> </w:t>
      </w:r>
      <w:r>
        <w:rPr>
          <w:spacing w:val="-2"/>
        </w:rPr>
        <w:t>detail.</w:t>
      </w:r>
    </w:p>
    <w:p w14:paraId="5A8EF08E" w14:textId="77777777" w:rsidR="001A0280" w:rsidRDefault="00442365">
      <w:pPr>
        <w:pStyle w:val="ListParagraph"/>
        <w:numPr>
          <w:ilvl w:val="0"/>
          <w:numId w:val="6"/>
        </w:numPr>
        <w:tabs>
          <w:tab w:val="left" w:pos="961"/>
        </w:tabs>
        <w:spacing w:line="240" w:lineRule="auto"/>
        <w:ind w:right="474"/>
        <w:rPr>
          <w:rFonts w:ascii="Arial" w:hAnsi="Arial"/>
          <w:sz w:val="24"/>
        </w:rPr>
      </w:pPr>
      <w:r>
        <w:t>Approximately</w:t>
      </w:r>
      <w:r>
        <w:rPr>
          <w:spacing w:val="-3"/>
        </w:rPr>
        <w:t xml:space="preserve"> </w:t>
      </w:r>
      <w:r>
        <w:t>8</w:t>
      </w:r>
      <w:r>
        <w:rPr>
          <w:spacing w:val="-3"/>
        </w:rPr>
        <w:t xml:space="preserve"> </w:t>
      </w:r>
      <w:r>
        <w:t>weeks</w:t>
      </w:r>
      <w:r>
        <w:rPr>
          <w:spacing w:val="-3"/>
        </w:rPr>
        <w:t xml:space="preserve"> </w:t>
      </w:r>
      <w:r>
        <w:t>prior</w:t>
      </w:r>
      <w:r>
        <w:rPr>
          <w:spacing w:val="-2"/>
        </w:rPr>
        <w:t xml:space="preserve"> </w:t>
      </w:r>
      <w:r>
        <w:t>to</w:t>
      </w:r>
      <w:r>
        <w:rPr>
          <w:spacing w:val="-3"/>
        </w:rPr>
        <w:t xml:space="preserve"> </w:t>
      </w:r>
      <w:r>
        <w:t>the</w:t>
      </w:r>
      <w:r>
        <w:rPr>
          <w:spacing w:val="-1"/>
        </w:rPr>
        <w:t xml:space="preserve"> </w:t>
      </w:r>
      <w:r>
        <w:t>start</w:t>
      </w:r>
      <w:r>
        <w:rPr>
          <w:spacing w:val="-5"/>
        </w:rPr>
        <w:t xml:space="preserve"> </w:t>
      </w:r>
      <w:r>
        <w:t>date</w:t>
      </w:r>
      <w:r>
        <w:rPr>
          <w:spacing w:val="-1"/>
        </w:rPr>
        <w:t xml:space="preserve"> </w:t>
      </w:r>
      <w:r>
        <w:t>the</w:t>
      </w:r>
      <w:r>
        <w:rPr>
          <w:spacing w:val="-1"/>
        </w:rPr>
        <w:t xml:space="preserve"> </w:t>
      </w:r>
      <w:r>
        <w:t>student</w:t>
      </w:r>
      <w:r>
        <w:rPr>
          <w:spacing w:val="-9"/>
        </w:rPr>
        <w:t xml:space="preserve"> </w:t>
      </w:r>
      <w:r>
        <w:t>will</w:t>
      </w:r>
      <w:r>
        <w:rPr>
          <w:spacing w:val="-5"/>
        </w:rPr>
        <w:t xml:space="preserve"> </w:t>
      </w:r>
      <w:r>
        <w:t>send</w:t>
      </w:r>
      <w:r>
        <w:rPr>
          <w:spacing w:val="-3"/>
        </w:rPr>
        <w:t xml:space="preserve"> </w:t>
      </w:r>
      <w:r>
        <w:t>the</w:t>
      </w:r>
      <w:r>
        <w:rPr>
          <w:spacing w:val="-1"/>
        </w:rPr>
        <w:t xml:space="preserve"> </w:t>
      </w:r>
      <w:r>
        <w:t>SCCE/CI</w:t>
      </w:r>
      <w:r>
        <w:rPr>
          <w:spacing w:val="-7"/>
        </w:rPr>
        <w:t xml:space="preserve"> </w:t>
      </w:r>
      <w:r>
        <w:t>an</w:t>
      </w:r>
      <w:r>
        <w:rPr>
          <w:spacing w:val="-3"/>
        </w:rPr>
        <w:t xml:space="preserve"> </w:t>
      </w:r>
      <w:r>
        <w:t>introduction</w:t>
      </w:r>
      <w:r>
        <w:rPr>
          <w:spacing w:val="-3"/>
        </w:rPr>
        <w:t xml:space="preserve"> </w:t>
      </w:r>
      <w:r>
        <w:t xml:space="preserve">email and a link to their </w:t>
      </w:r>
      <w:proofErr w:type="spellStart"/>
      <w:r>
        <w:t>Exxat</w:t>
      </w:r>
      <w:proofErr w:type="spellEnd"/>
      <w:r>
        <w:t xml:space="preserve"> student profile. Communicate directly with the SCCE or CI</w:t>
      </w:r>
      <w:r>
        <w:rPr>
          <w:spacing w:val="-1"/>
        </w:rPr>
        <w:t xml:space="preserve"> </w:t>
      </w:r>
      <w:r>
        <w:t>to determine the hours of the clinical education experience and where to meet on the first day. Students who have not successfully connected with the SCCE/CI four weeks prior to the start date should notify the DCE/ADCE for assistance.</w:t>
      </w:r>
    </w:p>
    <w:p w14:paraId="38AF6BBA" w14:textId="77777777" w:rsidR="001A0280" w:rsidRDefault="00442365">
      <w:pPr>
        <w:pStyle w:val="ListParagraph"/>
        <w:numPr>
          <w:ilvl w:val="0"/>
          <w:numId w:val="6"/>
        </w:numPr>
        <w:tabs>
          <w:tab w:val="left" w:pos="960"/>
        </w:tabs>
        <w:spacing w:line="271" w:lineRule="exact"/>
        <w:ind w:left="960" w:hanging="360"/>
        <w:rPr>
          <w:rFonts w:ascii="Arial" w:hAnsi="Arial"/>
          <w:sz w:val="24"/>
        </w:rPr>
      </w:pPr>
      <w:r>
        <w:t>Review</w:t>
      </w:r>
      <w:r>
        <w:rPr>
          <w:spacing w:val="-5"/>
        </w:rPr>
        <w:t xml:space="preserve"> </w:t>
      </w:r>
      <w:r>
        <w:t>material</w:t>
      </w:r>
      <w:r>
        <w:rPr>
          <w:spacing w:val="-5"/>
        </w:rPr>
        <w:t xml:space="preserve"> </w:t>
      </w:r>
      <w:r>
        <w:t>relevant</w:t>
      </w:r>
      <w:r>
        <w:rPr>
          <w:spacing w:val="-4"/>
        </w:rPr>
        <w:t xml:space="preserve"> </w:t>
      </w:r>
      <w:r>
        <w:t>to</w:t>
      </w:r>
      <w:r>
        <w:rPr>
          <w:spacing w:val="-3"/>
        </w:rPr>
        <w:t xml:space="preserve"> </w:t>
      </w:r>
      <w:r>
        <w:t>the</w:t>
      </w:r>
      <w:r>
        <w:rPr>
          <w:spacing w:val="-1"/>
        </w:rPr>
        <w:t xml:space="preserve"> </w:t>
      </w:r>
      <w:r>
        <w:t>site;</w:t>
      </w:r>
      <w:r>
        <w:rPr>
          <w:spacing w:val="-4"/>
        </w:rPr>
        <w:t xml:space="preserve"> </w:t>
      </w:r>
      <w:r>
        <w:t>practice</w:t>
      </w:r>
      <w:r>
        <w:rPr>
          <w:spacing w:val="-1"/>
        </w:rPr>
        <w:t xml:space="preserve"> </w:t>
      </w:r>
      <w:r>
        <w:t>skills</w:t>
      </w:r>
      <w:r>
        <w:rPr>
          <w:spacing w:val="-3"/>
        </w:rPr>
        <w:t xml:space="preserve"> </w:t>
      </w:r>
      <w:r>
        <w:t>relevant</w:t>
      </w:r>
      <w:r>
        <w:rPr>
          <w:spacing w:val="-4"/>
        </w:rPr>
        <w:t xml:space="preserve"> </w:t>
      </w:r>
      <w:r>
        <w:t>to</w:t>
      </w:r>
      <w:r>
        <w:rPr>
          <w:spacing w:val="-3"/>
        </w:rPr>
        <w:t xml:space="preserve"> </w:t>
      </w:r>
      <w:r>
        <w:t xml:space="preserve">the </w:t>
      </w:r>
      <w:r>
        <w:rPr>
          <w:spacing w:val="-2"/>
        </w:rPr>
        <w:t>site.</w:t>
      </w:r>
    </w:p>
    <w:p w14:paraId="3CC486E0" w14:textId="77777777" w:rsidR="001A0280" w:rsidRDefault="00442365">
      <w:pPr>
        <w:pStyle w:val="ListParagraph"/>
        <w:numPr>
          <w:ilvl w:val="0"/>
          <w:numId w:val="6"/>
        </w:numPr>
        <w:tabs>
          <w:tab w:val="left" w:pos="960"/>
        </w:tabs>
        <w:ind w:left="960" w:hanging="360"/>
        <w:rPr>
          <w:rFonts w:ascii="Arial" w:hAnsi="Arial"/>
          <w:sz w:val="24"/>
        </w:rPr>
      </w:pPr>
      <w:r>
        <w:t>Review</w:t>
      </w:r>
      <w:r>
        <w:rPr>
          <w:spacing w:val="-6"/>
        </w:rPr>
        <w:t xml:space="preserve"> </w:t>
      </w:r>
      <w:r>
        <w:t>the</w:t>
      </w:r>
      <w:r>
        <w:rPr>
          <w:spacing w:val="-1"/>
        </w:rPr>
        <w:t xml:space="preserve"> </w:t>
      </w:r>
      <w:r>
        <w:t>state</w:t>
      </w:r>
      <w:r>
        <w:rPr>
          <w:spacing w:val="-2"/>
        </w:rPr>
        <w:t xml:space="preserve"> </w:t>
      </w:r>
      <w:r>
        <w:t>Practice</w:t>
      </w:r>
      <w:r>
        <w:rPr>
          <w:spacing w:val="-1"/>
        </w:rPr>
        <w:t xml:space="preserve"> </w:t>
      </w:r>
      <w:r>
        <w:rPr>
          <w:spacing w:val="-4"/>
        </w:rPr>
        <w:t>Act.</w:t>
      </w:r>
    </w:p>
    <w:p w14:paraId="5A772414" w14:textId="77777777" w:rsidR="001A0280" w:rsidRDefault="001A0280">
      <w:pPr>
        <w:pStyle w:val="ListParagraph"/>
        <w:rPr>
          <w:rFonts w:ascii="Arial" w:hAnsi="Arial"/>
          <w:sz w:val="24"/>
        </w:rPr>
        <w:sectPr w:rsidR="001A0280">
          <w:pgSz w:w="12240" w:h="15840"/>
          <w:pgMar w:top="1300" w:right="720" w:bottom="780" w:left="1080" w:header="0" w:footer="517" w:gutter="0"/>
          <w:cols w:space="720"/>
        </w:sectPr>
      </w:pPr>
    </w:p>
    <w:p w14:paraId="27AFF1E7" w14:textId="77777777" w:rsidR="001A0280" w:rsidRDefault="00442365">
      <w:pPr>
        <w:pStyle w:val="Heading4"/>
        <w:spacing w:before="80" w:line="252" w:lineRule="exact"/>
      </w:pPr>
      <w:r>
        <w:lastRenderedPageBreak/>
        <w:t>During</w:t>
      </w:r>
      <w:r>
        <w:rPr>
          <w:spacing w:val="-2"/>
        </w:rPr>
        <w:t xml:space="preserve"> </w:t>
      </w:r>
      <w:r>
        <w:t>the</w:t>
      </w:r>
      <w:r>
        <w:rPr>
          <w:spacing w:val="1"/>
        </w:rPr>
        <w:t xml:space="preserve"> </w:t>
      </w:r>
      <w:r>
        <w:rPr>
          <w:spacing w:val="-2"/>
        </w:rPr>
        <w:t>Clinical</w:t>
      </w:r>
    </w:p>
    <w:p w14:paraId="23DFEE35" w14:textId="77777777" w:rsidR="001A0280" w:rsidRDefault="00442365">
      <w:pPr>
        <w:pStyle w:val="ListParagraph"/>
        <w:numPr>
          <w:ilvl w:val="0"/>
          <w:numId w:val="6"/>
        </w:numPr>
        <w:tabs>
          <w:tab w:val="left" w:pos="960"/>
        </w:tabs>
        <w:spacing w:line="274" w:lineRule="exact"/>
        <w:ind w:left="960" w:hanging="360"/>
        <w:rPr>
          <w:rFonts w:ascii="Arial" w:hAnsi="Arial"/>
          <w:sz w:val="24"/>
        </w:rPr>
      </w:pPr>
      <w:r>
        <w:t>Request</w:t>
      </w:r>
      <w:r>
        <w:rPr>
          <w:spacing w:val="-4"/>
        </w:rPr>
        <w:t xml:space="preserve"> </w:t>
      </w:r>
      <w:r>
        <w:t>an</w:t>
      </w:r>
      <w:r>
        <w:rPr>
          <w:spacing w:val="-1"/>
        </w:rPr>
        <w:t xml:space="preserve"> </w:t>
      </w:r>
      <w:r>
        <w:t>orientation</w:t>
      </w:r>
      <w:r>
        <w:rPr>
          <w:spacing w:val="-1"/>
        </w:rPr>
        <w:t xml:space="preserve"> </w:t>
      </w:r>
      <w:r>
        <w:t>to</w:t>
      </w:r>
      <w:r>
        <w:rPr>
          <w:spacing w:val="-2"/>
        </w:rPr>
        <w:t xml:space="preserve"> </w:t>
      </w:r>
      <w:r>
        <w:t>the</w:t>
      </w:r>
      <w:r>
        <w:rPr>
          <w:spacing w:val="1"/>
        </w:rPr>
        <w:t xml:space="preserve"> </w:t>
      </w:r>
      <w:r>
        <w:t>facility</w:t>
      </w:r>
      <w:r>
        <w:rPr>
          <w:spacing w:val="-1"/>
        </w:rPr>
        <w:t xml:space="preserve"> </w:t>
      </w:r>
      <w:r>
        <w:t>and</w:t>
      </w:r>
      <w:r>
        <w:rPr>
          <w:spacing w:val="-1"/>
        </w:rPr>
        <w:t xml:space="preserve"> </w:t>
      </w:r>
      <w:r>
        <w:rPr>
          <w:spacing w:val="-2"/>
        </w:rPr>
        <w:t>department.</w:t>
      </w:r>
    </w:p>
    <w:p w14:paraId="60C21F13" w14:textId="77777777" w:rsidR="001A0280" w:rsidRDefault="00442365">
      <w:pPr>
        <w:pStyle w:val="ListParagraph"/>
        <w:numPr>
          <w:ilvl w:val="0"/>
          <w:numId w:val="6"/>
        </w:numPr>
        <w:tabs>
          <w:tab w:val="left" w:pos="961"/>
        </w:tabs>
        <w:spacing w:before="4" w:line="235" w:lineRule="auto"/>
        <w:ind w:right="483"/>
        <w:rPr>
          <w:rFonts w:ascii="Arial" w:hAnsi="Arial"/>
          <w:sz w:val="24"/>
        </w:rPr>
      </w:pPr>
      <w:r>
        <w:t>Begin</w:t>
      </w:r>
      <w:r>
        <w:rPr>
          <w:spacing w:val="-3"/>
        </w:rPr>
        <w:t xml:space="preserve"> </w:t>
      </w:r>
      <w:r>
        <w:t>a</w:t>
      </w:r>
      <w:r>
        <w:rPr>
          <w:spacing w:val="-1"/>
        </w:rPr>
        <w:t xml:space="preserve"> </w:t>
      </w:r>
      <w:r>
        <w:t>conversation</w:t>
      </w:r>
      <w:r>
        <w:rPr>
          <w:spacing w:val="-3"/>
        </w:rPr>
        <w:t xml:space="preserve"> </w:t>
      </w:r>
      <w:r>
        <w:t>with</w:t>
      </w:r>
      <w:r>
        <w:rPr>
          <w:spacing w:val="-3"/>
        </w:rPr>
        <w:t xml:space="preserve"> </w:t>
      </w:r>
      <w:r>
        <w:t>your</w:t>
      </w:r>
      <w:r>
        <w:rPr>
          <w:spacing w:val="-2"/>
        </w:rPr>
        <w:t xml:space="preserve"> </w:t>
      </w:r>
      <w:r>
        <w:t>CI</w:t>
      </w:r>
      <w:r>
        <w:rPr>
          <w:spacing w:val="-6"/>
        </w:rPr>
        <w:t xml:space="preserve"> </w:t>
      </w:r>
      <w:r>
        <w:t>about</w:t>
      </w:r>
      <w:r>
        <w:rPr>
          <w:spacing w:val="-4"/>
        </w:rPr>
        <w:t xml:space="preserve"> </w:t>
      </w:r>
      <w:r>
        <w:t>expectations</w:t>
      </w:r>
      <w:r>
        <w:rPr>
          <w:spacing w:val="-3"/>
        </w:rPr>
        <w:t xml:space="preserve"> </w:t>
      </w:r>
      <w:r>
        <w:t>and</w:t>
      </w:r>
      <w:r>
        <w:rPr>
          <w:spacing w:val="-3"/>
        </w:rPr>
        <w:t xml:space="preserve"> </w:t>
      </w:r>
      <w:r>
        <w:t>preferred</w:t>
      </w:r>
      <w:r>
        <w:rPr>
          <w:spacing w:val="-3"/>
        </w:rPr>
        <w:t xml:space="preserve"> </w:t>
      </w:r>
      <w:r>
        <w:t>feedback</w:t>
      </w:r>
      <w:r>
        <w:rPr>
          <w:spacing w:val="-3"/>
        </w:rPr>
        <w:t xml:space="preserve"> </w:t>
      </w:r>
      <w:r>
        <w:t>during</w:t>
      </w:r>
      <w:r>
        <w:rPr>
          <w:spacing w:val="-3"/>
        </w:rPr>
        <w:t xml:space="preserve"> </w:t>
      </w:r>
      <w:r>
        <w:t>your</w:t>
      </w:r>
      <w:r>
        <w:rPr>
          <w:spacing w:val="-2"/>
        </w:rPr>
        <w:t xml:space="preserve"> </w:t>
      </w:r>
      <w:r>
        <w:t>clinical and share your learning objectives.</w:t>
      </w:r>
    </w:p>
    <w:p w14:paraId="122F021C" w14:textId="77777777" w:rsidR="001A0280" w:rsidRDefault="00442365">
      <w:pPr>
        <w:pStyle w:val="ListParagraph"/>
        <w:numPr>
          <w:ilvl w:val="0"/>
          <w:numId w:val="6"/>
        </w:numPr>
        <w:tabs>
          <w:tab w:val="left" w:pos="960"/>
        </w:tabs>
        <w:spacing w:before="2"/>
        <w:ind w:left="960" w:hanging="360"/>
        <w:rPr>
          <w:rFonts w:ascii="Arial" w:hAnsi="Arial"/>
          <w:sz w:val="24"/>
        </w:rPr>
      </w:pPr>
      <w:r>
        <w:t>Remember to</w:t>
      </w:r>
      <w:r>
        <w:rPr>
          <w:spacing w:val="-1"/>
        </w:rPr>
        <w:t xml:space="preserve"> </w:t>
      </w:r>
      <w:r>
        <w:t>request</w:t>
      </w:r>
      <w:r>
        <w:rPr>
          <w:spacing w:val="-3"/>
        </w:rPr>
        <w:t xml:space="preserve"> </w:t>
      </w:r>
      <w:r>
        <w:t>a</w:t>
      </w:r>
      <w:r>
        <w:rPr>
          <w:spacing w:val="-3"/>
        </w:rPr>
        <w:t xml:space="preserve"> </w:t>
      </w:r>
      <w:r>
        <w:t>call</w:t>
      </w:r>
      <w:r>
        <w:rPr>
          <w:spacing w:val="-3"/>
        </w:rPr>
        <w:t xml:space="preserve"> </w:t>
      </w:r>
      <w:r>
        <w:t>or call</w:t>
      </w:r>
      <w:r>
        <w:rPr>
          <w:spacing w:val="1"/>
        </w:rPr>
        <w:t xml:space="preserve"> </w:t>
      </w:r>
      <w:r>
        <w:t>DCE/ADCE anytime</w:t>
      </w:r>
      <w:r>
        <w:rPr>
          <w:spacing w:val="-4"/>
        </w:rPr>
        <w:t xml:space="preserve"> </w:t>
      </w:r>
      <w:r>
        <w:t>with</w:t>
      </w:r>
      <w:r>
        <w:rPr>
          <w:spacing w:val="-1"/>
        </w:rPr>
        <w:t xml:space="preserve"> </w:t>
      </w:r>
      <w:r>
        <w:t>any concerns</w:t>
      </w:r>
      <w:r>
        <w:rPr>
          <w:spacing w:val="-1"/>
        </w:rPr>
        <w:t xml:space="preserve"> </w:t>
      </w:r>
      <w:r>
        <w:t>you</w:t>
      </w:r>
      <w:r>
        <w:rPr>
          <w:spacing w:val="-1"/>
        </w:rPr>
        <w:t xml:space="preserve"> </w:t>
      </w:r>
      <w:r>
        <w:t xml:space="preserve">may </w:t>
      </w:r>
      <w:r>
        <w:rPr>
          <w:spacing w:val="-2"/>
        </w:rPr>
        <w:t>have.</w:t>
      </w:r>
    </w:p>
    <w:p w14:paraId="3070965C" w14:textId="77777777" w:rsidR="001A0280" w:rsidRDefault="00442365">
      <w:pPr>
        <w:pStyle w:val="ListParagraph"/>
        <w:numPr>
          <w:ilvl w:val="0"/>
          <w:numId w:val="6"/>
        </w:numPr>
        <w:tabs>
          <w:tab w:val="left" w:pos="961"/>
        </w:tabs>
        <w:spacing w:line="240" w:lineRule="auto"/>
        <w:ind w:right="743"/>
        <w:rPr>
          <w:rFonts w:ascii="Arial" w:hAnsi="Arial"/>
          <w:sz w:val="24"/>
        </w:rPr>
      </w:pPr>
      <w:r>
        <w:t>Review</w:t>
      </w:r>
      <w:r>
        <w:rPr>
          <w:spacing w:val="-4"/>
        </w:rPr>
        <w:t xml:space="preserve"> </w:t>
      </w:r>
      <w:r>
        <w:t>course</w:t>
      </w:r>
      <w:r>
        <w:rPr>
          <w:spacing w:val="-2"/>
        </w:rPr>
        <w:t xml:space="preserve"> </w:t>
      </w:r>
      <w:r>
        <w:t>syllabus</w:t>
      </w:r>
      <w:r>
        <w:rPr>
          <w:spacing w:val="-4"/>
        </w:rPr>
        <w:t xml:space="preserve"> </w:t>
      </w:r>
      <w:r>
        <w:t>frequently</w:t>
      </w:r>
      <w:r>
        <w:rPr>
          <w:spacing w:val="-4"/>
        </w:rPr>
        <w:t xml:space="preserve"> </w:t>
      </w:r>
      <w:r>
        <w:t>to</w:t>
      </w:r>
      <w:r>
        <w:rPr>
          <w:spacing w:val="-4"/>
        </w:rPr>
        <w:t xml:space="preserve"> </w:t>
      </w:r>
      <w:r>
        <w:t>monitor</w:t>
      </w:r>
      <w:r>
        <w:rPr>
          <w:spacing w:val="-3"/>
        </w:rPr>
        <w:t xml:space="preserve"> </w:t>
      </w:r>
      <w:r>
        <w:t>your</w:t>
      </w:r>
      <w:r>
        <w:rPr>
          <w:spacing w:val="-3"/>
        </w:rPr>
        <w:t xml:space="preserve"> </w:t>
      </w:r>
      <w:r>
        <w:t>progress.</w:t>
      </w:r>
      <w:r>
        <w:rPr>
          <w:spacing w:val="-4"/>
        </w:rPr>
        <w:t xml:space="preserve"> </w:t>
      </w:r>
      <w:r>
        <w:t>This</w:t>
      </w:r>
      <w:r>
        <w:rPr>
          <w:spacing w:val="-5"/>
        </w:rPr>
        <w:t xml:space="preserve"> </w:t>
      </w:r>
      <w:r>
        <w:t>allows</w:t>
      </w:r>
      <w:r>
        <w:rPr>
          <w:spacing w:val="-4"/>
        </w:rPr>
        <w:t xml:space="preserve"> </w:t>
      </w:r>
      <w:r>
        <w:t>you</w:t>
      </w:r>
      <w:r>
        <w:rPr>
          <w:spacing w:val="-4"/>
        </w:rPr>
        <w:t xml:space="preserve"> </w:t>
      </w:r>
      <w:r>
        <w:t>to</w:t>
      </w:r>
      <w:r>
        <w:rPr>
          <w:spacing w:val="-4"/>
        </w:rPr>
        <w:t xml:space="preserve"> </w:t>
      </w:r>
      <w:r>
        <w:t>be</w:t>
      </w:r>
      <w:r>
        <w:rPr>
          <w:spacing w:val="-2"/>
        </w:rPr>
        <w:t xml:space="preserve"> </w:t>
      </w:r>
      <w:r>
        <w:t>prepared</w:t>
      </w:r>
      <w:r>
        <w:rPr>
          <w:spacing w:val="-4"/>
        </w:rPr>
        <w:t xml:space="preserve"> </w:t>
      </w:r>
      <w:r>
        <w:t>for</w:t>
      </w:r>
      <w:r>
        <w:rPr>
          <w:spacing w:val="-3"/>
        </w:rPr>
        <w:t xml:space="preserve"> </w:t>
      </w:r>
      <w:r>
        <w:t>the midterm CPI. Complete midterm CPI in a timely manner.</w:t>
      </w:r>
    </w:p>
    <w:p w14:paraId="6A450503"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Plan,</w:t>
      </w:r>
      <w:r>
        <w:rPr>
          <w:spacing w:val="-1"/>
        </w:rPr>
        <w:t xml:space="preserve"> </w:t>
      </w:r>
      <w:r>
        <w:t>develop,</w:t>
      </w:r>
      <w:r>
        <w:rPr>
          <w:spacing w:val="-1"/>
        </w:rPr>
        <w:t xml:space="preserve"> </w:t>
      </w:r>
      <w:r>
        <w:t>and</w:t>
      </w:r>
      <w:r>
        <w:rPr>
          <w:spacing w:val="-1"/>
        </w:rPr>
        <w:t xml:space="preserve"> </w:t>
      </w:r>
      <w:r>
        <w:t>deliver your EBP</w:t>
      </w:r>
      <w:r>
        <w:rPr>
          <w:spacing w:val="-3"/>
        </w:rPr>
        <w:t xml:space="preserve"> </w:t>
      </w:r>
      <w:r>
        <w:t>in-</w:t>
      </w:r>
      <w:r>
        <w:rPr>
          <w:spacing w:val="-2"/>
        </w:rPr>
        <w:t>service.</w:t>
      </w:r>
    </w:p>
    <w:p w14:paraId="74DE29C4" w14:textId="77777777" w:rsidR="001A0280" w:rsidRDefault="00442365">
      <w:pPr>
        <w:pStyle w:val="ListParagraph"/>
        <w:numPr>
          <w:ilvl w:val="0"/>
          <w:numId w:val="6"/>
        </w:numPr>
        <w:tabs>
          <w:tab w:val="left" w:pos="961"/>
        </w:tabs>
        <w:spacing w:line="240" w:lineRule="auto"/>
        <w:ind w:right="1100"/>
        <w:rPr>
          <w:rFonts w:ascii="Arial" w:hAnsi="Arial"/>
          <w:sz w:val="24"/>
        </w:rPr>
      </w:pPr>
      <w:r>
        <w:t>Seek</w:t>
      </w:r>
      <w:r>
        <w:rPr>
          <w:spacing w:val="-3"/>
        </w:rPr>
        <w:t xml:space="preserve"> </w:t>
      </w:r>
      <w:r>
        <w:t>out</w:t>
      </w:r>
      <w:r>
        <w:rPr>
          <w:spacing w:val="-10"/>
        </w:rPr>
        <w:t xml:space="preserve"> </w:t>
      </w:r>
      <w:r>
        <w:t>additional</w:t>
      </w:r>
      <w:r>
        <w:rPr>
          <w:spacing w:val="-5"/>
        </w:rPr>
        <w:t xml:space="preserve"> </w:t>
      </w:r>
      <w:r>
        <w:t>learning</w:t>
      </w:r>
      <w:r>
        <w:rPr>
          <w:spacing w:val="-3"/>
        </w:rPr>
        <w:t xml:space="preserve"> </w:t>
      </w:r>
      <w:r>
        <w:t>opportunities</w:t>
      </w:r>
      <w:r>
        <w:rPr>
          <w:spacing w:val="-3"/>
        </w:rPr>
        <w:t xml:space="preserve"> </w:t>
      </w:r>
      <w:r>
        <w:t>(interprofessional</w:t>
      </w:r>
      <w:r>
        <w:rPr>
          <w:spacing w:val="-5"/>
        </w:rPr>
        <w:t xml:space="preserve"> </w:t>
      </w:r>
      <w:r>
        <w:t>practice,</w:t>
      </w:r>
      <w:r>
        <w:rPr>
          <w:spacing w:val="-3"/>
        </w:rPr>
        <w:t xml:space="preserve"> </w:t>
      </w:r>
      <w:r>
        <w:t>collaboration</w:t>
      </w:r>
      <w:r>
        <w:rPr>
          <w:spacing w:val="-3"/>
        </w:rPr>
        <w:t xml:space="preserve"> </w:t>
      </w:r>
      <w:r>
        <w:t>with</w:t>
      </w:r>
      <w:r>
        <w:rPr>
          <w:spacing w:val="-3"/>
        </w:rPr>
        <w:t xml:space="preserve"> </w:t>
      </w:r>
      <w:r>
        <w:t>PTAs, observation of specialties)</w:t>
      </w:r>
    </w:p>
    <w:p w14:paraId="09F530B4" w14:textId="77777777" w:rsidR="001A0280" w:rsidRDefault="00442365">
      <w:pPr>
        <w:pStyle w:val="ListParagraph"/>
        <w:numPr>
          <w:ilvl w:val="0"/>
          <w:numId w:val="6"/>
        </w:numPr>
        <w:tabs>
          <w:tab w:val="left" w:pos="960"/>
        </w:tabs>
        <w:spacing w:line="272" w:lineRule="exact"/>
        <w:ind w:left="960" w:hanging="360"/>
        <w:rPr>
          <w:rFonts w:ascii="Arial" w:hAnsi="Arial"/>
          <w:sz w:val="24"/>
        </w:rPr>
      </w:pPr>
      <w:r>
        <w:t>Complete midterm</w:t>
      </w:r>
      <w:r>
        <w:rPr>
          <w:spacing w:val="-4"/>
        </w:rPr>
        <w:t xml:space="preserve"> </w:t>
      </w:r>
      <w:r>
        <w:t>&amp;</w:t>
      </w:r>
      <w:r>
        <w:rPr>
          <w:spacing w:val="-3"/>
        </w:rPr>
        <w:t xml:space="preserve"> </w:t>
      </w:r>
      <w:r>
        <w:t>final</w:t>
      </w:r>
      <w:r>
        <w:rPr>
          <w:spacing w:val="-4"/>
        </w:rPr>
        <w:t xml:space="preserve"> </w:t>
      </w:r>
      <w:r>
        <w:t>CPI</w:t>
      </w:r>
      <w:r>
        <w:rPr>
          <w:spacing w:val="-5"/>
        </w:rPr>
        <w:t xml:space="preserve"> </w:t>
      </w:r>
      <w:r>
        <w:t>and</w:t>
      </w:r>
      <w:r>
        <w:rPr>
          <w:spacing w:val="-2"/>
        </w:rPr>
        <w:t xml:space="preserve"> </w:t>
      </w:r>
      <w:r>
        <w:t>all</w:t>
      </w:r>
      <w:r>
        <w:rPr>
          <w:spacing w:val="-3"/>
        </w:rPr>
        <w:t xml:space="preserve"> </w:t>
      </w:r>
      <w:r>
        <w:rPr>
          <w:spacing w:val="-2"/>
        </w:rPr>
        <w:t>assignments.</w:t>
      </w:r>
    </w:p>
    <w:p w14:paraId="1E5A1D78" w14:textId="77777777" w:rsidR="001A0280" w:rsidRDefault="00442365">
      <w:pPr>
        <w:pStyle w:val="ListParagraph"/>
        <w:numPr>
          <w:ilvl w:val="0"/>
          <w:numId w:val="6"/>
        </w:numPr>
        <w:tabs>
          <w:tab w:val="left" w:pos="960"/>
        </w:tabs>
        <w:ind w:left="960" w:hanging="360"/>
        <w:rPr>
          <w:rFonts w:ascii="Arial" w:hAnsi="Arial"/>
          <w:sz w:val="24"/>
        </w:rPr>
      </w:pPr>
      <w:r>
        <w:t>Adhere</w:t>
      </w:r>
      <w:r>
        <w:rPr>
          <w:spacing w:val="-3"/>
        </w:rPr>
        <w:t xml:space="preserve"> </w:t>
      </w:r>
      <w:r>
        <w:t>to</w:t>
      </w:r>
      <w:r>
        <w:rPr>
          <w:spacing w:val="-1"/>
        </w:rPr>
        <w:t xml:space="preserve"> </w:t>
      </w:r>
      <w:r>
        <w:t xml:space="preserve">attendance </w:t>
      </w:r>
      <w:r>
        <w:rPr>
          <w:spacing w:val="-2"/>
        </w:rPr>
        <w:t>policy.</w:t>
      </w:r>
    </w:p>
    <w:p w14:paraId="0229414A" w14:textId="77777777" w:rsidR="001A0280" w:rsidRDefault="00442365">
      <w:pPr>
        <w:pStyle w:val="ListParagraph"/>
        <w:numPr>
          <w:ilvl w:val="0"/>
          <w:numId w:val="6"/>
        </w:numPr>
        <w:tabs>
          <w:tab w:val="left" w:pos="961"/>
        </w:tabs>
        <w:spacing w:line="240" w:lineRule="auto"/>
        <w:ind w:right="500"/>
        <w:rPr>
          <w:rFonts w:ascii="Arial" w:hAnsi="Arial"/>
          <w:sz w:val="24"/>
        </w:rPr>
      </w:pPr>
      <w:r>
        <w:t>Student illness, family emergency, or severe weather are the only acceptable reasons for absence. Ithaca</w:t>
      </w:r>
      <w:r>
        <w:rPr>
          <w:spacing w:val="-1"/>
        </w:rPr>
        <w:t xml:space="preserve"> </w:t>
      </w:r>
      <w:r>
        <w:t>College</w:t>
      </w:r>
      <w:r>
        <w:rPr>
          <w:spacing w:val="-1"/>
        </w:rPr>
        <w:t xml:space="preserve"> </w:t>
      </w:r>
      <w:r>
        <w:t>does</w:t>
      </w:r>
      <w:r>
        <w:rPr>
          <w:spacing w:val="-3"/>
        </w:rPr>
        <w:t xml:space="preserve"> </w:t>
      </w:r>
      <w:r>
        <w:t>not</w:t>
      </w:r>
      <w:r>
        <w:rPr>
          <w:spacing w:val="-5"/>
        </w:rPr>
        <w:t xml:space="preserve"> </w:t>
      </w:r>
      <w:r>
        <w:t>allow</w:t>
      </w:r>
      <w:r>
        <w:rPr>
          <w:spacing w:val="-3"/>
        </w:rPr>
        <w:t xml:space="preserve"> </w:t>
      </w:r>
      <w:r>
        <w:t>time</w:t>
      </w:r>
      <w:r>
        <w:rPr>
          <w:spacing w:val="-1"/>
        </w:rPr>
        <w:t xml:space="preserve"> </w:t>
      </w:r>
      <w:r>
        <w:t>off</w:t>
      </w:r>
      <w:r>
        <w:rPr>
          <w:spacing w:val="-2"/>
        </w:rPr>
        <w:t xml:space="preserve"> </w:t>
      </w:r>
      <w:r>
        <w:t>for</w:t>
      </w:r>
      <w:r>
        <w:rPr>
          <w:spacing w:val="-2"/>
        </w:rPr>
        <w:t xml:space="preserve"> </w:t>
      </w:r>
      <w:r>
        <w:t>personal</w:t>
      </w:r>
      <w:r>
        <w:rPr>
          <w:spacing w:val="-9"/>
        </w:rPr>
        <w:t xml:space="preserve"> </w:t>
      </w:r>
      <w:r>
        <w:t>reasons</w:t>
      </w:r>
      <w:r>
        <w:rPr>
          <w:spacing w:val="-3"/>
        </w:rPr>
        <w:t xml:space="preserve"> </w:t>
      </w:r>
      <w:r>
        <w:t>or</w:t>
      </w:r>
      <w:r>
        <w:rPr>
          <w:spacing w:val="-3"/>
        </w:rPr>
        <w:t xml:space="preserve"> </w:t>
      </w:r>
      <w:r>
        <w:t>for</w:t>
      </w:r>
      <w:r>
        <w:rPr>
          <w:spacing w:val="-2"/>
        </w:rPr>
        <w:t xml:space="preserve"> </w:t>
      </w:r>
      <w:r>
        <w:t>employment</w:t>
      </w:r>
      <w:r>
        <w:rPr>
          <w:spacing w:val="-5"/>
        </w:rPr>
        <w:t xml:space="preserve"> </w:t>
      </w:r>
      <w:r>
        <w:t>interviews.</w:t>
      </w:r>
      <w:r>
        <w:rPr>
          <w:spacing w:val="-3"/>
        </w:rPr>
        <w:t xml:space="preserve"> </w:t>
      </w:r>
      <w:r>
        <w:t>If</w:t>
      </w:r>
      <w:r>
        <w:rPr>
          <w:spacing w:val="-2"/>
        </w:rPr>
        <w:t xml:space="preserve"> </w:t>
      </w:r>
      <w:r>
        <w:t>a</w:t>
      </w:r>
      <w:r>
        <w:rPr>
          <w:spacing w:val="-1"/>
        </w:rPr>
        <w:t xml:space="preserve"> </w:t>
      </w:r>
      <w:r>
        <w:t>student is unable to report to the clinical education site due to illness or family emergency, the student is responsible to notify the CI, or SCCE, and the Ithaca College DCE/ADCE before the start of the workday of the absence and offer a reason for the absence.</w:t>
      </w:r>
    </w:p>
    <w:p w14:paraId="03BA6C4F" w14:textId="77777777" w:rsidR="001A0280" w:rsidRDefault="00442365">
      <w:pPr>
        <w:pStyle w:val="ListParagraph"/>
        <w:numPr>
          <w:ilvl w:val="0"/>
          <w:numId w:val="6"/>
        </w:numPr>
        <w:tabs>
          <w:tab w:val="left" w:pos="961"/>
        </w:tabs>
        <w:spacing w:line="237" w:lineRule="auto"/>
        <w:ind w:right="395"/>
        <w:rPr>
          <w:rFonts w:ascii="Arial" w:hAnsi="Arial"/>
          <w:sz w:val="24"/>
        </w:rPr>
      </w:pPr>
      <w:r>
        <w:t>Absences</w:t>
      </w:r>
      <w:r>
        <w:rPr>
          <w:spacing w:val="-2"/>
        </w:rPr>
        <w:t xml:space="preserve"> </w:t>
      </w:r>
      <w:r>
        <w:t>of</w:t>
      </w:r>
      <w:r>
        <w:rPr>
          <w:spacing w:val="-2"/>
        </w:rPr>
        <w:t xml:space="preserve"> </w:t>
      </w:r>
      <w:r>
        <w:t>more</w:t>
      </w:r>
      <w:r>
        <w:rPr>
          <w:spacing w:val="-1"/>
        </w:rPr>
        <w:t xml:space="preserve"> </w:t>
      </w:r>
      <w:r>
        <w:t>than</w:t>
      </w:r>
      <w:r>
        <w:rPr>
          <w:spacing w:val="-2"/>
        </w:rPr>
        <w:t xml:space="preserve"> </w:t>
      </w:r>
      <w:r>
        <w:t>3</w:t>
      </w:r>
      <w:r>
        <w:rPr>
          <w:spacing w:val="-2"/>
        </w:rPr>
        <w:t xml:space="preserve"> </w:t>
      </w:r>
      <w:r>
        <w:t>days,</w:t>
      </w:r>
      <w:r>
        <w:rPr>
          <w:spacing w:val="-2"/>
        </w:rPr>
        <w:t xml:space="preserve"> </w:t>
      </w:r>
      <w:r>
        <w:t>for</w:t>
      </w:r>
      <w:r>
        <w:rPr>
          <w:spacing w:val="-2"/>
        </w:rPr>
        <w:t xml:space="preserve"> </w:t>
      </w:r>
      <w:r>
        <w:t>any</w:t>
      </w:r>
      <w:r>
        <w:rPr>
          <w:spacing w:val="-2"/>
        </w:rPr>
        <w:t xml:space="preserve"> </w:t>
      </w:r>
      <w:r>
        <w:t>reason,</w:t>
      </w:r>
      <w:r>
        <w:rPr>
          <w:spacing w:val="-8"/>
        </w:rPr>
        <w:t xml:space="preserve"> </w:t>
      </w:r>
      <w:r>
        <w:t>require</w:t>
      </w:r>
      <w:r>
        <w:rPr>
          <w:spacing w:val="-1"/>
        </w:rPr>
        <w:t xml:space="preserve"> </w:t>
      </w:r>
      <w:r>
        <w:t>that</w:t>
      </w:r>
      <w:r>
        <w:rPr>
          <w:spacing w:val="-4"/>
        </w:rPr>
        <w:t xml:space="preserve"> </w:t>
      </w:r>
      <w:r>
        <w:t>the</w:t>
      </w:r>
      <w:r>
        <w:rPr>
          <w:spacing w:val="-1"/>
        </w:rPr>
        <w:t xml:space="preserve"> </w:t>
      </w:r>
      <w:r>
        <w:t>missed</w:t>
      </w:r>
      <w:r>
        <w:rPr>
          <w:spacing w:val="-2"/>
        </w:rPr>
        <w:t xml:space="preserve"> </w:t>
      </w:r>
      <w:r>
        <w:t>time</w:t>
      </w:r>
      <w:r>
        <w:rPr>
          <w:spacing w:val="-1"/>
        </w:rPr>
        <w:t xml:space="preserve"> </w:t>
      </w:r>
      <w:r>
        <w:t>be</w:t>
      </w:r>
      <w:r>
        <w:rPr>
          <w:spacing w:val="-1"/>
        </w:rPr>
        <w:t xml:space="preserve"> </w:t>
      </w:r>
      <w:r>
        <w:t>made</w:t>
      </w:r>
      <w:r>
        <w:rPr>
          <w:spacing w:val="-1"/>
        </w:rPr>
        <w:t xml:space="preserve"> </w:t>
      </w:r>
      <w:r>
        <w:t>up.</w:t>
      </w:r>
      <w:r>
        <w:rPr>
          <w:spacing w:val="-2"/>
        </w:rPr>
        <w:t xml:space="preserve"> </w:t>
      </w:r>
      <w:r>
        <w:t>This</w:t>
      </w:r>
      <w:r>
        <w:rPr>
          <w:spacing w:val="-4"/>
        </w:rPr>
        <w:t xml:space="preserve"> </w:t>
      </w:r>
      <w:r>
        <w:t>is</w:t>
      </w:r>
      <w:r>
        <w:rPr>
          <w:spacing w:val="-2"/>
        </w:rPr>
        <w:t xml:space="preserve"> </w:t>
      </w:r>
      <w:r>
        <w:t xml:space="preserve">decided by the CI and DCE/ADCE. Absences beyond 3 days may require termination or extension of the </w:t>
      </w:r>
      <w:r>
        <w:rPr>
          <w:spacing w:val="-2"/>
        </w:rPr>
        <w:t>course.</w:t>
      </w:r>
    </w:p>
    <w:p w14:paraId="21D9BD90" w14:textId="77777777" w:rsidR="001A0280" w:rsidRDefault="00442365">
      <w:pPr>
        <w:pStyle w:val="Heading1"/>
        <w:spacing w:before="505"/>
        <w:ind w:left="16"/>
      </w:pPr>
      <w:bookmarkStart w:id="20" w:name="_TOC_250000"/>
      <w:r>
        <w:rPr>
          <w:color w:val="1F487C"/>
        </w:rPr>
        <w:t>Part 3:</w:t>
      </w:r>
      <w:r>
        <w:rPr>
          <w:color w:val="1F487C"/>
          <w:spacing w:val="1"/>
        </w:rPr>
        <w:t xml:space="preserve"> </w:t>
      </w:r>
      <w:r>
        <w:rPr>
          <w:color w:val="1F487C"/>
        </w:rPr>
        <w:t>CI/SCCE</w:t>
      </w:r>
      <w:r>
        <w:rPr>
          <w:color w:val="1F487C"/>
          <w:spacing w:val="-1"/>
        </w:rPr>
        <w:t xml:space="preserve"> </w:t>
      </w:r>
      <w:bookmarkEnd w:id="20"/>
      <w:r>
        <w:rPr>
          <w:color w:val="1F487C"/>
          <w:spacing w:val="-2"/>
        </w:rPr>
        <w:t>Resources</w:t>
      </w:r>
    </w:p>
    <w:p w14:paraId="394A03E4" w14:textId="77777777" w:rsidR="001A0280" w:rsidRDefault="00442365">
      <w:pPr>
        <w:pStyle w:val="Heading3"/>
        <w:spacing w:before="252"/>
      </w:pPr>
      <w:bookmarkStart w:id="21" w:name="_bookmark19"/>
      <w:bookmarkEnd w:id="21"/>
      <w:r>
        <w:rPr>
          <w:color w:val="1F487C"/>
        </w:rPr>
        <w:t>Clinical</w:t>
      </w:r>
      <w:r>
        <w:rPr>
          <w:color w:val="1F487C"/>
          <w:spacing w:val="-3"/>
        </w:rPr>
        <w:t xml:space="preserve"> </w:t>
      </w:r>
      <w:r>
        <w:rPr>
          <w:color w:val="1F487C"/>
        </w:rPr>
        <w:t>Education</w:t>
      </w:r>
      <w:r>
        <w:rPr>
          <w:color w:val="1F487C"/>
          <w:spacing w:val="-3"/>
        </w:rPr>
        <w:t xml:space="preserve"> </w:t>
      </w:r>
      <w:r>
        <w:rPr>
          <w:color w:val="1F487C"/>
        </w:rPr>
        <w:t>I:</w:t>
      </w:r>
      <w:r>
        <w:rPr>
          <w:color w:val="1F487C"/>
          <w:spacing w:val="-3"/>
        </w:rPr>
        <w:t xml:space="preserve"> </w:t>
      </w:r>
      <w:r>
        <w:rPr>
          <w:color w:val="1F487C"/>
        </w:rPr>
        <w:t>PDPT-</w:t>
      </w:r>
      <w:r>
        <w:rPr>
          <w:color w:val="1F487C"/>
          <w:spacing w:val="-2"/>
        </w:rPr>
        <w:t>61200</w:t>
      </w:r>
    </w:p>
    <w:p w14:paraId="67841812" w14:textId="77777777" w:rsidR="001A0280" w:rsidRDefault="00442365">
      <w:pPr>
        <w:pStyle w:val="BodyText"/>
        <w:spacing w:before="1"/>
        <w:ind w:left="240" w:right="377" w:firstLine="0"/>
      </w:pPr>
      <w:r>
        <w:t>Clinical Goal: In this first full-time, 8-week (4 credit) clinical education experience the student is assigned specific clinical tasks under the supervision of the CI. The student is expected to function with up to a 50% caseload,</w:t>
      </w:r>
      <w:r>
        <w:rPr>
          <w:spacing w:val="-3"/>
        </w:rPr>
        <w:t xml:space="preserve"> </w:t>
      </w:r>
      <w:r>
        <w:t>develop</w:t>
      </w:r>
      <w:r>
        <w:rPr>
          <w:spacing w:val="-3"/>
        </w:rPr>
        <w:t xml:space="preserve"> </w:t>
      </w:r>
      <w:r>
        <w:t>patient-client</w:t>
      </w:r>
      <w:r>
        <w:rPr>
          <w:spacing w:val="-5"/>
        </w:rPr>
        <w:t xml:space="preserve"> </w:t>
      </w:r>
      <w:r>
        <w:t>management</w:t>
      </w:r>
      <w:r>
        <w:rPr>
          <w:spacing w:val="-5"/>
        </w:rPr>
        <w:t xml:space="preserve"> </w:t>
      </w:r>
      <w:r>
        <w:t>skills,</w:t>
      </w:r>
      <w:r>
        <w:rPr>
          <w:spacing w:val="-3"/>
        </w:rPr>
        <w:t xml:space="preserve"> </w:t>
      </w:r>
      <w:r>
        <w:t>professional</w:t>
      </w:r>
      <w:r>
        <w:rPr>
          <w:spacing w:val="-5"/>
        </w:rPr>
        <w:t xml:space="preserve"> </w:t>
      </w:r>
      <w:r>
        <w:t>behaviors,</w:t>
      </w:r>
      <w:r>
        <w:rPr>
          <w:spacing w:val="-3"/>
        </w:rPr>
        <w:t xml:space="preserve"> </w:t>
      </w:r>
      <w:r>
        <w:t>and</w:t>
      </w:r>
      <w:r>
        <w:rPr>
          <w:spacing w:val="-9"/>
        </w:rPr>
        <w:t xml:space="preserve"> </w:t>
      </w:r>
      <w:r>
        <w:t>clinical decision-making</w:t>
      </w:r>
      <w:r>
        <w:rPr>
          <w:spacing w:val="-3"/>
        </w:rPr>
        <w:t xml:space="preserve"> </w:t>
      </w:r>
      <w:r>
        <w:t>skills. Students should be exposed to more complex patient cases. CPI Goal: Intermediate</w:t>
      </w:r>
    </w:p>
    <w:p w14:paraId="519C4700" w14:textId="77777777" w:rsidR="001A0280" w:rsidRDefault="001A0280">
      <w:pPr>
        <w:pStyle w:val="BodyText"/>
        <w:ind w:left="0" w:firstLine="0"/>
      </w:pPr>
    </w:p>
    <w:p w14:paraId="735CAA62" w14:textId="77777777" w:rsidR="001A0280" w:rsidRDefault="00442365">
      <w:pPr>
        <w:pStyle w:val="Heading4"/>
        <w:spacing w:line="251" w:lineRule="exact"/>
      </w:pPr>
      <w:r>
        <w:t>Coursework</w:t>
      </w:r>
      <w:r>
        <w:rPr>
          <w:spacing w:val="-1"/>
        </w:rPr>
        <w:t xml:space="preserve"> </w:t>
      </w:r>
      <w:r>
        <w:rPr>
          <w:spacing w:val="-2"/>
        </w:rPr>
        <w:t>Completed</w:t>
      </w:r>
    </w:p>
    <w:p w14:paraId="45015435" w14:textId="77777777" w:rsidR="001A0280" w:rsidRDefault="00442365">
      <w:pPr>
        <w:pStyle w:val="BodyText"/>
        <w:spacing w:line="242" w:lineRule="auto"/>
        <w:ind w:left="240" w:right="408" w:firstLine="0"/>
      </w:pPr>
      <w:r>
        <w:rPr>
          <w:b/>
        </w:rPr>
        <w:t>Human Anatomy</w:t>
      </w:r>
      <w:r>
        <w:t xml:space="preserve">: Study of the gross anatomical components of the human body </w:t>
      </w:r>
      <w:proofErr w:type="gramStart"/>
      <w:r>
        <w:t>through the use of</w:t>
      </w:r>
      <w:proofErr w:type="gramEnd"/>
      <w:r>
        <w:t xml:space="preserve"> lecture and</w:t>
      </w:r>
      <w:r>
        <w:rPr>
          <w:spacing w:val="-4"/>
        </w:rPr>
        <w:t xml:space="preserve"> </w:t>
      </w:r>
      <w:r>
        <w:t>cadaver</w:t>
      </w:r>
      <w:r>
        <w:rPr>
          <w:spacing w:val="-3"/>
        </w:rPr>
        <w:t xml:space="preserve"> </w:t>
      </w:r>
      <w:r>
        <w:t>dissection.</w:t>
      </w:r>
      <w:r>
        <w:rPr>
          <w:spacing w:val="-4"/>
        </w:rPr>
        <w:t xml:space="preserve"> </w:t>
      </w:r>
      <w:r>
        <w:t>Emphasis</w:t>
      </w:r>
      <w:r>
        <w:rPr>
          <w:spacing w:val="-4"/>
        </w:rPr>
        <w:t xml:space="preserve"> </w:t>
      </w:r>
      <w:r>
        <w:t>on</w:t>
      </w:r>
      <w:r>
        <w:rPr>
          <w:spacing w:val="-4"/>
        </w:rPr>
        <w:t xml:space="preserve"> </w:t>
      </w:r>
      <w:r>
        <w:t>the</w:t>
      </w:r>
      <w:r>
        <w:rPr>
          <w:spacing w:val="-2"/>
        </w:rPr>
        <w:t xml:space="preserve"> </w:t>
      </w:r>
      <w:r>
        <w:t>musculoskeletal</w:t>
      </w:r>
      <w:r>
        <w:rPr>
          <w:spacing w:val="-6"/>
        </w:rPr>
        <w:t xml:space="preserve"> </w:t>
      </w:r>
      <w:r>
        <w:t>and</w:t>
      </w:r>
      <w:r>
        <w:rPr>
          <w:spacing w:val="-4"/>
        </w:rPr>
        <w:t xml:space="preserve"> </w:t>
      </w:r>
      <w:r>
        <w:t>neurovascular</w:t>
      </w:r>
      <w:r>
        <w:rPr>
          <w:spacing w:val="-3"/>
        </w:rPr>
        <w:t xml:space="preserve"> </w:t>
      </w:r>
      <w:r>
        <w:t>systems</w:t>
      </w:r>
      <w:r>
        <w:rPr>
          <w:spacing w:val="-4"/>
        </w:rPr>
        <w:t xml:space="preserve"> </w:t>
      </w:r>
      <w:r>
        <w:t>found</w:t>
      </w:r>
      <w:r>
        <w:rPr>
          <w:spacing w:val="-4"/>
        </w:rPr>
        <w:t xml:space="preserve"> </w:t>
      </w:r>
      <w:r>
        <w:t>in</w:t>
      </w:r>
      <w:r>
        <w:rPr>
          <w:spacing w:val="-4"/>
        </w:rPr>
        <w:t xml:space="preserve"> </w:t>
      </w:r>
      <w:r>
        <w:t>the</w:t>
      </w:r>
      <w:r>
        <w:rPr>
          <w:spacing w:val="-2"/>
        </w:rPr>
        <w:t xml:space="preserve"> </w:t>
      </w:r>
      <w:r>
        <w:t>extremities, trunk, chest, abdominal walls, and in the head and neck.</w:t>
      </w:r>
    </w:p>
    <w:p w14:paraId="5F085097" w14:textId="77777777" w:rsidR="001A0280" w:rsidRDefault="00442365">
      <w:pPr>
        <w:pStyle w:val="BodyText"/>
        <w:spacing w:before="248"/>
        <w:ind w:left="240" w:right="408" w:firstLine="0"/>
      </w:pPr>
      <w:r>
        <w:rPr>
          <w:b/>
        </w:rPr>
        <w:t>Patient Care Skills I</w:t>
      </w:r>
      <w:r>
        <w:t>: In-depth look at written documentation of physical therapy services using the APTA Patient/Client</w:t>
      </w:r>
      <w:r>
        <w:rPr>
          <w:spacing w:val="-5"/>
        </w:rPr>
        <w:t xml:space="preserve"> </w:t>
      </w:r>
      <w:r>
        <w:t>Management</w:t>
      </w:r>
      <w:r>
        <w:rPr>
          <w:spacing w:val="-5"/>
        </w:rPr>
        <w:t xml:space="preserve"> </w:t>
      </w:r>
      <w:r>
        <w:t>Model</w:t>
      </w:r>
      <w:r>
        <w:rPr>
          <w:spacing w:val="-5"/>
        </w:rPr>
        <w:t xml:space="preserve"> </w:t>
      </w:r>
      <w:r>
        <w:t>and</w:t>
      </w:r>
      <w:r>
        <w:rPr>
          <w:spacing w:val="-3"/>
        </w:rPr>
        <w:t xml:space="preserve"> </w:t>
      </w:r>
      <w:r>
        <w:t>the</w:t>
      </w:r>
      <w:r>
        <w:rPr>
          <w:spacing w:val="-2"/>
        </w:rPr>
        <w:t xml:space="preserve"> </w:t>
      </w:r>
      <w:r>
        <w:t>International</w:t>
      </w:r>
      <w:r>
        <w:rPr>
          <w:spacing w:val="-5"/>
        </w:rPr>
        <w:t xml:space="preserve"> </w:t>
      </w:r>
      <w:r>
        <w:t>Classification</w:t>
      </w:r>
      <w:r>
        <w:rPr>
          <w:spacing w:val="-3"/>
        </w:rPr>
        <w:t xml:space="preserve"> </w:t>
      </w:r>
      <w:r>
        <w:t>of</w:t>
      </w:r>
      <w:r>
        <w:rPr>
          <w:spacing w:val="-3"/>
        </w:rPr>
        <w:t xml:space="preserve"> </w:t>
      </w:r>
      <w:r>
        <w:t>Functioning,</w:t>
      </w:r>
      <w:r>
        <w:rPr>
          <w:spacing w:val="-3"/>
        </w:rPr>
        <w:t xml:space="preserve"> </w:t>
      </w:r>
      <w:r>
        <w:t>Disability,</w:t>
      </w:r>
      <w:r>
        <w:rPr>
          <w:spacing w:val="-3"/>
        </w:rPr>
        <w:t xml:space="preserve"> </w:t>
      </w:r>
      <w:r>
        <w:t>and</w:t>
      </w:r>
      <w:r>
        <w:rPr>
          <w:spacing w:val="-3"/>
        </w:rPr>
        <w:t xml:space="preserve"> </w:t>
      </w:r>
      <w:r>
        <w:t>Health Model. Topics include written documentation of initial examinations, progress notes, and discharges; legal guidelines; medical terminology; and electronic health record.</w:t>
      </w:r>
    </w:p>
    <w:p w14:paraId="5D089ACD" w14:textId="77777777" w:rsidR="001A0280" w:rsidRDefault="001A0280">
      <w:pPr>
        <w:pStyle w:val="BodyText"/>
        <w:ind w:left="0" w:firstLine="0"/>
      </w:pPr>
    </w:p>
    <w:p w14:paraId="2E27A488" w14:textId="77777777" w:rsidR="001A0280" w:rsidRDefault="00442365">
      <w:pPr>
        <w:pStyle w:val="BodyText"/>
        <w:ind w:left="240" w:right="408" w:firstLine="0"/>
      </w:pPr>
      <w:r>
        <w:rPr>
          <w:b/>
        </w:rPr>
        <w:t>Patient Care Skills</w:t>
      </w:r>
      <w:r>
        <w:rPr>
          <w:b/>
          <w:spacing w:val="-1"/>
        </w:rPr>
        <w:t xml:space="preserve"> </w:t>
      </w:r>
      <w:r>
        <w:rPr>
          <w:b/>
        </w:rPr>
        <w:t>II</w:t>
      </w:r>
      <w:r>
        <w:t>:</w:t>
      </w:r>
      <w:r>
        <w:rPr>
          <w:spacing w:val="-3"/>
        </w:rPr>
        <w:t xml:space="preserve"> </w:t>
      </w:r>
      <w:r>
        <w:t>Introduction</w:t>
      </w:r>
      <w:r>
        <w:rPr>
          <w:spacing w:val="-1"/>
        </w:rPr>
        <w:t xml:space="preserve"> </w:t>
      </w:r>
      <w:r>
        <w:t>to</w:t>
      </w:r>
      <w:r>
        <w:rPr>
          <w:spacing w:val="-1"/>
        </w:rPr>
        <w:t xml:space="preserve"> </w:t>
      </w:r>
      <w:r>
        <w:t>patient/client</w:t>
      </w:r>
      <w:r>
        <w:rPr>
          <w:spacing w:val="-3"/>
        </w:rPr>
        <w:t xml:space="preserve"> </w:t>
      </w:r>
      <w:r>
        <w:t>care</w:t>
      </w:r>
      <w:r>
        <w:rPr>
          <w:spacing w:val="-4"/>
        </w:rPr>
        <w:t xml:space="preserve"> </w:t>
      </w:r>
      <w:r>
        <w:t>techniques</w:t>
      </w:r>
      <w:r>
        <w:rPr>
          <w:spacing w:val="-1"/>
        </w:rPr>
        <w:t xml:space="preserve"> </w:t>
      </w:r>
      <w:r>
        <w:t>related</w:t>
      </w:r>
      <w:r>
        <w:rPr>
          <w:spacing w:val="-1"/>
        </w:rPr>
        <w:t xml:space="preserve"> </w:t>
      </w:r>
      <w:r>
        <w:t>to</w:t>
      </w:r>
      <w:r>
        <w:rPr>
          <w:spacing w:val="-1"/>
        </w:rPr>
        <w:t xml:space="preserve"> </w:t>
      </w:r>
      <w:r>
        <w:t>mobility</w:t>
      </w:r>
      <w:r>
        <w:rPr>
          <w:spacing w:val="-1"/>
        </w:rPr>
        <w:t xml:space="preserve"> </w:t>
      </w:r>
      <w:r>
        <w:t>training,</w:t>
      </w:r>
      <w:r>
        <w:rPr>
          <w:spacing w:val="-1"/>
        </w:rPr>
        <w:t xml:space="preserve"> </w:t>
      </w:r>
      <w:r>
        <w:t>including</w:t>
      </w:r>
      <w:r>
        <w:rPr>
          <w:spacing w:val="-1"/>
        </w:rPr>
        <w:t xml:space="preserve"> </w:t>
      </w:r>
      <w:r>
        <w:t>bed mobility, transfer training, gait training with a variety of assistive devices, and wheelchair mobility. Students are familiarized with the initial steps in the patient- therapist relationship including professional behaviors</w:t>
      </w:r>
      <w:r>
        <w:rPr>
          <w:spacing w:val="-2"/>
        </w:rPr>
        <w:t xml:space="preserve"> </w:t>
      </w:r>
      <w:r>
        <w:t>and oral</w:t>
      </w:r>
      <w:r>
        <w:rPr>
          <w:spacing w:val="-5"/>
        </w:rPr>
        <w:t xml:space="preserve"> </w:t>
      </w:r>
      <w:r>
        <w:t>communication.</w:t>
      </w:r>
      <w:r>
        <w:rPr>
          <w:spacing w:val="-3"/>
        </w:rPr>
        <w:t xml:space="preserve"> </w:t>
      </w:r>
      <w:r>
        <w:t>Review</w:t>
      </w:r>
      <w:r>
        <w:rPr>
          <w:spacing w:val="-3"/>
        </w:rPr>
        <w:t xml:space="preserve"> </w:t>
      </w:r>
      <w:r>
        <w:t>of</w:t>
      </w:r>
      <w:r>
        <w:rPr>
          <w:spacing w:val="-2"/>
        </w:rPr>
        <w:t xml:space="preserve"> </w:t>
      </w:r>
      <w:r>
        <w:t>cardiovascular</w:t>
      </w:r>
      <w:r>
        <w:rPr>
          <w:spacing w:val="-2"/>
        </w:rPr>
        <w:t xml:space="preserve"> </w:t>
      </w:r>
      <w:r>
        <w:t>systems</w:t>
      </w:r>
      <w:r>
        <w:rPr>
          <w:spacing w:val="-3"/>
        </w:rPr>
        <w:t xml:space="preserve"> </w:t>
      </w:r>
      <w:r>
        <w:t>is</w:t>
      </w:r>
      <w:r>
        <w:rPr>
          <w:spacing w:val="-9"/>
        </w:rPr>
        <w:t xml:space="preserve"> </w:t>
      </w:r>
      <w:r>
        <w:t>also</w:t>
      </w:r>
      <w:r>
        <w:rPr>
          <w:spacing w:val="-3"/>
        </w:rPr>
        <w:t xml:space="preserve"> </w:t>
      </w:r>
      <w:r>
        <w:t>included.</w:t>
      </w:r>
      <w:r>
        <w:rPr>
          <w:spacing w:val="-3"/>
        </w:rPr>
        <w:t xml:space="preserve"> </w:t>
      </w:r>
      <w:r>
        <w:t>The</w:t>
      </w:r>
      <w:r>
        <w:rPr>
          <w:spacing w:val="-6"/>
        </w:rPr>
        <w:t xml:space="preserve"> </w:t>
      </w:r>
      <w:r>
        <w:t>emphasis</w:t>
      </w:r>
      <w:r>
        <w:rPr>
          <w:spacing w:val="-3"/>
        </w:rPr>
        <w:t xml:space="preserve"> </w:t>
      </w:r>
      <w:r>
        <w:t>throughout</w:t>
      </w:r>
      <w:r>
        <w:rPr>
          <w:spacing w:val="-5"/>
        </w:rPr>
        <w:t xml:space="preserve"> </w:t>
      </w:r>
      <w:r>
        <w:t>the</w:t>
      </w:r>
      <w:r>
        <w:rPr>
          <w:spacing w:val="-1"/>
        </w:rPr>
        <w:t xml:space="preserve"> </w:t>
      </w:r>
      <w:r>
        <w:t>course</w:t>
      </w:r>
      <w:r>
        <w:rPr>
          <w:spacing w:val="-1"/>
        </w:rPr>
        <w:t xml:space="preserve"> </w:t>
      </w:r>
      <w:r>
        <w:t xml:space="preserve">is to develop the skills necessary to ensure the safety of both the patient/client and the student in the clinical </w:t>
      </w:r>
      <w:r>
        <w:rPr>
          <w:spacing w:val="-2"/>
        </w:rPr>
        <w:t>environment.</w:t>
      </w:r>
    </w:p>
    <w:p w14:paraId="41DFCB20" w14:textId="77777777" w:rsidR="001A0280" w:rsidRDefault="001A0280">
      <w:pPr>
        <w:pStyle w:val="BodyText"/>
        <w:ind w:left="0" w:firstLine="0"/>
      </w:pPr>
    </w:p>
    <w:p w14:paraId="41805CAC" w14:textId="77777777" w:rsidR="001A0280" w:rsidRDefault="00442365">
      <w:pPr>
        <w:pStyle w:val="BodyText"/>
        <w:ind w:left="240" w:right="408" w:firstLine="0"/>
      </w:pPr>
      <w:r>
        <w:rPr>
          <w:b/>
        </w:rPr>
        <w:t>Pathology</w:t>
      </w:r>
      <w:r>
        <w:rPr>
          <w:b/>
          <w:spacing w:val="-3"/>
        </w:rPr>
        <w:t xml:space="preserve"> </w:t>
      </w:r>
      <w:r>
        <w:rPr>
          <w:b/>
        </w:rPr>
        <w:t>for</w:t>
      </w:r>
      <w:r>
        <w:rPr>
          <w:b/>
          <w:spacing w:val="-1"/>
        </w:rPr>
        <w:t xml:space="preserve"> </w:t>
      </w:r>
      <w:r>
        <w:rPr>
          <w:b/>
        </w:rPr>
        <w:t>PTs</w:t>
      </w:r>
      <w:r>
        <w:t>:</w:t>
      </w:r>
      <w:r>
        <w:rPr>
          <w:spacing w:val="-5"/>
        </w:rPr>
        <w:t xml:space="preserve"> </w:t>
      </w:r>
      <w:r>
        <w:t>Examination</w:t>
      </w:r>
      <w:r>
        <w:rPr>
          <w:spacing w:val="-3"/>
        </w:rPr>
        <w:t xml:space="preserve"> </w:t>
      </w:r>
      <w:r>
        <w:t>of</w:t>
      </w:r>
      <w:r>
        <w:rPr>
          <w:spacing w:val="-2"/>
        </w:rPr>
        <w:t xml:space="preserve"> </w:t>
      </w:r>
      <w:r>
        <w:t>the</w:t>
      </w:r>
      <w:r>
        <w:rPr>
          <w:spacing w:val="-1"/>
        </w:rPr>
        <w:t xml:space="preserve"> </w:t>
      </w:r>
      <w:r>
        <w:t>components</w:t>
      </w:r>
      <w:r>
        <w:rPr>
          <w:spacing w:val="-3"/>
        </w:rPr>
        <w:t xml:space="preserve"> </w:t>
      </w:r>
      <w:r>
        <w:t>of</w:t>
      </w:r>
      <w:r>
        <w:rPr>
          <w:spacing w:val="-3"/>
        </w:rPr>
        <w:t xml:space="preserve"> </w:t>
      </w:r>
      <w:r>
        <w:t>the</w:t>
      </w:r>
      <w:r>
        <w:rPr>
          <w:spacing w:val="-1"/>
        </w:rPr>
        <w:t xml:space="preserve"> </w:t>
      </w:r>
      <w:r>
        <w:t>general</w:t>
      </w:r>
      <w:r>
        <w:rPr>
          <w:spacing w:val="-5"/>
        </w:rPr>
        <w:t xml:space="preserve"> </w:t>
      </w:r>
      <w:r>
        <w:t>processes</w:t>
      </w:r>
      <w:r>
        <w:rPr>
          <w:spacing w:val="-3"/>
        </w:rPr>
        <w:t xml:space="preserve"> </w:t>
      </w:r>
      <w:r>
        <w:t>of</w:t>
      </w:r>
      <w:r>
        <w:rPr>
          <w:spacing w:val="-3"/>
        </w:rPr>
        <w:t xml:space="preserve"> </w:t>
      </w:r>
      <w:r>
        <w:t>disease</w:t>
      </w:r>
      <w:r>
        <w:rPr>
          <w:spacing w:val="-1"/>
        </w:rPr>
        <w:t xml:space="preserve"> </w:t>
      </w:r>
      <w:r>
        <w:t>and</w:t>
      </w:r>
      <w:r>
        <w:rPr>
          <w:spacing w:val="-3"/>
        </w:rPr>
        <w:t xml:space="preserve"> </w:t>
      </w:r>
      <w:r>
        <w:t>injury,</w:t>
      </w:r>
      <w:r>
        <w:rPr>
          <w:spacing w:val="-9"/>
        </w:rPr>
        <w:t xml:space="preserve"> </w:t>
      </w:r>
      <w:r>
        <w:t>and</w:t>
      </w:r>
      <w:r>
        <w:rPr>
          <w:spacing w:val="-3"/>
        </w:rPr>
        <w:t xml:space="preserve"> </w:t>
      </w:r>
      <w:r>
        <w:t xml:space="preserve">some specific components of selected diseases likely to be encountered in physical therapy practice. General pathology topics described </w:t>
      </w:r>
      <w:proofErr w:type="gramStart"/>
      <w:r>
        <w:t>include:</w:t>
      </w:r>
      <w:proofErr w:type="gramEnd"/>
      <w:r>
        <w:t xml:space="preserve"> cell and tissue injury, inflammation, and the healing and repair process, Details on specific diseases </w:t>
      </w:r>
      <w:proofErr w:type="gramStart"/>
      <w:r>
        <w:t>include:</w:t>
      </w:r>
      <w:proofErr w:type="gramEnd"/>
      <w:r>
        <w:t xml:space="preserve"> musculoskeletal, cardiovascular, pulmonary, integument, and nerve</w:t>
      </w:r>
    </w:p>
    <w:p w14:paraId="74700859" w14:textId="77777777" w:rsidR="001A0280" w:rsidRDefault="001A0280">
      <w:pPr>
        <w:pStyle w:val="BodyText"/>
        <w:sectPr w:rsidR="001A0280">
          <w:pgSz w:w="12240" w:h="15840"/>
          <w:pgMar w:top="1300" w:right="720" w:bottom="780" w:left="1080" w:header="0" w:footer="517" w:gutter="0"/>
          <w:cols w:space="720"/>
        </w:sectPr>
      </w:pPr>
    </w:p>
    <w:p w14:paraId="08FD44AF" w14:textId="77777777" w:rsidR="001A0280" w:rsidRDefault="00442365">
      <w:pPr>
        <w:pStyle w:val="BodyText"/>
        <w:spacing w:before="82" w:line="237" w:lineRule="auto"/>
        <w:ind w:left="240" w:firstLine="0"/>
      </w:pPr>
      <w:r>
        <w:lastRenderedPageBreak/>
        <w:t>systems.</w:t>
      </w:r>
      <w:r>
        <w:rPr>
          <w:spacing w:val="-3"/>
        </w:rPr>
        <w:t xml:space="preserve"> </w:t>
      </w:r>
      <w:r>
        <w:t>Emphasis</w:t>
      </w:r>
      <w:r>
        <w:rPr>
          <w:spacing w:val="-3"/>
        </w:rPr>
        <w:t xml:space="preserve"> </w:t>
      </w:r>
      <w:r>
        <w:t>will</w:t>
      </w:r>
      <w:r>
        <w:rPr>
          <w:spacing w:val="-5"/>
        </w:rPr>
        <w:t xml:space="preserve"> </w:t>
      </w:r>
      <w:r>
        <w:t>be</w:t>
      </w:r>
      <w:r>
        <w:rPr>
          <w:spacing w:val="-1"/>
        </w:rPr>
        <w:t xml:space="preserve"> </w:t>
      </w:r>
      <w:r>
        <w:t>placed</w:t>
      </w:r>
      <w:r>
        <w:rPr>
          <w:spacing w:val="-3"/>
        </w:rPr>
        <w:t xml:space="preserve"> </w:t>
      </w:r>
      <w:r>
        <w:t>on</w:t>
      </w:r>
      <w:r>
        <w:rPr>
          <w:spacing w:val="-3"/>
        </w:rPr>
        <w:t xml:space="preserve"> </w:t>
      </w:r>
      <w:r>
        <w:t>understanding</w:t>
      </w:r>
      <w:r>
        <w:rPr>
          <w:spacing w:val="-3"/>
        </w:rPr>
        <w:t xml:space="preserve"> </w:t>
      </w:r>
      <w:r>
        <w:t>the</w:t>
      </w:r>
      <w:r>
        <w:rPr>
          <w:spacing w:val="-1"/>
        </w:rPr>
        <w:t xml:space="preserve"> </w:t>
      </w:r>
      <w:r>
        <w:t>underlying</w:t>
      </w:r>
      <w:r>
        <w:rPr>
          <w:spacing w:val="-3"/>
        </w:rPr>
        <w:t xml:space="preserve"> </w:t>
      </w:r>
      <w:r>
        <w:t>mechanisms</w:t>
      </w:r>
      <w:r>
        <w:rPr>
          <w:spacing w:val="-3"/>
        </w:rPr>
        <w:t xml:space="preserve"> </w:t>
      </w:r>
      <w:r>
        <w:t>of</w:t>
      </w:r>
      <w:r>
        <w:rPr>
          <w:spacing w:val="-3"/>
        </w:rPr>
        <w:t xml:space="preserve"> </w:t>
      </w:r>
      <w:r>
        <w:t>structural</w:t>
      </w:r>
      <w:r>
        <w:rPr>
          <w:spacing w:val="-10"/>
        </w:rPr>
        <w:t xml:space="preserve"> </w:t>
      </w:r>
      <w:r>
        <w:t>and</w:t>
      </w:r>
      <w:r>
        <w:rPr>
          <w:spacing w:val="-3"/>
        </w:rPr>
        <w:t xml:space="preserve"> </w:t>
      </w:r>
      <w:r>
        <w:t>functional disruptions for adults, with secondary comparisons to pathology across the lifespan.</w:t>
      </w:r>
    </w:p>
    <w:p w14:paraId="774094E9" w14:textId="77777777" w:rsidR="001A0280" w:rsidRDefault="00442365">
      <w:pPr>
        <w:pStyle w:val="BodyText"/>
        <w:spacing w:before="252"/>
        <w:ind w:left="240" w:right="408" w:firstLine="0"/>
      </w:pPr>
      <w:r>
        <w:rPr>
          <w:b/>
        </w:rPr>
        <w:t>Professional Development I</w:t>
      </w:r>
      <w:r>
        <w:t>: Introduction to professionalism including professional and ethical behavior,</w:t>
      </w:r>
      <w:r>
        <w:rPr>
          <w:spacing w:val="-1"/>
        </w:rPr>
        <w:t xml:space="preserve"> </w:t>
      </w:r>
      <w:r>
        <w:t>as well</w:t>
      </w:r>
      <w:r>
        <w:rPr>
          <w:spacing w:val="-5"/>
        </w:rPr>
        <w:t xml:space="preserve"> </w:t>
      </w:r>
      <w:r>
        <w:t>as</w:t>
      </w:r>
      <w:r>
        <w:rPr>
          <w:spacing w:val="-3"/>
        </w:rPr>
        <w:t xml:space="preserve"> </w:t>
      </w:r>
      <w:r>
        <w:t>our</w:t>
      </w:r>
      <w:r>
        <w:rPr>
          <w:spacing w:val="-3"/>
        </w:rPr>
        <w:t xml:space="preserve"> </w:t>
      </w:r>
      <w:r>
        <w:t>professional</w:t>
      </w:r>
      <w:r>
        <w:rPr>
          <w:spacing w:val="-5"/>
        </w:rPr>
        <w:t xml:space="preserve"> </w:t>
      </w:r>
      <w:r>
        <w:t>organization.</w:t>
      </w:r>
      <w:r>
        <w:rPr>
          <w:spacing w:val="-3"/>
        </w:rPr>
        <w:t xml:space="preserve"> </w:t>
      </w:r>
      <w:r>
        <w:t>Instruction</w:t>
      </w:r>
      <w:r>
        <w:rPr>
          <w:spacing w:val="-3"/>
        </w:rPr>
        <w:t xml:space="preserve"> </w:t>
      </w:r>
      <w:r>
        <w:t>to</w:t>
      </w:r>
      <w:r>
        <w:rPr>
          <w:spacing w:val="-3"/>
        </w:rPr>
        <w:t xml:space="preserve"> </w:t>
      </w:r>
      <w:r>
        <w:t>develop</w:t>
      </w:r>
      <w:r>
        <w:rPr>
          <w:spacing w:val="-3"/>
        </w:rPr>
        <w:t xml:space="preserve"> </w:t>
      </w:r>
      <w:r>
        <w:t>effective</w:t>
      </w:r>
      <w:r>
        <w:rPr>
          <w:spacing w:val="-1"/>
        </w:rPr>
        <w:t xml:space="preserve"> </w:t>
      </w:r>
      <w:r>
        <w:t>listening</w:t>
      </w:r>
      <w:r>
        <w:rPr>
          <w:spacing w:val="-3"/>
        </w:rPr>
        <w:t xml:space="preserve"> </w:t>
      </w:r>
      <w:r>
        <w:t>skills.</w:t>
      </w:r>
      <w:r>
        <w:rPr>
          <w:spacing w:val="-3"/>
        </w:rPr>
        <w:t xml:space="preserve"> </w:t>
      </w:r>
      <w:r>
        <w:t>Preparation</w:t>
      </w:r>
      <w:r>
        <w:rPr>
          <w:spacing w:val="-3"/>
        </w:rPr>
        <w:t xml:space="preserve"> </w:t>
      </w:r>
      <w:r>
        <w:t>to</w:t>
      </w:r>
      <w:r>
        <w:rPr>
          <w:spacing w:val="-3"/>
        </w:rPr>
        <w:t xml:space="preserve"> </w:t>
      </w:r>
      <w:r>
        <w:t>teach</w:t>
      </w:r>
      <w:r>
        <w:rPr>
          <w:spacing w:val="-3"/>
        </w:rPr>
        <w:t xml:space="preserve"> </w:t>
      </w:r>
      <w:r>
        <w:t>in</w:t>
      </w:r>
      <w:r>
        <w:rPr>
          <w:spacing w:val="-3"/>
        </w:rPr>
        <w:t xml:space="preserve"> </w:t>
      </w:r>
      <w:r>
        <w:t>a variety of settings and formats for academic, clinical, and professional purposes. Instruction will include teaching/learning theories</w:t>
      </w:r>
      <w:r>
        <w:rPr>
          <w:spacing w:val="-6"/>
        </w:rPr>
        <w:t xml:space="preserve"> </w:t>
      </w:r>
      <w:r>
        <w:t>and styles, ability to adapt</w:t>
      </w:r>
      <w:r>
        <w:rPr>
          <w:spacing w:val="-2"/>
        </w:rPr>
        <w:t xml:space="preserve"> </w:t>
      </w:r>
      <w:r>
        <w:t>teaching for a variety of</w:t>
      </w:r>
      <w:r>
        <w:rPr>
          <w:spacing w:val="-4"/>
        </w:rPr>
        <w:t xml:space="preserve"> </w:t>
      </w:r>
      <w:r>
        <w:t>audiences, domains of learning, instructional objectives, teaching methods, instructional technology, and feedback.</w:t>
      </w:r>
    </w:p>
    <w:p w14:paraId="039D9659" w14:textId="77777777" w:rsidR="001A0280" w:rsidRDefault="001A0280">
      <w:pPr>
        <w:pStyle w:val="BodyText"/>
        <w:spacing w:before="2"/>
        <w:ind w:left="0" w:firstLine="0"/>
      </w:pPr>
    </w:p>
    <w:p w14:paraId="4F9D96CB" w14:textId="77777777" w:rsidR="001A0280" w:rsidRDefault="00442365">
      <w:pPr>
        <w:pStyle w:val="BodyText"/>
        <w:spacing w:before="1"/>
        <w:ind w:left="240" w:right="408" w:firstLine="0"/>
      </w:pPr>
      <w:r>
        <w:rPr>
          <w:b/>
        </w:rPr>
        <w:t>Musculoskeletal I</w:t>
      </w:r>
      <w:r>
        <w:t>: Application of the patient/client management model with emphasis on examination, evaluation,</w:t>
      </w:r>
      <w:r>
        <w:rPr>
          <w:spacing w:val="-3"/>
        </w:rPr>
        <w:t xml:space="preserve"> </w:t>
      </w:r>
      <w:r>
        <w:t>and</w:t>
      </w:r>
      <w:r>
        <w:rPr>
          <w:spacing w:val="-3"/>
        </w:rPr>
        <w:t xml:space="preserve"> </w:t>
      </w:r>
      <w:r>
        <w:t>diagnosis</w:t>
      </w:r>
      <w:r>
        <w:rPr>
          <w:spacing w:val="-3"/>
        </w:rPr>
        <w:t xml:space="preserve"> </w:t>
      </w:r>
      <w:r>
        <w:t>of</w:t>
      </w:r>
      <w:r>
        <w:rPr>
          <w:spacing w:val="-3"/>
        </w:rPr>
        <w:t xml:space="preserve"> </w:t>
      </w:r>
      <w:r>
        <w:t>musculoskeletal</w:t>
      </w:r>
      <w:r>
        <w:rPr>
          <w:spacing w:val="-5"/>
        </w:rPr>
        <w:t xml:space="preserve"> </w:t>
      </w:r>
      <w:r>
        <w:t>problems</w:t>
      </w:r>
      <w:r>
        <w:rPr>
          <w:spacing w:val="-3"/>
        </w:rPr>
        <w:t xml:space="preserve"> </w:t>
      </w:r>
      <w:r>
        <w:t>of</w:t>
      </w:r>
      <w:r>
        <w:rPr>
          <w:spacing w:val="-8"/>
        </w:rPr>
        <w:t xml:space="preserve"> </w:t>
      </w:r>
      <w:r>
        <w:t>the</w:t>
      </w:r>
      <w:r>
        <w:rPr>
          <w:spacing w:val="-1"/>
        </w:rPr>
        <w:t xml:space="preserve"> </w:t>
      </w:r>
      <w:r>
        <w:t>extremities.</w:t>
      </w:r>
      <w:r>
        <w:rPr>
          <w:spacing w:val="-3"/>
        </w:rPr>
        <w:t xml:space="preserve"> </w:t>
      </w:r>
      <w:r>
        <w:t>Emphasis</w:t>
      </w:r>
      <w:r>
        <w:rPr>
          <w:spacing w:val="-3"/>
        </w:rPr>
        <w:t xml:space="preserve"> </w:t>
      </w:r>
      <w:r>
        <w:t>is</w:t>
      </w:r>
      <w:r>
        <w:rPr>
          <w:spacing w:val="-3"/>
        </w:rPr>
        <w:t xml:space="preserve"> </w:t>
      </w:r>
      <w:r>
        <w:t>placed</w:t>
      </w:r>
      <w:r>
        <w:rPr>
          <w:spacing w:val="-3"/>
        </w:rPr>
        <w:t xml:space="preserve"> </w:t>
      </w:r>
      <w:r>
        <w:t>on</w:t>
      </w:r>
      <w:r>
        <w:rPr>
          <w:spacing w:val="-3"/>
        </w:rPr>
        <w:t xml:space="preserve"> </w:t>
      </w:r>
      <w:r>
        <w:t>the</w:t>
      </w:r>
      <w:r>
        <w:rPr>
          <w:spacing w:val="-1"/>
        </w:rPr>
        <w:t xml:space="preserve"> </w:t>
      </w:r>
      <w:r>
        <w:t>following skills:</w:t>
      </w:r>
      <w:r>
        <w:rPr>
          <w:spacing w:val="-2"/>
        </w:rPr>
        <w:t xml:space="preserve"> </w:t>
      </w:r>
      <w:r>
        <w:t>patient</w:t>
      </w:r>
      <w:r>
        <w:rPr>
          <w:spacing w:val="-2"/>
        </w:rPr>
        <w:t xml:space="preserve"> </w:t>
      </w:r>
      <w:r>
        <w:t>history, joint</w:t>
      </w:r>
      <w:r>
        <w:rPr>
          <w:spacing w:val="-2"/>
        </w:rPr>
        <w:t xml:space="preserve"> </w:t>
      </w:r>
      <w:r>
        <w:t>integrity and mobility, goniometry, muscle performance testing, flexibility testing, ligament testing, special orthopedic tests, and posture as it relates to the extremities.</w:t>
      </w:r>
    </w:p>
    <w:p w14:paraId="6BAEC801" w14:textId="77777777" w:rsidR="001A0280" w:rsidRDefault="001A0280">
      <w:pPr>
        <w:pStyle w:val="BodyText"/>
        <w:ind w:left="0" w:firstLine="0"/>
      </w:pPr>
    </w:p>
    <w:p w14:paraId="2B3BBB89" w14:textId="77777777" w:rsidR="001A0280" w:rsidRDefault="00442365">
      <w:pPr>
        <w:pStyle w:val="BodyText"/>
        <w:ind w:left="240" w:right="408" w:firstLine="0"/>
      </w:pPr>
      <w:r>
        <w:rPr>
          <w:b/>
        </w:rPr>
        <w:t>Soft Tissue Examination &amp; Evaluation</w:t>
      </w:r>
      <w:r>
        <w:t>: Examines various methods of soft tissue examination and intervention.</w:t>
      </w:r>
      <w:r>
        <w:rPr>
          <w:spacing w:val="-3"/>
        </w:rPr>
        <w:t xml:space="preserve"> </w:t>
      </w:r>
      <w:r>
        <w:t>It</w:t>
      </w:r>
      <w:r>
        <w:rPr>
          <w:spacing w:val="-5"/>
        </w:rPr>
        <w:t xml:space="preserve"> </w:t>
      </w:r>
      <w:r>
        <w:t>is</w:t>
      </w:r>
      <w:r>
        <w:rPr>
          <w:spacing w:val="-3"/>
        </w:rPr>
        <w:t xml:space="preserve"> </w:t>
      </w:r>
      <w:r>
        <w:t>designed</w:t>
      </w:r>
      <w:r>
        <w:rPr>
          <w:spacing w:val="-3"/>
        </w:rPr>
        <w:t xml:space="preserve"> </w:t>
      </w:r>
      <w:r>
        <w:t>to</w:t>
      </w:r>
      <w:r>
        <w:rPr>
          <w:spacing w:val="-3"/>
        </w:rPr>
        <w:t xml:space="preserve"> </w:t>
      </w:r>
      <w:r>
        <w:t>expose</w:t>
      </w:r>
      <w:r>
        <w:rPr>
          <w:spacing w:val="-2"/>
        </w:rPr>
        <w:t xml:space="preserve"> </w:t>
      </w:r>
      <w:r>
        <w:t>the</w:t>
      </w:r>
      <w:r>
        <w:rPr>
          <w:spacing w:val="-1"/>
        </w:rPr>
        <w:t xml:space="preserve"> </w:t>
      </w:r>
      <w:r>
        <w:t>student</w:t>
      </w:r>
      <w:r>
        <w:rPr>
          <w:spacing w:val="-5"/>
        </w:rPr>
        <w:t xml:space="preserve"> </w:t>
      </w:r>
      <w:r>
        <w:t>to</w:t>
      </w:r>
      <w:r>
        <w:rPr>
          <w:spacing w:val="-3"/>
        </w:rPr>
        <w:t xml:space="preserve"> </w:t>
      </w:r>
      <w:r>
        <w:t>a</w:t>
      </w:r>
      <w:r>
        <w:rPr>
          <w:spacing w:val="-1"/>
        </w:rPr>
        <w:t xml:space="preserve"> </w:t>
      </w:r>
      <w:r>
        <w:t>broad</w:t>
      </w:r>
      <w:r>
        <w:rPr>
          <w:spacing w:val="-3"/>
        </w:rPr>
        <w:t xml:space="preserve"> </w:t>
      </w:r>
      <w:r>
        <w:t>spectrum</w:t>
      </w:r>
      <w:r>
        <w:rPr>
          <w:spacing w:val="-5"/>
        </w:rPr>
        <w:t xml:space="preserve"> </w:t>
      </w:r>
      <w:r>
        <w:t>of</w:t>
      </w:r>
      <w:r>
        <w:rPr>
          <w:spacing w:val="-2"/>
        </w:rPr>
        <w:t xml:space="preserve"> </w:t>
      </w:r>
      <w:r>
        <w:t>techniques,</w:t>
      </w:r>
      <w:r>
        <w:rPr>
          <w:spacing w:val="-3"/>
        </w:rPr>
        <w:t xml:space="preserve"> </w:t>
      </w:r>
      <w:r>
        <w:t>while</w:t>
      </w:r>
      <w:r>
        <w:rPr>
          <w:spacing w:val="-1"/>
        </w:rPr>
        <w:t xml:space="preserve"> </w:t>
      </w:r>
      <w:r>
        <w:t>teaching</w:t>
      </w:r>
      <w:r>
        <w:rPr>
          <w:spacing w:val="-3"/>
        </w:rPr>
        <w:t xml:space="preserve"> </w:t>
      </w:r>
      <w:r>
        <w:t>the</w:t>
      </w:r>
      <w:r>
        <w:rPr>
          <w:spacing w:val="-1"/>
        </w:rPr>
        <w:t xml:space="preserve"> </w:t>
      </w:r>
      <w:r>
        <w:t>skills</w:t>
      </w:r>
      <w:r>
        <w:rPr>
          <w:spacing w:val="-3"/>
        </w:rPr>
        <w:t xml:space="preserve"> </w:t>
      </w:r>
      <w:r>
        <w:t xml:space="preserve">of commonly used methods. This course emphasizes critical assessment and </w:t>
      </w:r>
      <w:proofErr w:type="gramStart"/>
      <w:r>
        <w:t>foster</w:t>
      </w:r>
      <w:proofErr w:type="gramEnd"/>
      <w:r>
        <w:t xml:space="preserve"> the necessity for research-</w:t>
      </w:r>
    </w:p>
    <w:p w14:paraId="2D964346" w14:textId="77777777" w:rsidR="001A0280" w:rsidRDefault="00442365">
      <w:pPr>
        <w:pStyle w:val="BodyText"/>
        <w:spacing w:before="4" w:line="237" w:lineRule="auto"/>
        <w:ind w:left="240" w:right="408" w:firstLine="0"/>
      </w:pPr>
      <w:r>
        <w:t>based</w:t>
      </w:r>
      <w:r>
        <w:rPr>
          <w:spacing w:val="-3"/>
        </w:rPr>
        <w:t xml:space="preserve"> </w:t>
      </w:r>
      <w:r>
        <w:t>analysis.</w:t>
      </w:r>
      <w:r>
        <w:rPr>
          <w:spacing w:val="-3"/>
        </w:rPr>
        <w:t xml:space="preserve"> </w:t>
      </w:r>
      <w:r>
        <w:t>The</w:t>
      </w:r>
      <w:r>
        <w:rPr>
          <w:spacing w:val="-1"/>
        </w:rPr>
        <w:t xml:space="preserve"> </w:t>
      </w:r>
      <w:r>
        <w:t>course</w:t>
      </w:r>
      <w:r>
        <w:rPr>
          <w:spacing w:val="-1"/>
        </w:rPr>
        <w:t xml:space="preserve"> </w:t>
      </w:r>
      <w:r>
        <w:t>is</w:t>
      </w:r>
      <w:r>
        <w:rPr>
          <w:spacing w:val="-4"/>
        </w:rPr>
        <w:t xml:space="preserve"> </w:t>
      </w:r>
      <w:r>
        <w:t>also</w:t>
      </w:r>
      <w:r>
        <w:rPr>
          <w:spacing w:val="-3"/>
        </w:rPr>
        <w:t xml:space="preserve"> </w:t>
      </w:r>
      <w:r>
        <w:t>designed</w:t>
      </w:r>
      <w:r>
        <w:rPr>
          <w:spacing w:val="-3"/>
        </w:rPr>
        <w:t xml:space="preserve"> </w:t>
      </w:r>
      <w:r>
        <w:t>to</w:t>
      </w:r>
      <w:r>
        <w:rPr>
          <w:spacing w:val="-3"/>
        </w:rPr>
        <w:t xml:space="preserve"> </w:t>
      </w:r>
      <w:r>
        <w:t>develop</w:t>
      </w:r>
      <w:r>
        <w:rPr>
          <w:spacing w:val="-3"/>
        </w:rPr>
        <w:t xml:space="preserve"> </w:t>
      </w:r>
      <w:r>
        <w:t>the</w:t>
      </w:r>
      <w:r>
        <w:rPr>
          <w:spacing w:val="-6"/>
        </w:rPr>
        <w:t xml:space="preserve"> </w:t>
      </w:r>
      <w:r>
        <w:t>students’</w:t>
      </w:r>
      <w:r>
        <w:rPr>
          <w:spacing w:val="-3"/>
        </w:rPr>
        <w:t xml:space="preserve"> </w:t>
      </w:r>
      <w:r>
        <w:t>palpation</w:t>
      </w:r>
      <w:r>
        <w:rPr>
          <w:spacing w:val="-3"/>
        </w:rPr>
        <w:t xml:space="preserve"> </w:t>
      </w:r>
      <w:r>
        <w:t>skills</w:t>
      </w:r>
      <w:r>
        <w:rPr>
          <w:spacing w:val="-4"/>
        </w:rPr>
        <w:t xml:space="preserve"> </w:t>
      </w:r>
      <w:r>
        <w:t>including</w:t>
      </w:r>
      <w:r>
        <w:rPr>
          <w:spacing w:val="-3"/>
        </w:rPr>
        <w:t xml:space="preserve"> </w:t>
      </w:r>
      <w:r>
        <w:t>the</w:t>
      </w:r>
      <w:r>
        <w:rPr>
          <w:spacing w:val="-1"/>
        </w:rPr>
        <w:t xml:space="preserve"> </w:t>
      </w:r>
      <w:r>
        <w:t>examination and evaluation of soft tissue dysfunction.</w:t>
      </w:r>
    </w:p>
    <w:p w14:paraId="789F995C" w14:textId="77777777" w:rsidR="001A0280" w:rsidRDefault="001A0280">
      <w:pPr>
        <w:pStyle w:val="BodyText"/>
        <w:spacing w:before="4"/>
        <w:ind w:left="0" w:firstLine="0"/>
      </w:pPr>
    </w:p>
    <w:p w14:paraId="1DCB62D3" w14:textId="77777777" w:rsidR="001A0280" w:rsidRDefault="00442365">
      <w:pPr>
        <w:pStyle w:val="BodyText"/>
        <w:ind w:left="240" w:right="408" w:firstLine="0"/>
      </w:pPr>
      <w:r>
        <w:rPr>
          <w:b/>
        </w:rPr>
        <w:t>Applied Biomechanics</w:t>
      </w:r>
      <w:r>
        <w:t xml:space="preserve">: Application of mechanical principles to human movement. </w:t>
      </w:r>
      <w:proofErr w:type="gramStart"/>
      <w:r>
        <w:t>Particular attention</w:t>
      </w:r>
      <w:proofErr w:type="gramEnd"/>
      <w:r>
        <w:t xml:space="preserve"> is directed towards studying the effect of forces in producing normal movement. Students are required to apply their</w:t>
      </w:r>
      <w:r>
        <w:rPr>
          <w:spacing w:val="-2"/>
        </w:rPr>
        <w:t xml:space="preserve"> </w:t>
      </w:r>
      <w:r>
        <w:t>knowledge</w:t>
      </w:r>
      <w:r>
        <w:rPr>
          <w:spacing w:val="-1"/>
        </w:rPr>
        <w:t xml:space="preserve"> </w:t>
      </w:r>
      <w:r>
        <w:t>of</w:t>
      </w:r>
      <w:r>
        <w:rPr>
          <w:spacing w:val="-2"/>
        </w:rPr>
        <w:t xml:space="preserve"> </w:t>
      </w:r>
      <w:r>
        <w:t>anatomy</w:t>
      </w:r>
      <w:r>
        <w:rPr>
          <w:spacing w:val="-3"/>
        </w:rPr>
        <w:t xml:space="preserve"> </w:t>
      </w:r>
      <w:r>
        <w:t>towards</w:t>
      </w:r>
      <w:r>
        <w:rPr>
          <w:spacing w:val="-3"/>
        </w:rPr>
        <w:t xml:space="preserve"> </w:t>
      </w:r>
      <w:r>
        <w:t>understanding</w:t>
      </w:r>
      <w:r>
        <w:rPr>
          <w:spacing w:val="-3"/>
        </w:rPr>
        <w:t xml:space="preserve"> </w:t>
      </w:r>
      <w:r>
        <w:t>individual</w:t>
      </w:r>
      <w:r>
        <w:rPr>
          <w:spacing w:val="-5"/>
        </w:rPr>
        <w:t xml:space="preserve"> </w:t>
      </w:r>
      <w:r>
        <w:t>joint function,</w:t>
      </w:r>
      <w:r>
        <w:rPr>
          <w:spacing w:val="-3"/>
        </w:rPr>
        <w:t xml:space="preserve"> </w:t>
      </w:r>
      <w:r>
        <w:t>as</w:t>
      </w:r>
      <w:r>
        <w:rPr>
          <w:spacing w:val="-3"/>
        </w:rPr>
        <w:t xml:space="preserve"> </w:t>
      </w:r>
      <w:r>
        <w:t>well</w:t>
      </w:r>
      <w:r>
        <w:rPr>
          <w:spacing w:val="-5"/>
        </w:rPr>
        <w:t xml:space="preserve"> </w:t>
      </w:r>
      <w:r>
        <w:t>as</w:t>
      </w:r>
      <w:r>
        <w:rPr>
          <w:spacing w:val="-3"/>
        </w:rPr>
        <w:t xml:space="preserve"> </w:t>
      </w:r>
      <w:r>
        <w:t>the</w:t>
      </w:r>
      <w:r>
        <w:rPr>
          <w:spacing w:val="-1"/>
        </w:rPr>
        <w:t xml:space="preserve"> </w:t>
      </w:r>
      <w:r>
        <w:t>integrated</w:t>
      </w:r>
      <w:r>
        <w:rPr>
          <w:spacing w:val="-9"/>
        </w:rPr>
        <w:t xml:space="preserve"> </w:t>
      </w:r>
      <w:r>
        <w:t>function of several joints during complex activities such as normal gait.</w:t>
      </w:r>
    </w:p>
    <w:p w14:paraId="1E9AEAA2" w14:textId="77777777" w:rsidR="001A0280" w:rsidRDefault="00442365">
      <w:pPr>
        <w:pStyle w:val="BodyText"/>
        <w:spacing w:before="248"/>
        <w:ind w:left="240" w:right="408" w:firstLine="0"/>
      </w:pPr>
      <w:r>
        <w:rPr>
          <w:b/>
        </w:rPr>
        <w:t>Medical</w:t>
      </w:r>
      <w:r>
        <w:rPr>
          <w:b/>
          <w:spacing w:val="-4"/>
        </w:rPr>
        <w:t xml:space="preserve"> </w:t>
      </w:r>
      <w:r>
        <w:rPr>
          <w:b/>
        </w:rPr>
        <w:t>Screening</w:t>
      </w:r>
      <w:r>
        <w:rPr>
          <w:b/>
          <w:spacing w:val="-3"/>
        </w:rPr>
        <w:t xml:space="preserve"> </w:t>
      </w:r>
      <w:r>
        <w:rPr>
          <w:b/>
        </w:rPr>
        <w:t>I</w:t>
      </w:r>
      <w:r>
        <w:t>:</w:t>
      </w:r>
      <w:r>
        <w:rPr>
          <w:spacing w:val="-4"/>
        </w:rPr>
        <w:t xml:space="preserve"> </w:t>
      </w:r>
      <w:r>
        <w:t>This</w:t>
      </w:r>
      <w:r>
        <w:rPr>
          <w:spacing w:val="-4"/>
        </w:rPr>
        <w:t xml:space="preserve"> </w:t>
      </w:r>
      <w:r>
        <w:t>course</w:t>
      </w:r>
      <w:r>
        <w:rPr>
          <w:spacing w:val="-6"/>
        </w:rPr>
        <w:t xml:space="preserve"> </w:t>
      </w:r>
      <w:r>
        <w:t>covers</w:t>
      </w:r>
      <w:r>
        <w:rPr>
          <w:spacing w:val="-3"/>
        </w:rPr>
        <w:t xml:space="preserve"> </w:t>
      </w:r>
      <w:r>
        <w:t>the</w:t>
      </w:r>
      <w:r>
        <w:rPr>
          <w:spacing w:val="-1"/>
        </w:rPr>
        <w:t xml:space="preserve"> </w:t>
      </w:r>
      <w:r>
        <w:t>principles</w:t>
      </w:r>
      <w:r>
        <w:rPr>
          <w:spacing w:val="-8"/>
        </w:rPr>
        <w:t xml:space="preserve"> </w:t>
      </w:r>
      <w:r>
        <w:t>and</w:t>
      </w:r>
      <w:r>
        <w:rPr>
          <w:spacing w:val="-3"/>
        </w:rPr>
        <w:t xml:space="preserve"> </w:t>
      </w:r>
      <w:r>
        <w:t>interpretation</w:t>
      </w:r>
      <w:r>
        <w:rPr>
          <w:spacing w:val="-3"/>
        </w:rPr>
        <w:t xml:space="preserve"> </w:t>
      </w:r>
      <w:r>
        <w:t>of</w:t>
      </w:r>
      <w:r>
        <w:rPr>
          <w:spacing w:val="-2"/>
        </w:rPr>
        <w:t xml:space="preserve"> </w:t>
      </w:r>
      <w:r>
        <w:t>diagnostic</w:t>
      </w:r>
      <w:r>
        <w:rPr>
          <w:spacing w:val="-1"/>
        </w:rPr>
        <w:t xml:space="preserve"> </w:t>
      </w:r>
      <w:r>
        <w:t>testing.</w:t>
      </w:r>
      <w:r>
        <w:rPr>
          <w:spacing w:val="-3"/>
        </w:rPr>
        <w:t xml:space="preserve"> </w:t>
      </w:r>
      <w:r>
        <w:t>Students</w:t>
      </w:r>
      <w:r>
        <w:rPr>
          <w:spacing w:val="-3"/>
        </w:rPr>
        <w:t xml:space="preserve"> </w:t>
      </w:r>
      <w:r>
        <w:t xml:space="preserve">will become competent in understanding radiologic interpretations of X- rays, Computed Tomography, MRI, Nuclear, ultrasound imaging and nerve conduction testing. Radiographic anatomy, densities, views, and structural analysis are taught using digital imaging. Patient cases will be used to compare </w:t>
      </w:r>
      <w:proofErr w:type="spellStart"/>
      <w:r>
        <w:t>patho</w:t>
      </w:r>
      <w:proofErr w:type="spellEnd"/>
      <w:r>
        <w:t>-structural diagnosis with actual symptoms and clinical presentation.</w:t>
      </w:r>
    </w:p>
    <w:p w14:paraId="3828023F" w14:textId="77777777" w:rsidR="001A0280" w:rsidRDefault="001A0280">
      <w:pPr>
        <w:pStyle w:val="BodyText"/>
        <w:spacing w:before="3"/>
        <w:ind w:left="0" w:firstLine="0"/>
      </w:pPr>
    </w:p>
    <w:p w14:paraId="71EB09F8" w14:textId="77777777" w:rsidR="001A0280" w:rsidRDefault="00442365">
      <w:pPr>
        <w:pStyle w:val="BodyText"/>
        <w:ind w:left="240" w:right="408" w:firstLine="0"/>
      </w:pPr>
      <w:r>
        <w:rPr>
          <w:b/>
        </w:rPr>
        <w:t>Professional Development II</w:t>
      </w:r>
      <w:r>
        <w:t>: Introduces students to the NYS Practice Act, roles of physical therapy professionals (PT, PTA, PT aide), professional and ethical behavior, and effective communication styles. Instruction</w:t>
      </w:r>
      <w:r>
        <w:rPr>
          <w:spacing w:val="-1"/>
        </w:rPr>
        <w:t xml:space="preserve"> </w:t>
      </w:r>
      <w:r>
        <w:t>in</w:t>
      </w:r>
      <w:r>
        <w:rPr>
          <w:spacing w:val="-1"/>
        </w:rPr>
        <w:t xml:space="preserve"> </w:t>
      </w:r>
      <w:r>
        <w:t>clinical</w:t>
      </w:r>
      <w:r>
        <w:rPr>
          <w:spacing w:val="-3"/>
        </w:rPr>
        <w:t xml:space="preserve"> </w:t>
      </w:r>
      <w:r>
        <w:t>education</w:t>
      </w:r>
      <w:r>
        <w:rPr>
          <w:spacing w:val="-1"/>
        </w:rPr>
        <w:t xml:space="preserve"> </w:t>
      </w:r>
      <w:r>
        <w:t>teams,</w:t>
      </w:r>
      <w:r>
        <w:rPr>
          <w:spacing w:val="-1"/>
        </w:rPr>
        <w:t xml:space="preserve"> </w:t>
      </w:r>
      <w:r>
        <w:t>models</w:t>
      </w:r>
      <w:r>
        <w:rPr>
          <w:spacing w:val="-1"/>
        </w:rPr>
        <w:t xml:space="preserve"> </w:t>
      </w:r>
      <w:r>
        <w:t>of</w:t>
      </w:r>
      <w:r>
        <w:rPr>
          <w:spacing w:val="-6"/>
        </w:rPr>
        <w:t xml:space="preserve"> </w:t>
      </w:r>
      <w:r>
        <w:t>clinical</w:t>
      </w:r>
      <w:r>
        <w:rPr>
          <w:spacing w:val="-8"/>
        </w:rPr>
        <w:t xml:space="preserve"> </w:t>
      </w:r>
      <w:r>
        <w:t>education,</w:t>
      </w:r>
      <w:r>
        <w:rPr>
          <w:spacing w:val="-1"/>
        </w:rPr>
        <w:t xml:space="preserve"> </w:t>
      </w:r>
      <w:r>
        <w:t>and</w:t>
      </w:r>
      <w:r>
        <w:rPr>
          <w:spacing w:val="-7"/>
        </w:rPr>
        <w:t xml:space="preserve"> </w:t>
      </w:r>
      <w:r>
        <w:t>assessment</w:t>
      </w:r>
      <w:r>
        <w:rPr>
          <w:spacing w:val="-3"/>
        </w:rPr>
        <w:t xml:space="preserve"> </w:t>
      </w:r>
      <w:r>
        <w:t>of</w:t>
      </w:r>
      <w:r>
        <w:rPr>
          <w:spacing w:val="-5"/>
        </w:rPr>
        <w:t xml:space="preserve"> </w:t>
      </w:r>
      <w:r>
        <w:t>clinical</w:t>
      </w:r>
      <w:r>
        <w:rPr>
          <w:spacing w:val="-3"/>
        </w:rPr>
        <w:t xml:space="preserve"> </w:t>
      </w:r>
      <w:r>
        <w:t>performance.</w:t>
      </w:r>
    </w:p>
    <w:p w14:paraId="60EA5C30" w14:textId="77777777" w:rsidR="001A0280" w:rsidRDefault="00442365">
      <w:pPr>
        <w:pStyle w:val="BodyText"/>
        <w:spacing w:before="252" w:line="242" w:lineRule="auto"/>
        <w:ind w:left="240" w:right="408" w:firstLine="0"/>
      </w:pPr>
      <w:r>
        <w:rPr>
          <w:b/>
        </w:rPr>
        <w:t>Integrated Clinical Experience (ICE) I</w:t>
      </w:r>
      <w:r>
        <w:t>: This first clinical education experience provides students with an opportunity</w:t>
      </w:r>
      <w:r>
        <w:rPr>
          <w:spacing w:val="-3"/>
        </w:rPr>
        <w:t xml:space="preserve"> </w:t>
      </w:r>
      <w:r>
        <w:t>to</w:t>
      </w:r>
      <w:r>
        <w:rPr>
          <w:spacing w:val="-3"/>
        </w:rPr>
        <w:t xml:space="preserve"> </w:t>
      </w:r>
      <w:r>
        <w:t>work</w:t>
      </w:r>
      <w:r>
        <w:rPr>
          <w:spacing w:val="-3"/>
        </w:rPr>
        <w:t xml:space="preserve"> </w:t>
      </w:r>
      <w:r>
        <w:t>with</w:t>
      </w:r>
      <w:r>
        <w:rPr>
          <w:spacing w:val="-3"/>
        </w:rPr>
        <w:t xml:space="preserve"> </w:t>
      </w:r>
      <w:r>
        <w:t>patients</w:t>
      </w:r>
      <w:r>
        <w:rPr>
          <w:spacing w:val="-3"/>
        </w:rPr>
        <w:t xml:space="preserve"> </w:t>
      </w:r>
      <w:r>
        <w:t>under</w:t>
      </w:r>
      <w:r>
        <w:rPr>
          <w:spacing w:val="-2"/>
        </w:rPr>
        <w:t xml:space="preserve"> </w:t>
      </w:r>
      <w:r>
        <w:t>the</w:t>
      </w:r>
      <w:r>
        <w:rPr>
          <w:spacing w:val="-1"/>
        </w:rPr>
        <w:t xml:space="preserve"> </w:t>
      </w:r>
      <w:r>
        <w:t>supervision</w:t>
      </w:r>
      <w:r>
        <w:rPr>
          <w:spacing w:val="-3"/>
        </w:rPr>
        <w:t xml:space="preserve"> </w:t>
      </w:r>
      <w:r>
        <w:t>of</w:t>
      </w:r>
      <w:r>
        <w:rPr>
          <w:spacing w:val="-2"/>
        </w:rPr>
        <w:t xml:space="preserve"> </w:t>
      </w:r>
      <w:r>
        <w:t>a</w:t>
      </w:r>
      <w:r>
        <w:rPr>
          <w:spacing w:val="-1"/>
        </w:rPr>
        <w:t xml:space="preserve"> </w:t>
      </w:r>
      <w:r>
        <w:t>faculty</w:t>
      </w:r>
      <w:r>
        <w:rPr>
          <w:spacing w:val="-3"/>
        </w:rPr>
        <w:t xml:space="preserve"> </w:t>
      </w:r>
      <w:r>
        <w:t>member.</w:t>
      </w:r>
      <w:r>
        <w:rPr>
          <w:spacing w:val="-9"/>
        </w:rPr>
        <w:t xml:space="preserve"> </w:t>
      </w:r>
      <w:r>
        <w:t>Students</w:t>
      </w:r>
      <w:r>
        <w:rPr>
          <w:spacing w:val="-3"/>
        </w:rPr>
        <w:t xml:space="preserve"> </w:t>
      </w:r>
      <w:r>
        <w:t>will</w:t>
      </w:r>
      <w:r>
        <w:rPr>
          <w:spacing w:val="-5"/>
        </w:rPr>
        <w:t xml:space="preserve"> </w:t>
      </w:r>
      <w:r>
        <w:t>apply</w:t>
      </w:r>
      <w:r>
        <w:rPr>
          <w:spacing w:val="-3"/>
        </w:rPr>
        <w:t xml:space="preserve"> </w:t>
      </w:r>
      <w:r>
        <w:t>knowledge and skills and assume appropriate responsibilities in direct patient care.</w:t>
      </w:r>
    </w:p>
    <w:p w14:paraId="19DF8943" w14:textId="77777777" w:rsidR="001A0280" w:rsidRDefault="00442365">
      <w:pPr>
        <w:pStyle w:val="BodyText"/>
        <w:spacing w:before="248"/>
        <w:ind w:left="240" w:right="408" w:firstLine="0"/>
      </w:pPr>
      <w:r>
        <w:rPr>
          <w:b/>
        </w:rPr>
        <w:t>Evidence Based Practice I</w:t>
      </w:r>
      <w:r>
        <w:t>: Explore how research literature can guide clinical decision-making and form the basis</w:t>
      </w:r>
      <w:r>
        <w:rPr>
          <w:spacing w:val="-4"/>
        </w:rPr>
        <w:t xml:space="preserve"> </w:t>
      </w:r>
      <w:r>
        <w:t>for</w:t>
      </w:r>
      <w:r>
        <w:rPr>
          <w:spacing w:val="-3"/>
        </w:rPr>
        <w:t xml:space="preserve"> </w:t>
      </w:r>
      <w:r>
        <w:t>contemporary</w:t>
      </w:r>
      <w:r>
        <w:rPr>
          <w:spacing w:val="-4"/>
        </w:rPr>
        <w:t xml:space="preserve"> </w:t>
      </w:r>
      <w:r>
        <w:t>physical</w:t>
      </w:r>
      <w:r>
        <w:rPr>
          <w:spacing w:val="-6"/>
        </w:rPr>
        <w:t xml:space="preserve"> </w:t>
      </w:r>
      <w:r>
        <w:t>therapy</w:t>
      </w:r>
      <w:r>
        <w:rPr>
          <w:spacing w:val="-4"/>
        </w:rPr>
        <w:t xml:space="preserve"> </w:t>
      </w:r>
      <w:r>
        <w:t>practice.</w:t>
      </w:r>
      <w:r>
        <w:rPr>
          <w:spacing w:val="-4"/>
        </w:rPr>
        <w:t xml:space="preserve"> </w:t>
      </w:r>
      <w:r>
        <w:t>Emphasize</w:t>
      </w:r>
      <w:r>
        <w:rPr>
          <w:spacing w:val="-2"/>
        </w:rPr>
        <w:t xml:space="preserve"> </w:t>
      </w:r>
      <w:r>
        <w:t>how</w:t>
      </w:r>
      <w:r>
        <w:rPr>
          <w:spacing w:val="-4"/>
        </w:rPr>
        <w:t xml:space="preserve"> </w:t>
      </w:r>
      <w:r>
        <w:t>evidence</w:t>
      </w:r>
      <w:r>
        <w:rPr>
          <w:spacing w:val="-2"/>
        </w:rPr>
        <w:t xml:space="preserve"> </w:t>
      </w:r>
      <w:r>
        <w:t>is</w:t>
      </w:r>
      <w:r>
        <w:rPr>
          <w:spacing w:val="-4"/>
        </w:rPr>
        <w:t xml:space="preserve"> </w:t>
      </w:r>
      <w:r>
        <w:t>used</w:t>
      </w:r>
      <w:r>
        <w:rPr>
          <w:spacing w:val="-4"/>
        </w:rPr>
        <w:t xml:space="preserve"> </w:t>
      </w:r>
      <w:r>
        <w:t>to</w:t>
      </w:r>
      <w:r>
        <w:rPr>
          <w:spacing w:val="-4"/>
        </w:rPr>
        <w:t xml:space="preserve"> </w:t>
      </w:r>
      <w:r>
        <w:t>answer</w:t>
      </w:r>
      <w:r>
        <w:rPr>
          <w:spacing w:val="-3"/>
        </w:rPr>
        <w:t xml:space="preserve"> </w:t>
      </w:r>
      <w:r>
        <w:t>clinical</w:t>
      </w:r>
      <w:r>
        <w:rPr>
          <w:spacing w:val="-6"/>
        </w:rPr>
        <w:t xml:space="preserve"> </w:t>
      </w:r>
      <w:r>
        <w:t>questions that affect the examination process, evaluation procedures, and interventions commonly used by physical therapists. The historical background for evidence-based practice is examined, as well as the fundamental components of evidence-based practice.</w:t>
      </w:r>
    </w:p>
    <w:p w14:paraId="2FA1916E" w14:textId="77777777" w:rsidR="001A0280" w:rsidRDefault="00442365">
      <w:pPr>
        <w:pStyle w:val="BodyText"/>
        <w:spacing w:before="251"/>
        <w:ind w:left="240" w:firstLine="0"/>
      </w:pPr>
      <w:r>
        <w:rPr>
          <w:b/>
        </w:rPr>
        <w:t>Joint</w:t>
      </w:r>
      <w:r>
        <w:rPr>
          <w:b/>
          <w:spacing w:val="-2"/>
        </w:rPr>
        <w:t xml:space="preserve"> </w:t>
      </w:r>
      <w:r>
        <w:rPr>
          <w:b/>
        </w:rPr>
        <w:t>Mobilization</w:t>
      </w:r>
      <w:r>
        <w:t>:</w:t>
      </w:r>
      <w:r>
        <w:rPr>
          <w:spacing w:val="-3"/>
        </w:rPr>
        <w:t xml:space="preserve"> </w:t>
      </w:r>
      <w:r>
        <w:t>Evidence</w:t>
      </w:r>
      <w:r>
        <w:rPr>
          <w:spacing w:val="-1"/>
        </w:rPr>
        <w:t xml:space="preserve"> </w:t>
      </w:r>
      <w:r>
        <w:t>based</w:t>
      </w:r>
      <w:r>
        <w:rPr>
          <w:spacing w:val="-2"/>
        </w:rPr>
        <w:t xml:space="preserve"> </w:t>
      </w:r>
      <w:r>
        <w:t>manual</w:t>
      </w:r>
      <w:r>
        <w:rPr>
          <w:spacing w:val="-4"/>
        </w:rPr>
        <w:t xml:space="preserve"> </w:t>
      </w:r>
      <w:r>
        <w:t>therapy</w:t>
      </w:r>
      <w:r>
        <w:rPr>
          <w:spacing w:val="-2"/>
        </w:rPr>
        <w:t xml:space="preserve"> </w:t>
      </w:r>
      <w:r>
        <w:t>approach</w:t>
      </w:r>
      <w:r>
        <w:rPr>
          <w:spacing w:val="-2"/>
        </w:rPr>
        <w:t xml:space="preserve"> </w:t>
      </w:r>
      <w:r>
        <w:t>toward</w:t>
      </w:r>
      <w:r>
        <w:rPr>
          <w:spacing w:val="-2"/>
        </w:rPr>
        <w:t xml:space="preserve"> </w:t>
      </w:r>
      <w:r>
        <w:t>evaluation</w:t>
      </w:r>
      <w:r>
        <w:rPr>
          <w:spacing w:val="-2"/>
        </w:rPr>
        <w:t xml:space="preserve"> </w:t>
      </w:r>
      <w:r>
        <w:t>and</w:t>
      </w:r>
      <w:r>
        <w:rPr>
          <w:spacing w:val="-2"/>
        </w:rPr>
        <w:t xml:space="preserve"> </w:t>
      </w:r>
      <w:r>
        <w:t>management</w:t>
      </w:r>
      <w:r>
        <w:rPr>
          <w:spacing w:val="-3"/>
        </w:rPr>
        <w:t xml:space="preserve"> </w:t>
      </w:r>
      <w:r>
        <w:rPr>
          <w:spacing w:val="-5"/>
        </w:rPr>
        <w:t>of</w:t>
      </w:r>
    </w:p>
    <w:p w14:paraId="6454E461" w14:textId="77777777" w:rsidR="001A0280" w:rsidRDefault="00442365">
      <w:pPr>
        <w:pStyle w:val="BodyText"/>
        <w:spacing w:before="2" w:line="242" w:lineRule="auto"/>
        <w:ind w:left="240" w:right="515" w:firstLine="0"/>
      </w:pPr>
      <w:r>
        <w:t>musculoskeletal</w:t>
      </w:r>
      <w:r>
        <w:rPr>
          <w:spacing w:val="-5"/>
        </w:rPr>
        <w:t xml:space="preserve"> </w:t>
      </w:r>
      <w:r>
        <w:t>conditions</w:t>
      </w:r>
      <w:r>
        <w:rPr>
          <w:spacing w:val="-4"/>
        </w:rPr>
        <w:t xml:space="preserve"> </w:t>
      </w:r>
      <w:r>
        <w:t>using</w:t>
      </w:r>
      <w:r>
        <w:rPr>
          <w:spacing w:val="-3"/>
        </w:rPr>
        <w:t xml:space="preserve"> </w:t>
      </w:r>
      <w:r>
        <w:t>joint</w:t>
      </w:r>
      <w:r>
        <w:rPr>
          <w:spacing w:val="-5"/>
        </w:rPr>
        <w:t xml:space="preserve"> </w:t>
      </w:r>
      <w:r>
        <w:t>mobilization,</w:t>
      </w:r>
      <w:r>
        <w:rPr>
          <w:spacing w:val="-3"/>
        </w:rPr>
        <w:t xml:space="preserve"> </w:t>
      </w:r>
      <w:r>
        <w:t>Emphasis</w:t>
      </w:r>
      <w:r>
        <w:rPr>
          <w:spacing w:val="-4"/>
        </w:rPr>
        <w:t xml:space="preserve"> </w:t>
      </w:r>
      <w:r>
        <w:t>on</w:t>
      </w:r>
      <w:r>
        <w:rPr>
          <w:spacing w:val="-3"/>
        </w:rPr>
        <w:t xml:space="preserve"> </w:t>
      </w:r>
      <w:r>
        <w:t>enhancing</w:t>
      </w:r>
      <w:r>
        <w:rPr>
          <w:spacing w:val="-3"/>
        </w:rPr>
        <w:t xml:space="preserve"> </w:t>
      </w:r>
      <w:r>
        <w:t>the</w:t>
      </w:r>
      <w:r>
        <w:rPr>
          <w:spacing w:val="-1"/>
        </w:rPr>
        <w:t xml:space="preserve"> </w:t>
      </w:r>
      <w:r>
        <w:t>student’s</w:t>
      </w:r>
      <w:r>
        <w:rPr>
          <w:spacing w:val="-4"/>
        </w:rPr>
        <w:t xml:space="preserve"> </w:t>
      </w:r>
      <w:r>
        <w:t>clinical</w:t>
      </w:r>
      <w:r>
        <w:rPr>
          <w:spacing w:val="-5"/>
        </w:rPr>
        <w:t xml:space="preserve"> </w:t>
      </w:r>
      <w:r>
        <w:t>reasoning and manual therapy skills.</w:t>
      </w:r>
    </w:p>
    <w:p w14:paraId="27CA38A7" w14:textId="77777777" w:rsidR="001A0280" w:rsidRDefault="00442365">
      <w:pPr>
        <w:pStyle w:val="BodyText"/>
        <w:spacing w:before="249"/>
        <w:ind w:left="240" w:right="643" w:firstLine="0"/>
        <w:jc w:val="both"/>
      </w:pPr>
      <w:r>
        <w:rPr>
          <w:b/>
        </w:rPr>
        <w:t>Therapeutic Exercise</w:t>
      </w:r>
      <w:r>
        <w:t>:</w:t>
      </w:r>
      <w:r>
        <w:rPr>
          <w:spacing w:val="-4"/>
        </w:rPr>
        <w:t xml:space="preserve"> </w:t>
      </w:r>
      <w:r>
        <w:t>A</w:t>
      </w:r>
      <w:r>
        <w:rPr>
          <w:spacing w:val="-7"/>
        </w:rPr>
        <w:t xml:space="preserve"> </w:t>
      </w:r>
      <w:r>
        <w:t>comprehensive</w:t>
      </w:r>
      <w:r>
        <w:rPr>
          <w:spacing w:val="-5"/>
        </w:rPr>
        <w:t xml:space="preserve"> </w:t>
      </w:r>
      <w:r>
        <w:t>analysis</w:t>
      </w:r>
      <w:r>
        <w:rPr>
          <w:spacing w:val="-2"/>
        </w:rPr>
        <w:t xml:space="preserve"> </w:t>
      </w:r>
      <w:r>
        <w:t>of</w:t>
      </w:r>
      <w:r>
        <w:rPr>
          <w:spacing w:val="-2"/>
        </w:rPr>
        <w:t xml:space="preserve"> </w:t>
      </w:r>
      <w:r>
        <w:t>the</w:t>
      </w:r>
      <w:r>
        <w:rPr>
          <w:spacing w:val="-5"/>
        </w:rPr>
        <w:t xml:space="preserve"> </w:t>
      </w:r>
      <w:r>
        <w:t>scientific principles</w:t>
      </w:r>
      <w:r>
        <w:rPr>
          <w:spacing w:val="-2"/>
        </w:rPr>
        <w:t xml:space="preserve"> </w:t>
      </w:r>
      <w:r>
        <w:t>of</w:t>
      </w:r>
      <w:r>
        <w:rPr>
          <w:spacing w:val="-1"/>
        </w:rPr>
        <w:t xml:space="preserve"> </w:t>
      </w:r>
      <w:r>
        <w:t>exercises</w:t>
      </w:r>
      <w:r>
        <w:rPr>
          <w:spacing w:val="-8"/>
        </w:rPr>
        <w:t xml:space="preserve"> </w:t>
      </w:r>
      <w:r>
        <w:t>commonly</w:t>
      </w:r>
      <w:r>
        <w:rPr>
          <w:spacing w:val="-2"/>
        </w:rPr>
        <w:t xml:space="preserve"> </w:t>
      </w:r>
      <w:r>
        <w:t>used</w:t>
      </w:r>
      <w:r>
        <w:rPr>
          <w:spacing w:val="-2"/>
        </w:rPr>
        <w:t xml:space="preserve"> </w:t>
      </w:r>
      <w:r>
        <w:t>in physical</w:t>
      </w:r>
      <w:r>
        <w:rPr>
          <w:spacing w:val="-4"/>
        </w:rPr>
        <w:t xml:space="preserve"> </w:t>
      </w:r>
      <w:r>
        <w:t>therapy</w:t>
      </w:r>
      <w:r>
        <w:rPr>
          <w:spacing w:val="-2"/>
        </w:rPr>
        <w:t xml:space="preserve"> </w:t>
      </w:r>
      <w:r>
        <w:t>practice.</w:t>
      </w:r>
      <w:r>
        <w:rPr>
          <w:spacing w:val="-8"/>
        </w:rPr>
        <w:t xml:space="preserve"> </w:t>
      </w:r>
      <w:r>
        <w:t>Specific</w:t>
      </w:r>
      <w:r>
        <w:rPr>
          <w:spacing w:val="-5"/>
        </w:rPr>
        <w:t xml:space="preserve"> </w:t>
      </w:r>
      <w:r>
        <w:t>exercise</w:t>
      </w:r>
      <w:r>
        <w:rPr>
          <w:spacing w:val="-1"/>
        </w:rPr>
        <w:t xml:space="preserve"> </w:t>
      </w:r>
      <w:r>
        <w:t>programs</w:t>
      </w:r>
      <w:r>
        <w:rPr>
          <w:spacing w:val="-2"/>
        </w:rPr>
        <w:t xml:space="preserve"> </w:t>
      </w:r>
      <w:r>
        <w:t>that</w:t>
      </w:r>
      <w:r>
        <w:rPr>
          <w:spacing w:val="-9"/>
        </w:rPr>
        <w:t xml:space="preserve"> </w:t>
      </w:r>
      <w:r>
        <w:t>address</w:t>
      </w:r>
      <w:r>
        <w:rPr>
          <w:spacing w:val="-4"/>
        </w:rPr>
        <w:t xml:space="preserve"> </w:t>
      </w:r>
      <w:r>
        <w:t>muscle performance,</w:t>
      </w:r>
      <w:r>
        <w:rPr>
          <w:spacing w:val="-8"/>
        </w:rPr>
        <w:t xml:space="preserve"> </w:t>
      </w:r>
      <w:r>
        <w:t>endurance,</w:t>
      </w:r>
      <w:r>
        <w:rPr>
          <w:spacing w:val="-2"/>
        </w:rPr>
        <w:t xml:space="preserve"> </w:t>
      </w:r>
      <w:r>
        <w:t>mobility, and balance impairments, as well as adaptations to activity and immobilization.</w:t>
      </w:r>
    </w:p>
    <w:p w14:paraId="13EC293A" w14:textId="77777777" w:rsidR="001A0280" w:rsidRDefault="00442365">
      <w:pPr>
        <w:pStyle w:val="BodyText"/>
        <w:spacing w:before="252"/>
        <w:ind w:left="240" w:firstLine="0"/>
        <w:jc w:val="both"/>
      </w:pPr>
      <w:r>
        <w:rPr>
          <w:b/>
        </w:rPr>
        <w:t>Acute</w:t>
      </w:r>
      <w:r>
        <w:rPr>
          <w:b/>
          <w:spacing w:val="-1"/>
        </w:rPr>
        <w:t xml:space="preserve"> </w:t>
      </w:r>
      <w:r>
        <w:rPr>
          <w:b/>
        </w:rPr>
        <w:t>Care</w:t>
      </w:r>
      <w:r>
        <w:t>:</w:t>
      </w:r>
      <w:r>
        <w:rPr>
          <w:spacing w:val="-4"/>
        </w:rPr>
        <w:t xml:space="preserve"> </w:t>
      </w:r>
      <w:r>
        <w:t>Provides</w:t>
      </w:r>
      <w:r>
        <w:rPr>
          <w:spacing w:val="-3"/>
        </w:rPr>
        <w:t xml:space="preserve"> </w:t>
      </w:r>
      <w:r>
        <w:t>students</w:t>
      </w:r>
      <w:r>
        <w:rPr>
          <w:spacing w:val="-2"/>
        </w:rPr>
        <w:t xml:space="preserve"> </w:t>
      </w:r>
      <w:r>
        <w:t>with</w:t>
      </w:r>
      <w:r>
        <w:rPr>
          <w:spacing w:val="-2"/>
        </w:rPr>
        <w:t xml:space="preserve"> </w:t>
      </w:r>
      <w:r>
        <w:t>the</w:t>
      </w:r>
      <w:r>
        <w:rPr>
          <w:spacing w:val="-1"/>
        </w:rPr>
        <w:t xml:space="preserve"> </w:t>
      </w:r>
      <w:r>
        <w:t>knowledge related</w:t>
      </w:r>
      <w:r>
        <w:rPr>
          <w:spacing w:val="-2"/>
        </w:rPr>
        <w:t xml:space="preserve"> </w:t>
      </w:r>
      <w:r>
        <w:t>to</w:t>
      </w:r>
      <w:r>
        <w:rPr>
          <w:spacing w:val="-3"/>
        </w:rPr>
        <w:t xml:space="preserve"> </w:t>
      </w:r>
      <w:r>
        <w:t>and</w:t>
      </w:r>
      <w:r>
        <w:rPr>
          <w:spacing w:val="-2"/>
        </w:rPr>
        <w:t xml:space="preserve"> </w:t>
      </w:r>
      <w:r>
        <w:t>skills</w:t>
      </w:r>
      <w:r>
        <w:rPr>
          <w:spacing w:val="-2"/>
        </w:rPr>
        <w:t xml:space="preserve"> </w:t>
      </w:r>
      <w:r>
        <w:t>required</w:t>
      </w:r>
      <w:r>
        <w:rPr>
          <w:spacing w:val="-3"/>
        </w:rPr>
        <w:t xml:space="preserve"> </w:t>
      </w:r>
      <w:r>
        <w:t>in</w:t>
      </w:r>
      <w:r>
        <w:rPr>
          <w:spacing w:val="-2"/>
        </w:rPr>
        <w:t xml:space="preserve"> </w:t>
      </w:r>
      <w:r>
        <w:t>the</w:t>
      </w:r>
      <w:r>
        <w:rPr>
          <w:spacing w:val="-1"/>
        </w:rPr>
        <w:t xml:space="preserve"> </w:t>
      </w:r>
      <w:r>
        <w:t xml:space="preserve">acute care </w:t>
      </w:r>
      <w:r>
        <w:rPr>
          <w:spacing w:val="-2"/>
        </w:rPr>
        <w:t>setting.</w:t>
      </w:r>
    </w:p>
    <w:p w14:paraId="65F63F47" w14:textId="77777777" w:rsidR="001A0280" w:rsidRDefault="001A0280">
      <w:pPr>
        <w:pStyle w:val="BodyText"/>
        <w:jc w:val="both"/>
        <w:sectPr w:rsidR="001A0280">
          <w:pgSz w:w="12240" w:h="15840"/>
          <w:pgMar w:top="1300" w:right="720" w:bottom="700" w:left="1080" w:header="0" w:footer="517" w:gutter="0"/>
          <w:cols w:space="720"/>
        </w:sectPr>
      </w:pPr>
    </w:p>
    <w:p w14:paraId="32E68340" w14:textId="77777777" w:rsidR="001A0280" w:rsidRDefault="00442365">
      <w:pPr>
        <w:pStyle w:val="BodyText"/>
        <w:spacing w:before="80"/>
        <w:ind w:left="240" w:right="654" w:firstLine="0"/>
        <w:jc w:val="both"/>
      </w:pPr>
      <w:r>
        <w:lastRenderedPageBreak/>
        <w:t>Students</w:t>
      </w:r>
      <w:r>
        <w:rPr>
          <w:spacing w:val="-4"/>
        </w:rPr>
        <w:t xml:space="preserve"> </w:t>
      </w:r>
      <w:r>
        <w:t>develop</w:t>
      </w:r>
      <w:r>
        <w:rPr>
          <w:spacing w:val="-9"/>
        </w:rPr>
        <w:t xml:space="preserve"> </w:t>
      </w:r>
      <w:r>
        <w:t>competency</w:t>
      </w:r>
      <w:r>
        <w:rPr>
          <w:spacing w:val="-4"/>
        </w:rPr>
        <w:t xml:space="preserve"> </w:t>
      </w:r>
      <w:r>
        <w:t>in</w:t>
      </w:r>
      <w:r>
        <w:rPr>
          <w:spacing w:val="-4"/>
        </w:rPr>
        <w:t xml:space="preserve"> </w:t>
      </w:r>
      <w:r>
        <w:t>acute</w:t>
      </w:r>
      <w:r>
        <w:rPr>
          <w:spacing w:val="-2"/>
        </w:rPr>
        <w:t xml:space="preserve"> </w:t>
      </w:r>
      <w:r>
        <w:t>care</w:t>
      </w:r>
      <w:r>
        <w:rPr>
          <w:spacing w:val="-7"/>
        </w:rPr>
        <w:t xml:space="preserve"> </w:t>
      </w:r>
      <w:r>
        <w:t>evaluations,</w:t>
      </w:r>
      <w:r>
        <w:rPr>
          <w:spacing w:val="-4"/>
        </w:rPr>
        <w:t xml:space="preserve"> </w:t>
      </w:r>
      <w:r>
        <w:t>interventions,</w:t>
      </w:r>
      <w:r>
        <w:rPr>
          <w:spacing w:val="-4"/>
        </w:rPr>
        <w:t xml:space="preserve"> </w:t>
      </w:r>
      <w:r>
        <w:t>and</w:t>
      </w:r>
      <w:r>
        <w:rPr>
          <w:spacing w:val="-4"/>
        </w:rPr>
        <w:t xml:space="preserve"> </w:t>
      </w:r>
      <w:r>
        <w:t>discharge</w:t>
      </w:r>
      <w:r>
        <w:rPr>
          <w:spacing w:val="-2"/>
        </w:rPr>
        <w:t xml:space="preserve"> </w:t>
      </w:r>
      <w:r>
        <w:t>planning.</w:t>
      </w:r>
      <w:r>
        <w:rPr>
          <w:spacing w:val="-4"/>
        </w:rPr>
        <w:t xml:space="preserve"> </w:t>
      </w:r>
      <w:r>
        <w:t>Both</w:t>
      </w:r>
      <w:r>
        <w:rPr>
          <w:spacing w:val="-4"/>
        </w:rPr>
        <w:t xml:space="preserve"> </w:t>
      </w:r>
      <w:r>
        <w:t>didactic and laboratory activities are used to integrate</w:t>
      </w:r>
      <w:r>
        <w:rPr>
          <w:spacing w:val="-1"/>
        </w:rPr>
        <w:t xml:space="preserve"> </w:t>
      </w:r>
      <w:r>
        <w:t>curricular</w:t>
      </w:r>
      <w:r>
        <w:rPr>
          <w:spacing w:val="-2"/>
        </w:rPr>
        <w:t xml:space="preserve"> </w:t>
      </w:r>
      <w:r>
        <w:t>content to address the</w:t>
      </w:r>
      <w:r>
        <w:rPr>
          <w:spacing w:val="-1"/>
        </w:rPr>
        <w:t xml:space="preserve"> </w:t>
      </w:r>
      <w:r>
        <w:t>complex patient and dynamic environment encountered in acute care.</w:t>
      </w:r>
    </w:p>
    <w:p w14:paraId="5045FCC6" w14:textId="77777777" w:rsidR="001A0280" w:rsidRDefault="00442365">
      <w:pPr>
        <w:pStyle w:val="BodyText"/>
        <w:spacing w:before="251"/>
        <w:ind w:left="240" w:right="377" w:firstLine="0"/>
      </w:pPr>
      <w:r>
        <w:rPr>
          <w:b/>
        </w:rPr>
        <w:t>Electrotherapeutic</w:t>
      </w:r>
      <w:r>
        <w:rPr>
          <w:b/>
          <w:spacing w:val="-5"/>
        </w:rPr>
        <w:t xml:space="preserve"> </w:t>
      </w:r>
      <w:r>
        <w:rPr>
          <w:b/>
        </w:rPr>
        <w:t>Modalities</w:t>
      </w:r>
      <w:r>
        <w:rPr>
          <w:b/>
          <w:spacing w:val="-3"/>
        </w:rPr>
        <w:t xml:space="preserve"> </w:t>
      </w:r>
      <w:r>
        <w:rPr>
          <w:b/>
        </w:rPr>
        <w:t>and</w:t>
      </w:r>
      <w:r>
        <w:rPr>
          <w:b/>
          <w:spacing w:val="-1"/>
        </w:rPr>
        <w:t xml:space="preserve"> </w:t>
      </w:r>
      <w:r>
        <w:rPr>
          <w:b/>
        </w:rPr>
        <w:t>Physical</w:t>
      </w:r>
      <w:r>
        <w:rPr>
          <w:b/>
          <w:spacing w:val="-5"/>
        </w:rPr>
        <w:t xml:space="preserve"> </w:t>
      </w:r>
      <w:r>
        <w:rPr>
          <w:b/>
        </w:rPr>
        <w:t>Agents</w:t>
      </w:r>
      <w:r>
        <w:t>:</w:t>
      </w:r>
      <w:r>
        <w:rPr>
          <w:spacing w:val="-5"/>
        </w:rPr>
        <w:t xml:space="preserve"> </w:t>
      </w:r>
      <w:r>
        <w:t>The</w:t>
      </w:r>
      <w:r>
        <w:rPr>
          <w:spacing w:val="-1"/>
        </w:rPr>
        <w:t xml:space="preserve"> </w:t>
      </w:r>
      <w:r>
        <w:t>study</w:t>
      </w:r>
      <w:r>
        <w:rPr>
          <w:spacing w:val="-3"/>
        </w:rPr>
        <w:t xml:space="preserve"> </w:t>
      </w:r>
      <w:r>
        <w:t>of</w:t>
      </w:r>
      <w:r>
        <w:rPr>
          <w:spacing w:val="-2"/>
        </w:rPr>
        <w:t xml:space="preserve"> </w:t>
      </w:r>
      <w:r>
        <w:t>the</w:t>
      </w:r>
      <w:r>
        <w:rPr>
          <w:spacing w:val="-1"/>
        </w:rPr>
        <w:t xml:space="preserve"> </w:t>
      </w:r>
      <w:r>
        <w:t>biophysical,</w:t>
      </w:r>
      <w:r>
        <w:rPr>
          <w:spacing w:val="-3"/>
        </w:rPr>
        <w:t xml:space="preserve"> </w:t>
      </w:r>
      <w:r>
        <w:t>physiological,</w:t>
      </w:r>
      <w:r>
        <w:rPr>
          <w:spacing w:val="-3"/>
        </w:rPr>
        <w:t xml:space="preserve"> </w:t>
      </w:r>
      <w:r>
        <w:t>and</w:t>
      </w:r>
      <w:r>
        <w:rPr>
          <w:spacing w:val="-8"/>
        </w:rPr>
        <w:t xml:space="preserve"> </w:t>
      </w:r>
      <w:r>
        <w:t>clinical principles and procedures associated with the application of electromagnetic and acoustic energy in the treatment of pathological conditions.</w:t>
      </w:r>
    </w:p>
    <w:p w14:paraId="27FF1F8F" w14:textId="77777777" w:rsidR="001A0280" w:rsidRDefault="00442365">
      <w:pPr>
        <w:pStyle w:val="BodyText"/>
        <w:spacing w:before="251" w:line="242" w:lineRule="auto"/>
        <w:ind w:left="240" w:right="408" w:firstLine="0"/>
      </w:pPr>
      <w:r>
        <w:rPr>
          <w:b/>
        </w:rPr>
        <w:t>ICE</w:t>
      </w:r>
      <w:r>
        <w:rPr>
          <w:b/>
          <w:spacing w:val="-5"/>
        </w:rPr>
        <w:t xml:space="preserve"> </w:t>
      </w:r>
      <w:r>
        <w:rPr>
          <w:b/>
        </w:rPr>
        <w:t>II</w:t>
      </w:r>
      <w:r>
        <w:t>:</w:t>
      </w:r>
      <w:r>
        <w:rPr>
          <w:spacing w:val="-5"/>
        </w:rPr>
        <w:t xml:space="preserve"> </w:t>
      </w:r>
      <w:r>
        <w:t>This</w:t>
      </w:r>
      <w:r>
        <w:rPr>
          <w:spacing w:val="-5"/>
        </w:rPr>
        <w:t xml:space="preserve"> </w:t>
      </w:r>
      <w:r>
        <w:t>second</w:t>
      </w:r>
      <w:r>
        <w:rPr>
          <w:spacing w:val="-3"/>
        </w:rPr>
        <w:t xml:space="preserve"> </w:t>
      </w:r>
      <w:r>
        <w:t>clinical</w:t>
      </w:r>
      <w:r>
        <w:rPr>
          <w:spacing w:val="-5"/>
        </w:rPr>
        <w:t xml:space="preserve"> </w:t>
      </w:r>
      <w:r>
        <w:t>education</w:t>
      </w:r>
      <w:r>
        <w:rPr>
          <w:spacing w:val="-3"/>
        </w:rPr>
        <w:t xml:space="preserve"> </w:t>
      </w:r>
      <w:r>
        <w:t>experience</w:t>
      </w:r>
      <w:r>
        <w:rPr>
          <w:spacing w:val="-1"/>
        </w:rPr>
        <w:t xml:space="preserve"> </w:t>
      </w:r>
      <w:r>
        <w:t>provides</w:t>
      </w:r>
      <w:r>
        <w:rPr>
          <w:spacing w:val="-3"/>
        </w:rPr>
        <w:t xml:space="preserve"> </w:t>
      </w:r>
      <w:r>
        <w:t>students</w:t>
      </w:r>
      <w:r>
        <w:rPr>
          <w:spacing w:val="-3"/>
        </w:rPr>
        <w:t xml:space="preserve"> </w:t>
      </w:r>
      <w:r>
        <w:t>with</w:t>
      </w:r>
      <w:r>
        <w:rPr>
          <w:spacing w:val="-3"/>
        </w:rPr>
        <w:t xml:space="preserve"> </w:t>
      </w:r>
      <w:r>
        <w:t>an</w:t>
      </w:r>
      <w:r>
        <w:rPr>
          <w:spacing w:val="-3"/>
        </w:rPr>
        <w:t xml:space="preserve"> </w:t>
      </w:r>
      <w:r>
        <w:t>opportunity</w:t>
      </w:r>
      <w:r>
        <w:rPr>
          <w:spacing w:val="-3"/>
        </w:rPr>
        <w:t xml:space="preserve"> </w:t>
      </w:r>
      <w:r>
        <w:t>to</w:t>
      </w:r>
      <w:r>
        <w:rPr>
          <w:spacing w:val="-3"/>
        </w:rPr>
        <w:t xml:space="preserve"> </w:t>
      </w:r>
      <w:r>
        <w:t>work</w:t>
      </w:r>
      <w:r>
        <w:rPr>
          <w:spacing w:val="-3"/>
        </w:rPr>
        <w:t xml:space="preserve"> </w:t>
      </w:r>
      <w:r>
        <w:t>with</w:t>
      </w:r>
      <w:r>
        <w:rPr>
          <w:spacing w:val="-3"/>
        </w:rPr>
        <w:t xml:space="preserve"> </w:t>
      </w:r>
      <w:r>
        <w:t>patients under the supervision of a faculty member in a separate area. Students will apply knowledge and skills and assume appropriate responsibilities in direct patient care.</w:t>
      </w:r>
    </w:p>
    <w:p w14:paraId="016A6C72" w14:textId="77777777" w:rsidR="001A0280" w:rsidRDefault="00442365">
      <w:pPr>
        <w:pStyle w:val="BodyText"/>
        <w:spacing w:before="252" w:line="237" w:lineRule="auto"/>
        <w:ind w:left="240" w:right="408" w:firstLine="0"/>
      </w:pPr>
      <w:r>
        <w:rPr>
          <w:b/>
        </w:rPr>
        <w:t>Medical</w:t>
      </w:r>
      <w:r>
        <w:rPr>
          <w:b/>
          <w:spacing w:val="-5"/>
        </w:rPr>
        <w:t xml:space="preserve"> </w:t>
      </w:r>
      <w:r>
        <w:rPr>
          <w:b/>
        </w:rPr>
        <w:t>Screening</w:t>
      </w:r>
      <w:r>
        <w:rPr>
          <w:b/>
          <w:spacing w:val="-3"/>
        </w:rPr>
        <w:t xml:space="preserve"> </w:t>
      </w:r>
      <w:r>
        <w:rPr>
          <w:b/>
        </w:rPr>
        <w:t>II</w:t>
      </w:r>
      <w:r>
        <w:t>:</w:t>
      </w:r>
      <w:r>
        <w:rPr>
          <w:spacing w:val="-5"/>
        </w:rPr>
        <w:t xml:space="preserve"> </w:t>
      </w:r>
      <w:r>
        <w:t>Builds</w:t>
      </w:r>
      <w:r>
        <w:rPr>
          <w:spacing w:val="-3"/>
        </w:rPr>
        <w:t xml:space="preserve"> </w:t>
      </w:r>
      <w:r>
        <w:t>on</w:t>
      </w:r>
      <w:r>
        <w:rPr>
          <w:spacing w:val="-3"/>
        </w:rPr>
        <w:t xml:space="preserve"> </w:t>
      </w:r>
      <w:r>
        <w:t>the</w:t>
      </w:r>
      <w:r>
        <w:rPr>
          <w:spacing w:val="-1"/>
        </w:rPr>
        <w:t xml:space="preserve"> </w:t>
      </w:r>
      <w:r>
        <w:t>principles</w:t>
      </w:r>
      <w:r>
        <w:rPr>
          <w:spacing w:val="-3"/>
        </w:rPr>
        <w:t xml:space="preserve"> </w:t>
      </w:r>
      <w:r>
        <w:t>introduced</w:t>
      </w:r>
      <w:r>
        <w:rPr>
          <w:spacing w:val="-3"/>
        </w:rPr>
        <w:t xml:space="preserve"> </w:t>
      </w:r>
      <w:r>
        <w:t>in</w:t>
      </w:r>
      <w:r>
        <w:rPr>
          <w:spacing w:val="-3"/>
        </w:rPr>
        <w:t xml:space="preserve"> </w:t>
      </w:r>
      <w:r>
        <w:t>Medical</w:t>
      </w:r>
      <w:r>
        <w:rPr>
          <w:spacing w:val="-5"/>
        </w:rPr>
        <w:t xml:space="preserve"> </w:t>
      </w:r>
      <w:r>
        <w:t>Screening</w:t>
      </w:r>
      <w:r>
        <w:rPr>
          <w:spacing w:val="-3"/>
        </w:rPr>
        <w:t xml:space="preserve"> </w:t>
      </w:r>
      <w:r>
        <w:t>I,</w:t>
      </w:r>
      <w:r>
        <w:rPr>
          <w:spacing w:val="-4"/>
        </w:rPr>
        <w:t xml:space="preserve"> </w:t>
      </w:r>
      <w:r>
        <w:t>allowing</w:t>
      </w:r>
      <w:r>
        <w:rPr>
          <w:spacing w:val="-3"/>
        </w:rPr>
        <w:t xml:space="preserve"> </w:t>
      </w:r>
      <w:r>
        <w:t>the</w:t>
      </w:r>
      <w:r>
        <w:rPr>
          <w:spacing w:val="-1"/>
        </w:rPr>
        <w:t xml:space="preserve"> </w:t>
      </w:r>
      <w:r>
        <w:t>students</w:t>
      </w:r>
      <w:r>
        <w:rPr>
          <w:spacing w:val="-3"/>
        </w:rPr>
        <w:t xml:space="preserve"> </w:t>
      </w:r>
      <w:r>
        <w:t>to integrate these principles into an efficient and effective patient examination. A systematic approach to</w:t>
      </w:r>
    </w:p>
    <w:p w14:paraId="6ACF0D6E" w14:textId="77777777" w:rsidR="001A0280" w:rsidRDefault="00442365">
      <w:pPr>
        <w:pStyle w:val="BodyText"/>
        <w:spacing w:before="2"/>
        <w:ind w:left="240" w:right="515" w:firstLine="0"/>
      </w:pPr>
      <w:r>
        <w:t>evaluating</w:t>
      </w:r>
      <w:r>
        <w:rPr>
          <w:spacing w:val="-3"/>
        </w:rPr>
        <w:t xml:space="preserve"> </w:t>
      </w:r>
      <w:r>
        <w:t>a</w:t>
      </w:r>
      <w:r>
        <w:rPr>
          <w:spacing w:val="-1"/>
        </w:rPr>
        <w:t xml:space="preserve"> </w:t>
      </w:r>
      <w:r>
        <w:t>patient’s</w:t>
      </w:r>
      <w:r>
        <w:rPr>
          <w:spacing w:val="-4"/>
        </w:rPr>
        <w:t xml:space="preserve"> </w:t>
      </w:r>
      <w:r>
        <w:t>history</w:t>
      </w:r>
      <w:r>
        <w:rPr>
          <w:spacing w:val="-3"/>
        </w:rPr>
        <w:t xml:space="preserve"> </w:t>
      </w:r>
      <w:r>
        <w:t>and</w:t>
      </w:r>
      <w:r>
        <w:rPr>
          <w:spacing w:val="-3"/>
        </w:rPr>
        <w:t xml:space="preserve"> </w:t>
      </w:r>
      <w:r>
        <w:t>performing</w:t>
      </w:r>
      <w:r>
        <w:rPr>
          <w:spacing w:val="-3"/>
        </w:rPr>
        <w:t xml:space="preserve"> </w:t>
      </w:r>
      <w:r>
        <w:t>a</w:t>
      </w:r>
      <w:r>
        <w:rPr>
          <w:spacing w:val="-1"/>
        </w:rPr>
        <w:t xml:space="preserve"> </w:t>
      </w:r>
      <w:r>
        <w:t>systems</w:t>
      </w:r>
      <w:r>
        <w:rPr>
          <w:spacing w:val="-4"/>
        </w:rPr>
        <w:t xml:space="preserve"> </w:t>
      </w:r>
      <w:r>
        <w:t>review</w:t>
      </w:r>
      <w:r>
        <w:rPr>
          <w:spacing w:val="-3"/>
        </w:rPr>
        <w:t xml:space="preserve"> </w:t>
      </w:r>
      <w:r>
        <w:t>allows</w:t>
      </w:r>
      <w:r>
        <w:rPr>
          <w:spacing w:val="-4"/>
        </w:rPr>
        <w:t xml:space="preserve"> </w:t>
      </w:r>
      <w:r>
        <w:t>students</w:t>
      </w:r>
      <w:r>
        <w:rPr>
          <w:spacing w:val="-4"/>
        </w:rPr>
        <w:t xml:space="preserve"> </w:t>
      </w:r>
      <w:r>
        <w:t>to</w:t>
      </w:r>
      <w:r>
        <w:rPr>
          <w:spacing w:val="-3"/>
        </w:rPr>
        <w:t xml:space="preserve"> </w:t>
      </w:r>
      <w:r>
        <w:t>identify</w:t>
      </w:r>
      <w:r>
        <w:rPr>
          <w:spacing w:val="-3"/>
        </w:rPr>
        <w:t xml:space="preserve"> </w:t>
      </w:r>
      <w:r>
        <w:t>risk</w:t>
      </w:r>
      <w:r>
        <w:rPr>
          <w:spacing w:val="-3"/>
        </w:rPr>
        <w:t xml:space="preserve"> </w:t>
      </w:r>
      <w:r>
        <w:t>factors,</w:t>
      </w:r>
      <w:r>
        <w:rPr>
          <w:spacing w:val="-3"/>
        </w:rPr>
        <w:t xml:space="preserve"> </w:t>
      </w:r>
      <w:r>
        <w:t xml:space="preserve">red flags, visceral pain patterns, and constitutional symptoms that warrant a medical referral. Decisions for recommending lab tests or imaging are based on specific medical conditions and current appropriateness </w:t>
      </w:r>
      <w:r>
        <w:rPr>
          <w:spacing w:val="-2"/>
        </w:rPr>
        <w:t>criteria.</w:t>
      </w:r>
    </w:p>
    <w:p w14:paraId="244321C3" w14:textId="77777777" w:rsidR="001A0280" w:rsidRDefault="001A0280">
      <w:pPr>
        <w:pStyle w:val="BodyText"/>
        <w:ind w:left="0" w:firstLine="0"/>
      </w:pPr>
    </w:p>
    <w:p w14:paraId="3E72EAF7" w14:textId="77777777" w:rsidR="001A0280" w:rsidRDefault="00442365">
      <w:pPr>
        <w:pStyle w:val="BodyText"/>
        <w:ind w:left="240" w:right="408" w:firstLine="0"/>
      </w:pPr>
      <w:r>
        <w:rPr>
          <w:b/>
        </w:rPr>
        <w:t>Introduction to Health Care Systems</w:t>
      </w:r>
      <w:r>
        <w:t>: Constructs of the U.S. health care system, with emphasis on how system</w:t>
      </w:r>
      <w:r>
        <w:rPr>
          <w:spacing w:val="-4"/>
        </w:rPr>
        <w:t xml:space="preserve"> </w:t>
      </w:r>
      <w:r>
        <w:t>components</w:t>
      </w:r>
      <w:r>
        <w:rPr>
          <w:spacing w:val="-2"/>
        </w:rPr>
        <w:t xml:space="preserve"> </w:t>
      </w:r>
      <w:r>
        <w:t>influence</w:t>
      </w:r>
      <w:r>
        <w:rPr>
          <w:spacing w:val="-1"/>
        </w:rPr>
        <w:t xml:space="preserve"> </w:t>
      </w:r>
      <w:r>
        <w:t>patient</w:t>
      </w:r>
      <w:r>
        <w:rPr>
          <w:spacing w:val="-4"/>
        </w:rPr>
        <w:t xml:space="preserve"> </w:t>
      </w:r>
      <w:r>
        <w:t>referrals,</w:t>
      </w:r>
      <w:r>
        <w:rPr>
          <w:spacing w:val="-2"/>
        </w:rPr>
        <w:t xml:space="preserve"> </w:t>
      </w:r>
      <w:r>
        <w:t>delivery</w:t>
      </w:r>
      <w:r>
        <w:rPr>
          <w:spacing w:val="-2"/>
        </w:rPr>
        <w:t xml:space="preserve"> </w:t>
      </w:r>
      <w:r>
        <w:t>of</w:t>
      </w:r>
      <w:r>
        <w:rPr>
          <w:spacing w:val="-6"/>
        </w:rPr>
        <w:t xml:space="preserve"> </w:t>
      </w:r>
      <w:r>
        <w:t>care,</w:t>
      </w:r>
      <w:r>
        <w:rPr>
          <w:spacing w:val="-2"/>
        </w:rPr>
        <w:t xml:space="preserve"> </w:t>
      </w:r>
      <w:r>
        <w:t>and</w:t>
      </w:r>
      <w:r>
        <w:rPr>
          <w:spacing w:val="-8"/>
        </w:rPr>
        <w:t xml:space="preserve"> </w:t>
      </w:r>
      <w:r>
        <w:t>reimbursement.</w:t>
      </w:r>
      <w:r>
        <w:rPr>
          <w:spacing w:val="-2"/>
        </w:rPr>
        <w:t xml:space="preserve"> </w:t>
      </w:r>
      <w:r>
        <w:t>The</w:t>
      </w:r>
      <w:r>
        <w:rPr>
          <w:spacing w:val="-1"/>
        </w:rPr>
        <w:t xml:space="preserve"> </w:t>
      </w:r>
      <w:r>
        <w:t>course</w:t>
      </w:r>
      <w:r>
        <w:rPr>
          <w:spacing w:val="-2"/>
        </w:rPr>
        <w:t xml:space="preserve"> </w:t>
      </w:r>
      <w:r>
        <w:t>focuses</w:t>
      </w:r>
      <w:r>
        <w:rPr>
          <w:spacing w:val="-2"/>
        </w:rPr>
        <w:t xml:space="preserve"> </w:t>
      </w:r>
      <w:r>
        <w:t>on</w:t>
      </w:r>
      <w:r>
        <w:rPr>
          <w:spacing w:val="-2"/>
        </w:rPr>
        <w:t xml:space="preserve"> </w:t>
      </w:r>
      <w:r>
        <w:t>the health care system’s influence on rehabilitation services with emphasis on allied health.</w:t>
      </w:r>
    </w:p>
    <w:p w14:paraId="59ACD740" w14:textId="77777777" w:rsidR="001A0280" w:rsidRDefault="00442365">
      <w:pPr>
        <w:pStyle w:val="BodyText"/>
        <w:spacing w:before="252"/>
        <w:ind w:left="240" w:right="340" w:firstLine="0"/>
      </w:pPr>
      <w:r>
        <w:rPr>
          <w:b/>
        </w:rPr>
        <w:t>Wellness &amp; Prevention</w:t>
      </w:r>
      <w:r>
        <w:t>: Explores the role of physical therapy in wellness and prevention of common health concerns of individuals, groups, and communities. Develops the awareness and expertise of the physical therapist</w:t>
      </w:r>
      <w:r>
        <w:rPr>
          <w:spacing w:val="-6"/>
        </w:rPr>
        <w:t xml:space="preserve"> </w:t>
      </w:r>
      <w:r>
        <w:t>in</w:t>
      </w:r>
      <w:r>
        <w:rPr>
          <w:spacing w:val="-4"/>
        </w:rPr>
        <w:t xml:space="preserve"> </w:t>
      </w:r>
      <w:r>
        <w:t>functioning</w:t>
      </w:r>
      <w:r>
        <w:rPr>
          <w:spacing w:val="-4"/>
        </w:rPr>
        <w:t xml:space="preserve"> </w:t>
      </w:r>
      <w:r>
        <w:t>in</w:t>
      </w:r>
      <w:r>
        <w:rPr>
          <w:spacing w:val="-4"/>
        </w:rPr>
        <w:t xml:space="preserve"> </w:t>
      </w:r>
      <w:r>
        <w:t>this</w:t>
      </w:r>
      <w:r>
        <w:rPr>
          <w:spacing w:val="-4"/>
        </w:rPr>
        <w:t xml:space="preserve"> </w:t>
      </w:r>
      <w:r>
        <w:t>capacity.</w:t>
      </w:r>
      <w:r>
        <w:rPr>
          <w:spacing w:val="-4"/>
        </w:rPr>
        <w:t xml:space="preserve"> </w:t>
      </w:r>
      <w:r>
        <w:t>Reinforces</w:t>
      </w:r>
      <w:r>
        <w:rPr>
          <w:spacing w:val="-4"/>
        </w:rPr>
        <w:t xml:space="preserve"> </w:t>
      </w:r>
      <w:r>
        <w:t>the</w:t>
      </w:r>
      <w:r>
        <w:rPr>
          <w:spacing w:val="-2"/>
        </w:rPr>
        <w:t xml:space="preserve"> </w:t>
      </w:r>
      <w:r>
        <w:t>physiological</w:t>
      </w:r>
      <w:r>
        <w:rPr>
          <w:spacing w:val="-6"/>
        </w:rPr>
        <w:t xml:space="preserve"> </w:t>
      </w:r>
      <w:r>
        <w:t>rationale</w:t>
      </w:r>
      <w:r>
        <w:rPr>
          <w:spacing w:val="-2"/>
        </w:rPr>
        <w:t xml:space="preserve"> </w:t>
      </w:r>
      <w:r>
        <w:t>behind</w:t>
      </w:r>
      <w:r>
        <w:rPr>
          <w:spacing w:val="-4"/>
        </w:rPr>
        <w:t xml:space="preserve"> </w:t>
      </w:r>
      <w:r>
        <w:t>designing</w:t>
      </w:r>
      <w:r>
        <w:rPr>
          <w:spacing w:val="-4"/>
        </w:rPr>
        <w:t xml:space="preserve"> </w:t>
      </w:r>
      <w:r>
        <w:t xml:space="preserve">comprehensive wellness programs. Emphasis on identifying risks, performing culturally appropriate health and wellness interventions, general concepts of program development and assessment, and integration for teaching/learning and motivation strategies. Also explores national agenda regarding health promotion and prevention of chronic </w:t>
      </w:r>
      <w:r>
        <w:rPr>
          <w:spacing w:val="-2"/>
        </w:rPr>
        <w:t>disease.</w:t>
      </w:r>
    </w:p>
    <w:p w14:paraId="56CAA411" w14:textId="77777777" w:rsidR="001A0280" w:rsidRDefault="001A0280">
      <w:pPr>
        <w:pStyle w:val="BodyText"/>
        <w:spacing w:before="1"/>
        <w:ind w:left="0" w:firstLine="0"/>
      </w:pPr>
    </w:p>
    <w:p w14:paraId="3704F6A5" w14:textId="77777777" w:rsidR="001A0280" w:rsidRDefault="00442365">
      <w:pPr>
        <w:pStyle w:val="BodyText"/>
        <w:ind w:left="240" w:right="408" w:firstLine="0"/>
      </w:pPr>
      <w:r>
        <w:rPr>
          <w:b/>
        </w:rPr>
        <w:t>Neuroscience</w:t>
      </w:r>
      <w:r>
        <w:t>:</w:t>
      </w:r>
      <w:r>
        <w:rPr>
          <w:spacing w:val="-4"/>
        </w:rPr>
        <w:t xml:space="preserve"> </w:t>
      </w:r>
      <w:r>
        <w:t>This</w:t>
      </w:r>
      <w:r>
        <w:rPr>
          <w:spacing w:val="-4"/>
        </w:rPr>
        <w:t xml:space="preserve"> </w:t>
      </w:r>
      <w:r>
        <w:t>course</w:t>
      </w:r>
      <w:r>
        <w:rPr>
          <w:spacing w:val="-6"/>
        </w:rPr>
        <w:t xml:space="preserve"> </w:t>
      </w:r>
      <w:r>
        <w:t>covers</w:t>
      </w:r>
      <w:r>
        <w:rPr>
          <w:spacing w:val="-2"/>
        </w:rPr>
        <w:t xml:space="preserve"> </w:t>
      </w:r>
      <w:r>
        <w:t>an</w:t>
      </w:r>
      <w:r>
        <w:rPr>
          <w:spacing w:val="-2"/>
        </w:rPr>
        <w:t xml:space="preserve"> </w:t>
      </w:r>
      <w:r>
        <w:t>in-depth</w:t>
      </w:r>
      <w:r>
        <w:rPr>
          <w:spacing w:val="-2"/>
        </w:rPr>
        <w:t xml:space="preserve"> </w:t>
      </w:r>
      <w:r>
        <w:t>study</w:t>
      </w:r>
      <w:r>
        <w:rPr>
          <w:spacing w:val="-2"/>
        </w:rPr>
        <w:t xml:space="preserve"> </w:t>
      </w:r>
      <w:r>
        <w:t>of</w:t>
      </w:r>
      <w:r>
        <w:rPr>
          <w:spacing w:val="-1"/>
        </w:rPr>
        <w:t xml:space="preserve"> </w:t>
      </w:r>
      <w:r>
        <w:t>the nervous</w:t>
      </w:r>
      <w:r>
        <w:rPr>
          <w:spacing w:val="-2"/>
        </w:rPr>
        <w:t xml:space="preserve"> </w:t>
      </w:r>
      <w:r>
        <w:t>system</w:t>
      </w:r>
      <w:r>
        <w:rPr>
          <w:spacing w:val="-4"/>
        </w:rPr>
        <w:t xml:space="preserve"> </w:t>
      </w:r>
      <w:r>
        <w:t>structure and</w:t>
      </w:r>
      <w:r>
        <w:rPr>
          <w:spacing w:val="-8"/>
        </w:rPr>
        <w:t xml:space="preserve"> </w:t>
      </w:r>
      <w:r>
        <w:t>function</w:t>
      </w:r>
      <w:r>
        <w:rPr>
          <w:spacing w:val="-2"/>
        </w:rPr>
        <w:t xml:space="preserve"> </w:t>
      </w:r>
      <w:r>
        <w:t>important</w:t>
      </w:r>
      <w:r>
        <w:rPr>
          <w:spacing w:val="-4"/>
        </w:rPr>
        <w:t xml:space="preserve"> </w:t>
      </w:r>
      <w:r>
        <w:t>to the practice of physical therapy. Topics include the physical and electrical properties of cells in the nervous system, sensory-motor integration, motor and postural control, clinical syndromes, plasticity and nervous system development.</w:t>
      </w:r>
    </w:p>
    <w:p w14:paraId="5476E2F2" w14:textId="77777777" w:rsidR="001A0280" w:rsidRDefault="001A0280">
      <w:pPr>
        <w:pStyle w:val="BodyText"/>
        <w:spacing w:before="1"/>
        <w:ind w:left="0" w:firstLine="0"/>
      </w:pPr>
    </w:p>
    <w:p w14:paraId="6FED30EF" w14:textId="77777777" w:rsidR="001A0280" w:rsidRDefault="00442365">
      <w:pPr>
        <w:pStyle w:val="BodyText"/>
        <w:ind w:left="240" w:right="408" w:firstLine="0"/>
      </w:pPr>
      <w:r>
        <w:rPr>
          <w:b/>
        </w:rPr>
        <w:t>Musculoskeletal</w:t>
      </w:r>
      <w:r>
        <w:rPr>
          <w:b/>
          <w:spacing w:val="-5"/>
        </w:rPr>
        <w:t xml:space="preserve"> </w:t>
      </w:r>
      <w:r>
        <w:rPr>
          <w:b/>
        </w:rPr>
        <w:t>II</w:t>
      </w:r>
      <w:r>
        <w:t>:</w:t>
      </w:r>
      <w:r>
        <w:rPr>
          <w:spacing w:val="-5"/>
        </w:rPr>
        <w:t xml:space="preserve"> </w:t>
      </w:r>
      <w:r>
        <w:t>Examination</w:t>
      </w:r>
      <w:r>
        <w:rPr>
          <w:spacing w:val="-4"/>
        </w:rPr>
        <w:t xml:space="preserve"> </w:t>
      </w:r>
      <w:r>
        <w:t>and</w:t>
      </w:r>
      <w:r>
        <w:rPr>
          <w:spacing w:val="-4"/>
        </w:rPr>
        <w:t xml:space="preserve"> </w:t>
      </w:r>
      <w:r>
        <w:t>interventions</w:t>
      </w:r>
      <w:r>
        <w:rPr>
          <w:spacing w:val="-4"/>
        </w:rPr>
        <w:t xml:space="preserve"> </w:t>
      </w:r>
      <w:r>
        <w:t>for</w:t>
      </w:r>
      <w:r>
        <w:rPr>
          <w:spacing w:val="-3"/>
        </w:rPr>
        <w:t xml:space="preserve"> </w:t>
      </w:r>
      <w:r>
        <w:t>patients</w:t>
      </w:r>
      <w:r>
        <w:rPr>
          <w:spacing w:val="-4"/>
        </w:rPr>
        <w:t xml:space="preserve"> </w:t>
      </w:r>
      <w:r>
        <w:t>with</w:t>
      </w:r>
      <w:r>
        <w:rPr>
          <w:spacing w:val="-4"/>
        </w:rPr>
        <w:t xml:space="preserve"> </w:t>
      </w:r>
      <w:r>
        <w:t>neuro-musculoskeletal</w:t>
      </w:r>
      <w:r>
        <w:rPr>
          <w:spacing w:val="-5"/>
        </w:rPr>
        <w:t xml:space="preserve"> </w:t>
      </w:r>
      <w:r>
        <w:t>conditions affecting the spine.</w:t>
      </w:r>
      <w:r>
        <w:rPr>
          <w:spacing w:val="-2"/>
        </w:rPr>
        <w:t xml:space="preserve"> </w:t>
      </w:r>
      <w:r>
        <w:t>Students learn objective measurements of spinal posture, mobility, and function to differentiate among various spinal conditions.</w:t>
      </w:r>
    </w:p>
    <w:p w14:paraId="797B248D" w14:textId="77777777" w:rsidR="001A0280" w:rsidRDefault="00442365">
      <w:pPr>
        <w:pStyle w:val="BodyText"/>
        <w:spacing w:before="251" w:line="242" w:lineRule="auto"/>
        <w:ind w:left="240" w:right="340" w:firstLine="0"/>
      </w:pPr>
      <w:r>
        <w:rPr>
          <w:b/>
        </w:rPr>
        <w:t>Neuromuscular Foundations</w:t>
      </w:r>
      <w:r>
        <w:t>: Prepares students to perform a complete physical therapy neurological examination</w:t>
      </w:r>
      <w:r>
        <w:rPr>
          <w:spacing w:val="-3"/>
        </w:rPr>
        <w:t xml:space="preserve"> </w:t>
      </w:r>
      <w:r>
        <w:t>of</w:t>
      </w:r>
      <w:r>
        <w:rPr>
          <w:spacing w:val="-2"/>
        </w:rPr>
        <w:t xml:space="preserve"> </w:t>
      </w:r>
      <w:r>
        <w:t>patients</w:t>
      </w:r>
      <w:r>
        <w:rPr>
          <w:spacing w:val="-3"/>
        </w:rPr>
        <w:t xml:space="preserve"> </w:t>
      </w:r>
      <w:r>
        <w:t>with</w:t>
      </w:r>
      <w:r>
        <w:rPr>
          <w:spacing w:val="-3"/>
        </w:rPr>
        <w:t xml:space="preserve"> </w:t>
      </w:r>
      <w:r>
        <w:t>peripheral</w:t>
      </w:r>
      <w:r>
        <w:rPr>
          <w:spacing w:val="-5"/>
        </w:rPr>
        <w:t xml:space="preserve"> </w:t>
      </w:r>
      <w:r>
        <w:t>and</w:t>
      </w:r>
      <w:r>
        <w:rPr>
          <w:spacing w:val="-3"/>
        </w:rPr>
        <w:t xml:space="preserve"> </w:t>
      </w:r>
      <w:r>
        <w:t>central</w:t>
      </w:r>
      <w:r>
        <w:rPr>
          <w:spacing w:val="-5"/>
        </w:rPr>
        <w:t xml:space="preserve"> </w:t>
      </w:r>
      <w:r>
        <w:t>nervous</w:t>
      </w:r>
      <w:r>
        <w:rPr>
          <w:spacing w:val="-3"/>
        </w:rPr>
        <w:t xml:space="preserve"> </w:t>
      </w:r>
      <w:r>
        <w:t>system</w:t>
      </w:r>
      <w:r>
        <w:rPr>
          <w:spacing w:val="-5"/>
        </w:rPr>
        <w:t xml:space="preserve"> </w:t>
      </w:r>
      <w:r>
        <w:t>disorders.</w:t>
      </w:r>
      <w:r>
        <w:rPr>
          <w:spacing w:val="-3"/>
        </w:rPr>
        <w:t xml:space="preserve"> </w:t>
      </w:r>
      <w:r>
        <w:t>Students</w:t>
      </w:r>
      <w:r>
        <w:rPr>
          <w:spacing w:val="-3"/>
        </w:rPr>
        <w:t xml:space="preserve"> </w:t>
      </w:r>
      <w:r>
        <w:t>learn</w:t>
      </w:r>
      <w:r>
        <w:rPr>
          <w:spacing w:val="-3"/>
        </w:rPr>
        <w:t xml:space="preserve"> </w:t>
      </w:r>
      <w:r>
        <w:t>to</w:t>
      </w:r>
      <w:r>
        <w:rPr>
          <w:spacing w:val="-3"/>
        </w:rPr>
        <w:t xml:space="preserve"> </w:t>
      </w:r>
      <w:r>
        <w:t>perform</w:t>
      </w:r>
      <w:r>
        <w:rPr>
          <w:spacing w:val="-5"/>
        </w:rPr>
        <w:t xml:space="preserve"> </w:t>
      </w:r>
      <w:r>
        <w:t>specific tests that examine cognition, sensation, perception, tone, motor function, balance, gait, and function.</w:t>
      </w:r>
    </w:p>
    <w:p w14:paraId="04362C70" w14:textId="77777777" w:rsidR="001A0280" w:rsidRDefault="00442365">
      <w:pPr>
        <w:pStyle w:val="BodyText"/>
        <w:ind w:left="240" w:right="408" w:firstLine="0"/>
      </w:pPr>
      <w:r>
        <w:t>Pharmacology:</w:t>
      </w:r>
      <w:r>
        <w:rPr>
          <w:spacing w:val="-4"/>
        </w:rPr>
        <w:t xml:space="preserve"> </w:t>
      </w:r>
      <w:r>
        <w:t>Analyzes</w:t>
      </w:r>
      <w:r>
        <w:rPr>
          <w:spacing w:val="-2"/>
        </w:rPr>
        <w:t xml:space="preserve"> </w:t>
      </w:r>
      <w:r>
        <w:t>the</w:t>
      </w:r>
      <w:r>
        <w:rPr>
          <w:spacing w:val="-5"/>
        </w:rPr>
        <w:t xml:space="preserve"> </w:t>
      </w:r>
      <w:r>
        <w:t>action</w:t>
      </w:r>
      <w:r>
        <w:rPr>
          <w:spacing w:val="-2"/>
        </w:rPr>
        <w:t xml:space="preserve"> </w:t>
      </w:r>
      <w:r>
        <w:t>of</w:t>
      </w:r>
      <w:r>
        <w:rPr>
          <w:spacing w:val="-1"/>
        </w:rPr>
        <w:t xml:space="preserve"> </w:t>
      </w:r>
      <w:r>
        <w:t>basic drugs,</w:t>
      </w:r>
      <w:r>
        <w:rPr>
          <w:spacing w:val="-2"/>
        </w:rPr>
        <w:t xml:space="preserve"> </w:t>
      </w:r>
      <w:r>
        <w:t>including</w:t>
      </w:r>
      <w:r>
        <w:rPr>
          <w:spacing w:val="-2"/>
        </w:rPr>
        <w:t xml:space="preserve"> </w:t>
      </w:r>
      <w:r>
        <w:t>such</w:t>
      </w:r>
      <w:r>
        <w:rPr>
          <w:spacing w:val="-2"/>
        </w:rPr>
        <w:t xml:space="preserve"> </w:t>
      </w:r>
      <w:r>
        <w:t>variables</w:t>
      </w:r>
      <w:r>
        <w:rPr>
          <w:spacing w:val="-8"/>
        </w:rPr>
        <w:t xml:space="preserve"> </w:t>
      </w:r>
      <w:r>
        <w:t>as</w:t>
      </w:r>
      <w:r>
        <w:rPr>
          <w:spacing w:val="-2"/>
        </w:rPr>
        <w:t xml:space="preserve"> </w:t>
      </w:r>
      <w:r>
        <w:t>how</w:t>
      </w:r>
      <w:r>
        <w:rPr>
          <w:spacing w:val="-2"/>
        </w:rPr>
        <w:t xml:space="preserve"> </w:t>
      </w:r>
      <w:r>
        <w:t>the</w:t>
      </w:r>
      <w:r>
        <w:rPr>
          <w:spacing w:val="-1"/>
        </w:rPr>
        <w:t xml:space="preserve"> </w:t>
      </w:r>
      <w:r>
        <w:t>drug</w:t>
      </w:r>
      <w:r>
        <w:rPr>
          <w:spacing w:val="-2"/>
        </w:rPr>
        <w:t xml:space="preserve"> </w:t>
      </w:r>
      <w:r>
        <w:t>is</w:t>
      </w:r>
      <w:r>
        <w:rPr>
          <w:spacing w:val="-8"/>
        </w:rPr>
        <w:t xml:space="preserve"> </w:t>
      </w:r>
      <w:r>
        <w:t>administered, absorbed, distributed, stored, metabolized, and excreted. Evaluation of how drugs are selected for specific pathology is also included. Special emphasis on drugs commonly used to treat disorders frequently seen in patients receiving physical therapy.</w:t>
      </w:r>
    </w:p>
    <w:p w14:paraId="2D5377DD" w14:textId="77777777" w:rsidR="001A0280" w:rsidRDefault="00442365">
      <w:pPr>
        <w:pStyle w:val="BodyText"/>
        <w:spacing w:before="248"/>
        <w:ind w:left="240" w:right="408" w:firstLine="0"/>
      </w:pPr>
      <w:proofErr w:type="spellStart"/>
      <w:r>
        <w:rPr>
          <w:b/>
        </w:rPr>
        <w:t>Pathokinesiology</w:t>
      </w:r>
      <w:proofErr w:type="spellEnd"/>
      <w:r>
        <w:t>: Presents specific pathological conditions (primarily organized according to anatomical regions)</w:t>
      </w:r>
      <w:r>
        <w:rPr>
          <w:spacing w:val="-2"/>
        </w:rPr>
        <w:t xml:space="preserve"> </w:t>
      </w:r>
      <w:r>
        <w:t>that</w:t>
      </w:r>
      <w:r>
        <w:rPr>
          <w:spacing w:val="-4"/>
        </w:rPr>
        <w:t xml:space="preserve"> </w:t>
      </w:r>
      <w:r>
        <w:t>result</w:t>
      </w:r>
      <w:r>
        <w:rPr>
          <w:spacing w:val="-4"/>
        </w:rPr>
        <w:t xml:space="preserve"> </w:t>
      </w:r>
      <w:r>
        <w:t>in</w:t>
      </w:r>
      <w:r>
        <w:rPr>
          <w:spacing w:val="-2"/>
        </w:rPr>
        <w:t xml:space="preserve"> </w:t>
      </w:r>
      <w:r>
        <w:t>disorders</w:t>
      </w:r>
      <w:r>
        <w:rPr>
          <w:spacing w:val="-2"/>
        </w:rPr>
        <w:t xml:space="preserve"> </w:t>
      </w:r>
      <w:r>
        <w:t>of</w:t>
      </w:r>
      <w:r>
        <w:rPr>
          <w:spacing w:val="-2"/>
        </w:rPr>
        <w:t xml:space="preserve"> </w:t>
      </w:r>
      <w:r>
        <w:t>posture,</w:t>
      </w:r>
      <w:r>
        <w:rPr>
          <w:spacing w:val="-2"/>
        </w:rPr>
        <w:t xml:space="preserve"> </w:t>
      </w:r>
      <w:r>
        <w:t>movement,</w:t>
      </w:r>
      <w:r>
        <w:rPr>
          <w:spacing w:val="-2"/>
        </w:rPr>
        <w:t xml:space="preserve"> </w:t>
      </w:r>
      <w:r>
        <w:t>and</w:t>
      </w:r>
      <w:r>
        <w:rPr>
          <w:spacing w:val="-2"/>
        </w:rPr>
        <w:t xml:space="preserve"> </w:t>
      </w:r>
      <w:r>
        <w:t>locomotion;</w:t>
      </w:r>
      <w:r>
        <w:rPr>
          <w:spacing w:val="-4"/>
        </w:rPr>
        <w:t xml:space="preserve"> </w:t>
      </w:r>
      <w:r>
        <w:t>include neurological,</w:t>
      </w:r>
      <w:r>
        <w:rPr>
          <w:spacing w:val="-2"/>
        </w:rPr>
        <w:t xml:space="preserve"> </w:t>
      </w:r>
      <w:r>
        <w:t>neuro-motor,</w:t>
      </w:r>
      <w:r>
        <w:rPr>
          <w:spacing w:val="-2"/>
        </w:rPr>
        <w:t xml:space="preserve"> </w:t>
      </w:r>
      <w:r>
        <w:t xml:space="preserve">and musculoskeletal aspects with respect to the cause of dysfunction. Laboratory exercises require students to use movement analysis equipment to demonstrate </w:t>
      </w:r>
      <w:proofErr w:type="spellStart"/>
      <w:r>
        <w:t>pathomechanics</w:t>
      </w:r>
      <w:proofErr w:type="spellEnd"/>
      <w:r>
        <w:t xml:space="preserve"> and abnormal movement patterns.</w:t>
      </w:r>
    </w:p>
    <w:p w14:paraId="762A3572" w14:textId="77777777" w:rsidR="001A0280" w:rsidRDefault="00442365">
      <w:pPr>
        <w:pStyle w:val="BodyText"/>
        <w:spacing w:before="5" w:line="237" w:lineRule="auto"/>
        <w:ind w:left="240" w:firstLine="0"/>
      </w:pPr>
      <w:r>
        <w:t>EBP</w:t>
      </w:r>
      <w:r>
        <w:rPr>
          <w:spacing w:val="-4"/>
        </w:rPr>
        <w:t xml:space="preserve"> </w:t>
      </w:r>
      <w:r>
        <w:t>II: Focuses</w:t>
      </w:r>
      <w:r>
        <w:rPr>
          <w:spacing w:val="-1"/>
        </w:rPr>
        <w:t xml:space="preserve"> </w:t>
      </w:r>
      <w:r>
        <w:t>on</w:t>
      </w:r>
      <w:r>
        <w:rPr>
          <w:spacing w:val="-1"/>
        </w:rPr>
        <w:t xml:space="preserve"> </w:t>
      </w:r>
      <w:r>
        <w:t>how</w:t>
      </w:r>
      <w:r>
        <w:rPr>
          <w:spacing w:val="-1"/>
        </w:rPr>
        <w:t xml:space="preserve"> </w:t>
      </w:r>
      <w:r>
        <w:t>research</w:t>
      </w:r>
      <w:r>
        <w:rPr>
          <w:spacing w:val="-1"/>
        </w:rPr>
        <w:t xml:space="preserve"> </w:t>
      </w:r>
      <w:r>
        <w:t>is</w:t>
      </w:r>
      <w:r>
        <w:rPr>
          <w:spacing w:val="-1"/>
        </w:rPr>
        <w:t xml:space="preserve"> </w:t>
      </w:r>
      <w:r>
        <w:t>used</w:t>
      </w:r>
      <w:r>
        <w:rPr>
          <w:spacing w:val="-1"/>
        </w:rPr>
        <w:t xml:space="preserve"> </w:t>
      </w:r>
      <w:r>
        <w:t>to</w:t>
      </w:r>
      <w:r>
        <w:rPr>
          <w:spacing w:val="-1"/>
        </w:rPr>
        <w:t xml:space="preserve"> </w:t>
      </w:r>
      <w:r>
        <w:t>guide clinical</w:t>
      </w:r>
      <w:r>
        <w:rPr>
          <w:spacing w:val="-8"/>
        </w:rPr>
        <w:t xml:space="preserve"> </w:t>
      </w:r>
      <w:r>
        <w:t>decision-making</w:t>
      </w:r>
      <w:r>
        <w:rPr>
          <w:spacing w:val="-1"/>
        </w:rPr>
        <w:t xml:space="preserve"> </w:t>
      </w:r>
      <w:r>
        <w:t>and</w:t>
      </w:r>
      <w:r>
        <w:rPr>
          <w:spacing w:val="-7"/>
        </w:rPr>
        <w:t xml:space="preserve"> </w:t>
      </w:r>
      <w:r>
        <w:t>form</w:t>
      </w:r>
      <w:r>
        <w:rPr>
          <w:spacing w:val="-3"/>
        </w:rPr>
        <w:t xml:space="preserve"> </w:t>
      </w:r>
      <w:r>
        <w:t>the basis</w:t>
      </w:r>
      <w:r>
        <w:rPr>
          <w:spacing w:val="-1"/>
        </w:rPr>
        <w:t xml:space="preserve"> </w:t>
      </w:r>
      <w:r>
        <w:t>of</w:t>
      </w:r>
      <w:r>
        <w:rPr>
          <w:spacing w:val="-6"/>
        </w:rPr>
        <w:t xml:space="preserve"> </w:t>
      </w:r>
      <w:r>
        <w:t>contemporary physical therapy practice. Students evaluate and categorize articles that illustrate various types and levels of</w:t>
      </w:r>
    </w:p>
    <w:p w14:paraId="4C51404A" w14:textId="77777777" w:rsidR="001A0280" w:rsidRDefault="001A0280">
      <w:pPr>
        <w:pStyle w:val="BodyText"/>
        <w:spacing w:line="237" w:lineRule="auto"/>
        <w:sectPr w:rsidR="001A0280">
          <w:pgSz w:w="12240" w:h="15840"/>
          <w:pgMar w:top="1300" w:right="720" w:bottom="700" w:left="1080" w:header="0" w:footer="517" w:gutter="0"/>
          <w:cols w:space="720"/>
        </w:sectPr>
      </w:pPr>
    </w:p>
    <w:p w14:paraId="641C23AF" w14:textId="77777777" w:rsidR="001A0280" w:rsidRDefault="00442365">
      <w:pPr>
        <w:pStyle w:val="BodyText"/>
        <w:spacing w:before="82" w:line="237" w:lineRule="auto"/>
        <w:ind w:left="240" w:right="408" w:firstLine="0"/>
      </w:pPr>
      <w:r>
        <w:lastRenderedPageBreak/>
        <w:t>evidence.</w:t>
      </w:r>
      <w:r>
        <w:rPr>
          <w:spacing w:val="-3"/>
        </w:rPr>
        <w:t xml:space="preserve"> </w:t>
      </w:r>
      <w:r>
        <w:t>Students</w:t>
      </w:r>
      <w:r>
        <w:rPr>
          <w:spacing w:val="-8"/>
        </w:rPr>
        <w:t xml:space="preserve"> </w:t>
      </w:r>
      <w:r>
        <w:t>explore</w:t>
      </w:r>
      <w:r>
        <w:rPr>
          <w:spacing w:val="-1"/>
        </w:rPr>
        <w:t xml:space="preserve"> </w:t>
      </w:r>
      <w:r>
        <w:t>specific</w:t>
      </w:r>
      <w:r>
        <w:rPr>
          <w:spacing w:val="-5"/>
        </w:rPr>
        <w:t xml:space="preserve"> </w:t>
      </w:r>
      <w:r>
        <w:t>clinical</w:t>
      </w:r>
      <w:r>
        <w:rPr>
          <w:spacing w:val="-4"/>
        </w:rPr>
        <w:t xml:space="preserve"> </w:t>
      </w:r>
      <w:r>
        <w:t>questions,</w:t>
      </w:r>
      <w:r>
        <w:rPr>
          <w:spacing w:val="-3"/>
        </w:rPr>
        <w:t xml:space="preserve"> </w:t>
      </w:r>
      <w:r>
        <w:t>access</w:t>
      </w:r>
      <w:r>
        <w:rPr>
          <w:spacing w:val="-4"/>
        </w:rPr>
        <w:t xml:space="preserve"> </w:t>
      </w:r>
      <w:r>
        <w:t>the</w:t>
      </w:r>
      <w:r>
        <w:rPr>
          <w:spacing w:val="-1"/>
        </w:rPr>
        <w:t xml:space="preserve"> </w:t>
      </w:r>
      <w:r>
        <w:t>scientific</w:t>
      </w:r>
      <w:r>
        <w:rPr>
          <w:spacing w:val="-1"/>
        </w:rPr>
        <w:t xml:space="preserve"> </w:t>
      </w:r>
      <w:r>
        <w:t>literature</w:t>
      </w:r>
      <w:r>
        <w:rPr>
          <w:spacing w:val="-1"/>
        </w:rPr>
        <w:t xml:space="preserve"> </w:t>
      </w:r>
      <w:r>
        <w:t>using</w:t>
      </w:r>
      <w:r>
        <w:rPr>
          <w:spacing w:val="-8"/>
        </w:rPr>
        <w:t xml:space="preserve"> </w:t>
      </w:r>
      <w:r>
        <w:t>computer</w:t>
      </w:r>
      <w:r>
        <w:rPr>
          <w:spacing w:val="-2"/>
        </w:rPr>
        <w:t xml:space="preserve"> </w:t>
      </w:r>
      <w:r>
        <w:t>databases, and plan interventions based on the strength of the available evidence.</w:t>
      </w:r>
    </w:p>
    <w:p w14:paraId="2691D162" w14:textId="77777777" w:rsidR="001A0280" w:rsidRDefault="00442365">
      <w:pPr>
        <w:spacing w:before="252" w:line="242" w:lineRule="auto"/>
        <w:ind w:left="240"/>
      </w:pPr>
      <w:r>
        <w:rPr>
          <w:b/>
        </w:rPr>
        <w:t>Motor</w:t>
      </w:r>
      <w:r>
        <w:rPr>
          <w:b/>
          <w:spacing w:val="-5"/>
        </w:rPr>
        <w:t xml:space="preserve"> </w:t>
      </w:r>
      <w:r>
        <w:rPr>
          <w:b/>
        </w:rPr>
        <w:t>Development</w:t>
      </w:r>
      <w:r>
        <w:rPr>
          <w:b/>
          <w:spacing w:val="-6"/>
        </w:rPr>
        <w:t xml:space="preserve"> </w:t>
      </w:r>
      <w:r>
        <w:rPr>
          <w:b/>
        </w:rPr>
        <w:t>Across</w:t>
      </w:r>
      <w:r>
        <w:rPr>
          <w:b/>
          <w:spacing w:val="-4"/>
        </w:rPr>
        <w:t xml:space="preserve"> </w:t>
      </w:r>
      <w:r>
        <w:rPr>
          <w:b/>
        </w:rPr>
        <w:t>the Lifespan</w:t>
      </w:r>
      <w:r>
        <w:t>:</w:t>
      </w:r>
      <w:r>
        <w:rPr>
          <w:spacing w:val="-4"/>
        </w:rPr>
        <w:t xml:space="preserve"> </w:t>
      </w:r>
      <w:r>
        <w:t>Focus</w:t>
      </w:r>
      <w:r>
        <w:rPr>
          <w:spacing w:val="-2"/>
        </w:rPr>
        <w:t xml:space="preserve"> </w:t>
      </w:r>
      <w:r>
        <w:t>on</w:t>
      </w:r>
      <w:r>
        <w:rPr>
          <w:spacing w:val="-2"/>
        </w:rPr>
        <w:t xml:space="preserve"> </w:t>
      </w:r>
      <w:r>
        <w:t>normal</w:t>
      </w:r>
      <w:r>
        <w:rPr>
          <w:spacing w:val="-4"/>
        </w:rPr>
        <w:t xml:space="preserve"> </w:t>
      </w:r>
      <w:r>
        <w:t>developmental</w:t>
      </w:r>
      <w:r>
        <w:rPr>
          <w:spacing w:val="-4"/>
        </w:rPr>
        <w:t xml:space="preserve"> </w:t>
      </w:r>
      <w:r>
        <w:t>process</w:t>
      </w:r>
      <w:r>
        <w:rPr>
          <w:spacing w:val="-4"/>
        </w:rPr>
        <w:t xml:space="preserve"> </w:t>
      </w:r>
      <w:r>
        <w:t>from</w:t>
      </w:r>
      <w:r>
        <w:rPr>
          <w:spacing w:val="-4"/>
        </w:rPr>
        <w:t xml:space="preserve"> </w:t>
      </w:r>
      <w:r>
        <w:t>embryo</w:t>
      </w:r>
      <w:r>
        <w:rPr>
          <w:spacing w:val="-2"/>
        </w:rPr>
        <w:t xml:space="preserve"> </w:t>
      </w:r>
      <w:r>
        <w:t>to</w:t>
      </w:r>
      <w:r>
        <w:rPr>
          <w:spacing w:val="-2"/>
        </w:rPr>
        <w:t xml:space="preserve"> </w:t>
      </w:r>
      <w:r>
        <w:t>old</w:t>
      </w:r>
      <w:r>
        <w:rPr>
          <w:spacing w:val="-2"/>
        </w:rPr>
        <w:t xml:space="preserve"> </w:t>
      </w:r>
      <w:r>
        <w:t>age. Emphasis on theories of motor control, motor learning, and motor development.</w:t>
      </w:r>
    </w:p>
    <w:p w14:paraId="431A6A27" w14:textId="77777777" w:rsidR="001A0280" w:rsidRDefault="00442365">
      <w:pPr>
        <w:pStyle w:val="BodyText"/>
        <w:spacing w:before="249"/>
        <w:ind w:left="240" w:right="340" w:firstLine="0"/>
      </w:pPr>
      <w:r>
        <w:rPr>
          <w:b/>
        </w:rPr>
        <w:t>Cardiovascular and Pulmonary Testing and Management</w:t>
      </w:r>
      <w:r>
        <w:t>: A review of normal cardiovascular and pulmonary physiology, and the response of these systems to exercise and disease. Cardiovascular and pulmonary pathologies include a review of the medical and surgical management of specific diseases. Clinical management</w:t>
      </w:r>
      <w:r>
        <w:rPr>
          <w:spacing w:val="-5"/>
        </w:rPr>
        <w:t xml:space="preserve"> </w:t>
      </w:r>
      <w:r>
        <w:t>procedures</w:t>
      </w:r>
      <w:r>
        <w:rPr>
          <w:spacing w:val="-3"/>
        </w:rPr>
        <w:t xml:space="preserve"> </w:t>
      </w:r>
      <w:r>
        <w:t>used</w:t>
      </w:r>
      <w:r>
        <w:rPr>
          <w:spacing w:val="-3"/>
        </w:rPr>
        <w:t xml:space="preserve"> </w:t>
      </w:r>
      <w:r>
        <w:t>by</w:t>
      </w:r>
      <w:r>
        <w:rPr>
          <w:spacing w:val="-3"/>
        </w:rPr>
        <w:t xml:space="preserve"> </w:t>
      </w:r>
      <w:r>
        <w:t>all</w:t>
      </w:r>
      <w:r>
        <w:rPr>
          <w:spacing w:val="-5"/>
        </w:rPr>
        <w:t xml:space="preserve"> </w:t>
      </w:r>
      <w:r>
        <w:t>members</w:t>
      </w:r>
      <w:r>
        <w:rPr>
          <w:spacing w:val="-3"/>
        </w:rPr>
        <w:t xml:space="preserve"> </w:t>
      </w:r>
      <w:r>
        <w:t>of</w:t>
      </w:r>
      <w:r>
        <w:rPr>
          <w:spacing w:val="-2"/>
        </w:rPr>
        <w:t xml:space="preserve"> </w:t>
      </w:r>
      <w:r>
        <w:t>the</w:t>
      </w:r>
      <w:r>
        <w:rPr>
          <w:spacing w:val="-1"/>
        </w:rPr>
        <w:t xml:space="preserve"> </w:t>
      </w:r>
      <w:r>
        <w:t>rehabilitation</w:t>
      </w:r>
      <w:r>
        <w:rPr>
          <w:spacing w:val="-3"/>
        </w:rPr>
        <w:t xml:space="preserve"> </w:t>
      </w:r>
      <w:r>
        <w:t>team</w:t>
      </w:r>
      <w:r>
        <w:rPr>
          <w:spacing w:val="-5"/>
        </w:rPr>
        <w:t xml:space="preserve"> </w:t>
      </w:r>
      <w:r>
        <w:t>are</w:t>
      </w:r>
      <w:r>
        <w:rPr>
          <w:spacing w:val="-1"/>
        </w:rPr>
        <w:t xml:space="preserve"> </w:t>
      </w:r>
      <w:r>
        <w:t>reviewed,</w:t>
      </w:r>
      <w:r>
        <w:rPr>
          <w:spacing w:val="-3"/>
        </w:rPr>
        <w:t xml:space="preserve"> </w:t>
      </w:r>
      <w:r>
        <w:t>with</w:t>
      </w:r>
      <w:r>
        <w:rPr>
          <w:spacing w:val="-3"/>
        </w:rPr>
        <w:t xml:space="preserve"> </w:t>
      </w:r>
      <w:r>
        <w:t>emphasis</w:t>
      </w:r>
      <w:r>
        <w:rPr>
          <w:spacing w:val="-3"/>
        </w:rPr>
        <w:t xml:space="preserve"> </w:t>
      </w:r>
      <w:r>
        <w:t>on</w:t>
      </w:r>
      <w:r>
        <w:rPr>
          <w:spacing w:val="-3"/>
        </w:rPr>
        <w:t xml:space="preserve"> </w:t>
      </w:r>
      <w:r>
        <w:t>specific physical therapy procedures for people with cardiovascular and pulmonary problems.</w:t>
      </w:r>
    </w:p>
    <w:p w14:paraId="676733EE" w14:textId="77777777" w:rsidR="001A0280" w:rsidRDefault="001A0280">
      <w:pPr>
        <w:pStyle w:val="BodyText"/>
        <w:spacing w:before="3"/>
        <w:ind w:left="0" w:firstLine="0"/>
      </w:pPr>
    </w:p>
    <w:p w14:paraId="7D402286" w14:textId="77777777" w:rsidR="001A0280" w:rsidRDefault="00442365">
      <w:pPr>
        <w:pStyle w:val="BodyText"/>
        <w:ind w:left="240" w:right="408" w:firstLine="0"/>
      </w:pPr>
      <w:r>
        <w:rPr>
          <w:b/>
        </w:rPr>
        <w:t>Neurological Rehabilitation I</w:t>
      </w:r>
      <w:r>
        <w:t>: Focus primarily on specific movement-related impairments, functional limitations,</w:t>
      </w:r>
      <w:r>
        <w:rPr>
          <w:spacing w:val="-2"/>
        </w:rPr>
        <w:t xml:space="preserve"> </w:t>
      </w:r>
      <w:r>
        <w:t>and</w:t>
      </w:r>
      <w:r>
        <w:rPr>
          <w:spacing w:val="-2"/>
        </w:rPr>
        <w:t xml:space="preserve"> </w:t>
      </w:r>
      <w:r>
        <w:t>disabilities</w:t>
      </w:r>
      <w:r>
        <w:rPr>
          <w:spacing w:val="-2"/>
        </w:rPr>
        <w:t xml:space="preserve"> </w:t>
      </w:r>
      <w:r>
        <w:t>experienced</w:t>
      </w:r>
      <w:r>
        <w:rPr>
          <w:spacing w:val="-2"/>
        </w:rPr>
        <w:t xml:space="preserve"> </w:t>
      </w:r>
      <w:r>
        <w:t>by</w:t>
      </w:r>
      <w:r>
        <w:rPr>
          <w:spacing w:val="-2"/>
        </w:rPr>
        <w:t xml:space="preserve"> </w:t>
      </w:r>
      <w:r>
        <w:t>individuals</w:t>
      </w:r>
      <w:r>
        <w:rPr>
          <w:spacing w:val="-2"/>
        </w:rPr>
        <w:t xml:space="preserve"> </w:t>
      </w:r>
      <w:proofErr w:type="gramStart"/>
      <w:r>
        <w:t>as</w:t>
      </w:r>
      <w:r>
        <w:rPr>
          <w:spacing w:val="-8"/>
        </w:rPr>
        <w:t xml:space="preserve"> </w:t>
      </w:r>
      <w:r>
        <w:t>a result</w:t>
      </w:r>
      <w:r>
        <w:rPr>
          <w:spacing w:val="-4"/>
        </w:rPr>
        <w:t xml:space="preserve"> </w:t>
      </w:r>
      <w:r>
        <w:t>of</w:t>
      </w:r>
      <w:proofErr w:type="gramEnd"/>
      <w:r>
        <w:rPr>
          <w:spacing w:val="-6"/>
        </w:rPr>
        <w:t xml:space="preserve"> </w:t>
      </w:r>
      <w:r>
        <w:t>acquired</w:t>
      </w:r>
      <w:r>
        <w:rPr>
          <w:spacing w:val="-2"/>
        </w:rPr>
        <w:t xml:space="preserve"> </w:t>
      </w:r>
      <w:r>
        <w:t>non-progressive disorders</w:t>
      </w:r>
      <w:r>
        <w:rPr>
          <w:spacing w:val="-2"/>
        </w:rPr>
        <w:t xml:space="preserve"> </w:t>
      </w:r>
      <w:r>
        <w:t>of</w:t>
      </w:r>
      <w:r>
        <w:rPr>
          <w:spacing w:val="-2"/>
        </w:rPr>
        <w:t xml:space="preserve"> </w:t>
      </w:r>
      <w:r>
        <w:t xml:space="preserve">the CNS. Students will synthesize this information to identify functional problems and their probable causes, establish a realistic prognosis, and begin </w:t>
      </w:r>
      <w:proofErr w:type="gramStart"/>
      <w:r>
        <w:t>execute</w:t>
      </w:r>
      <w:proofErr w:type="gramEnd"/>
      <w:r>
        <w:t xml:space="preserve"> appropriate interventions.</w:t>
      </w:r>
    </w:p>
    <w:p w14:paraId="2079728E" w14:textId="77777777" w:rsidR="001A0280" w:rsidRDefault="001A0280">
      <w:pPr>
        <w:pStyle w:val="BodyText"/>
        <w:ind w:left="0" w:firstLine="0"/>
      </w:pPr>
    </w:p>
    <w:p w14:paraId="6E2C7F6F" w14:textId="77777777" w:rsidR="001A0280" w:rsidRDefault="00442365">
      <w:pPr>
        <w:pStyle w:val="BodyText"/>
        <w:spacing w:before="1"/>
        <w:ind w:left="240" w:right="408" w:firstLine="0"/>
      </w:pPr>
      <w:r>
        <w:rPr>
          <w:b/>
        </w:rPr>
        <w:t>ICE</w:t>
      </w:r>
      <w:r>
        <w:rPr>
          <w:b/>
          <w:spacing w:val="-4"/>
        </w:rPr>
        <w:t xml:space="preserve"> </w:t>
      </w:r>
      <w:r>
        <w:rPr>
          <w:b/>
        </w:rPr>
        <w:t>III</w:t>
      </w:r>
      <w:r>
        <w:t>:</w:t>
      </w:r>
      <w:r>
        <w:rPr>
          <w:spacing w:val="-4"/>
        </w:rPr>
        <w:t xml:space="preserve"> </w:t>
      </w:r>
      <w:r>
        <w:t>This</w:t>
      </w:r>
      <w:r>
        <w:rPr>
          <w:spacing w:val="-4"/>
        </w:rPr>
        <w:t xml:space="preserve"> </w:t>
      </w:r>
      <w:r>
        <w:t>clinical</w:t>
      </w:r>
      <w:r>
        <w:rPr>
          <w:spacing w:val="-4"/>
        </w:rPr>
        <w:t xml:space="preserve"> </w:t>
      </w:r>
      <w:r>
        <w:t>education</w:t>
      </w:r>
      <w:r>
        <w:rPr>
          <w:spacing w:val="-2"/>
        </w:rPr>
        <w:t xml:space="preserve"> </w:t>
      </w:r>
      <w:r>
        <w:t>experience</w:t>
      </w:r>
      <w:r>
        <w:rPr>
          <w:spacing w:val="-1"/>
        </w:rPr>
        <w:t xml:space="preserve"> </w:t>
      </w:r>
      <w:r>
        <w:t>provides</w:t>
      </w:r>
      <w:r>
        <w:rPr>
          <w:spacing w:val="-2"/>
        </w:rPr>
        <w:t xml:space="preserve"> </w:t>
      </w:r>
      <w:r>
        <w:t>students</w:t>
      </w:r>
      <w:r>
        <w:rPr>
          <w:spacing w:val="-2"/>
        </w:rPr>
        <w:t xml:space="preserve"> </w:t>
      </w:r>
      <w:r>
        <w:t>with</w:t>
      </w:r>
      <w:r>
        <w:rPr>
          <w:spacing w:val="-2"/>
        </w:rPr>
        <w:t xml:space="preserve"> </w:t>
      </w:r>
      <w:r>
        <w:t>an</w:t>
      </w:r>
      <w:r>
        <w:rPr>
          <w:spacing w:val="-2"/>
        </w:rPr>
        <w:t xml:space="preserve"> </w:t>
      </w:r>
      <w:r>
        <w:t>opportunity</w:t>
      </w:r>
      <w:r>
        <w:rPr>
          <w:spacing w:val="-2"/>
        </w:rPr>
        <w:t xml:space="preserve"> </w:t>
      </w:r>
      <w:r>
        <w:t>to</w:t>
      </w:r>
      <w:r>
        <w:rPr>
          <w:spacing w:val="-2"/>
        </w:rPr>
        <w:t xml:space="preserve"> </w:t>
      </w:r>
      <w:r>
        <w:t>work</w:t>
      </w:r>
      <w:r>
        <w:rPr>
          <w:spacing w:val="-2"/>
        </w:rPr>
        <w:t xml:space="preserve"> </w:t>
      </w:r>
      <w:r>
        <w:t>with</w:t>
      </w:r>
      <w:r>
        <w:rPr>
          <w:spacing w:val="-2"/>
        </w:rPr>
        <w:t xml:space="preserve"> </w:t>
      </w:r>
      <w:r>
        <w:t>patients</w:t>
      </w:r>
      <w:r>
        <w:rPr>
          <w:spacing w:val="-2"/>
        </w:rPr>
        <w:t xml:space="preserve"> </w:t>
      </w:r>
      <w:r>
        <w:t>under the supervision of a faculty member in a separate area. Students will apply knowledge and skills and assume appropriate responsibilities in direct patient care.</w:t>
      </w:r>
    </w:p>
    <w:p w14:paraId="3C21BAF6" w14:textId="77777777" w:rsidR="001A0280" w:rsidRDefault="00442365">
      <w:pPr>
        <w:pStyle w:val="Heading4"/>
        <w:spacing w:before="251"/>
      </w:pPr>
      <w:r>
        <w:t>Clinical</w:t>
      </w:r>
      <w:r>
        <w:rPr>
          <w:spacing w:val="-8"/>
        </w:rPr>
        <w:t xml:space="preserve"> </w:t>
      </w:r>
      <w:r>
        <w:t>Education</w:t>
      </w:r>
      <w:r>
        <w:rPr>
          <w:spacing w:val="-1"/>
        </w:rPr>
        <w:t xml:space="preserve"> </w:t>
      </w:r>
      <w:r>
        <w:t>I</w:t>
      </w:r>
      <w:r>
        <w:rPr>
          <w:spacing w:val="-3"/>
        </w:rPr>
        <w:t xml:space="preserve"> </w:t>
      </w:r>
      <w:r>
        <w:t>Objectives</w:t>
      </w:r>
      <w:r>
        <w:rPr>
          <w:spacing w:val="-4"/>
        </w:rPr>
        <w:t xml:space="preserve"> </w:t>
      </w:r>
      <w:proofErr w:type="spellStart"/>
      <w:r>
        <w:t>Objectives</w:t>
      </w:r>
      <w:proofErr w:type="spellEnd"/>
      <w:r>
        <w:t xml:space="preserve"> of</w:t>
      </w:r>
      <w:r>
        <w:rPr>
          <w:spacing w:val="-2"/>
        </w:rPr>
        <w:t xml:space="preserve"> </w:t>
      </w:r>
      <w:r>
        <w:t>the</w:t>
      </w:r>
      <w:r>
        <w:rPr>
          <w:spacing w:val="-2"/>
        </w:rPr>
        <w:t xml:space="preserve"> </w:t>
      </w:r>
      <w:r>
        <w:t>Clinical</w:t>
      </w:r>
      <w:r>
        <w:rPr>
          <w:spacing w:val="-5"/>
        </w:rPr>
        <w:t xml:space="preserve"> </w:t>
      </w:r>
      <w:r>
        <w:t>Education</w:t>
      </w:r>
      <w:r>
        <w:rPr>
          <w:spacing w:val="-1"/>
        </w:rPr>
        <w:t xml:space="preserve"> </w:t>
      </w:r>
      <w:r>
        <w:rPr>
          <w:spacing w:val="-2"/>
        </w:rPr>
        <w:t>Experience:</w:t>
      </w:r>
    </w:p>
    <w:p w14:paraId="750E4FF2" w14:textId="77777777" w:rsidR="001A0280" w:rsidRDefault="00442365">
      <w:pPr>
        <w:pStyle w:val="ListParagraph"/>
        <w:numPr>
          <w:ilvl w:val="0"/>
          <w:numId w:val="5"/>
        </w:numPr>
        <w:tabs>
          <w:tab w:val="left" w:pos="960"/>
        </w:tabs>
        <w:spacing w:before="2"/>
        <w:ind w:left="960" w:hanging="360"/>
      </w:pPr>
      <w:r>
        <w:t>Demonstrate professional</w:t>
      </w:r>
      <w:r>
        <w:rPr>
          <w:spacing w:val="-8"/>
        </w:rPr>
        <w:t xml:space="preserve"> </w:t>
      </w:r>
      <w:r>
        <w:t>appearance,</w:t>
      </w:r>
      <w:r>
        <w:rPr>
          <w:spacing w:val="-2"/>
        </w:rPr>
        <w:t xml:space="preserve"> </w:t>
      </w:r>
      <w:r>
        <w:t>behavior,</w:t>
      </w:r>
      <w:r>
        <w:rPr>
          <w:spacing w:val="-7"/>
        </w:rPr>
        <w:t xml:space="preserve"> </w:t>
      </w:r>
      <w:r>
        <w:t>communication,</w:t>
      </w:r>
      <w:r>
        <w:rPr>
          <w:spacing w:val="-1"/>
        </w:rPr>
        <w:t xml:space="preserve"> </w:t>
      </w:r>
      <w:r>
        <w:t>and</w:t>
      </w:r>
      <w:r>
        <w:rPr>
          <w:spacing w:val="-1"/>
        </w:rPr>
        <w:t xml:space="preserve"> </w:t>
      </w:r>
      <w:r>
        <w:rPr>
          <w:spacing w:val="-2"/>
        </w:rPr>
        <w:t>skills.</w:t>
      </w:r>
    </w:p>
    <w:p w14:paraId="411DFC49" w14:textId="77777777" w:rsidR="001A0280" w:rsidRDefault="00442365">
      <w:pPr>
        <w:pStyle w:val="ListParagraph"/>
        <w:numPr>
          <w:ilvl w:val="0"/>
          <w:numId w:val="5"/>
        </w:numPr>
        <w:tabs>
          <w:tab w:val="left" w:pos="960"/>
        </w:tabs>
        <w:ind w:left="960" w:hanging="360"/>
      </w:pPr>
      <w:r>
        <w:t>Demonstrate</w:t>
      </w:r>
      <w:r>
        <w:rPr>
          <w:spacing w:val="-1"/>
        </w:rPr>
        <w:t xml:space="preserve"> </w:t>
      </w:r>
      <w:r>
        <w:t>the</w:t>
      </w:r>
      <w:r>
        <w:rPr>
          <w:spacing w:val="-6"/>
        </w:rPr>
        <w:t xml:space="preserve"> </w:t>
      </w:r>
      <w:r>
        <w:t>ability</w:t>
      </w:r>
      <w:r>
        <w:rPr>
          <w:spacing w:val="-3"/>
        </w:rPr>
        <w:t xml:space="preserve"> </w:t>
      </w:r>
      <w:r>
        <w:t>to</w:t>
      </w:r>
      <w:r>
        <w:rPr>
          <w:spacing w:val="-3"/>
        </w:rPr>
        <w:t xml:space="preserve"> </w:t>
      </w:r>
      <w:r>
        <w:t>build</w:t>
      </w:r>
      <w:r>
        <w:rPr>
          <w:spacing w:val="-2"/>
        </w:rPr>
        <w:t xml:space="preserve"> </w:t>
      </w:r>
      <w:r>
        <w:t>a</w:t>
      </w:r>
      <w:r>
        <w:rPr>
          <w:spacing w:val="-1"/>
        </w:rPr>
        <w:t xml:space="preserve"> </w:t>
      </w:r>
      <w:r>
        <w:t>sound</w:t>
      </w:r>
      <w:r>
        <w:rPr>
          <w:spacing w:val="-3"/>
        </w:rPr>
        <w:t xml:space="preserve"> </w:t>
      </w:r>
      <w:r>
        <w:t>working</w:t>
      </w:r>
      <w:r>
        <w:rPr>
          <w:spacing w:val="-3"/>
        </w:rPr>
        <w:t xml:space="preserve"> </w:t>
      </w:r>
      <w:r>
        <w:t>relationship</w:t>
      </w:r>
      <w:r>
        <w:rPr>
          <w:spacing w:val="-3"/>
        </w:rPr>
        <w:t xml:space="preserve"> </w:t>
      </w:r>
      <w:r>
        <w:t>with</w:t>
      </w:r>
      <w:r>
        <w:rPr>
          <w:spacing w:val="-2"/>
        </w:rPr>
        <w:t xml:space="preserve"> </w:t>
      </w:r>
      <w:r>
        <w:rPr>
          <w:spacing w:val="-5"/>
        </w:rPr>
        <w:t>CI.</w:t>
      </w:r>
    </w:p>
    <w:p w14:paraId="366462A6"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6"/>
        </w:rPr>
        <w:t xml:space="preserve"> </w:t>
      </w:r>
      <w:r>
        <w:t>ability</w:t>
      </w:r>
      <w:r>
        <w:rPr>
          <w:spacing w:val="-3"/>
        </w:rPr>
        <w:t xml:space="preserve"> </w:t>
      </w:r>
      <w:r>
        <w:t>to</w:t>
      </w:r>
      <w:r>
        <w:rPr>
          <w:spacing w:val="-3"/>
        </w:rPr>
        <w:t xml:space="preserve"> </w:t>
      </w:r>
      <w:r>
        <w:t>build</w:t>
      </w:r>
      <w:r>
        <w:rPr>
          <w:spacing w:val="-3"/>
        </w:rPr>
        <w:t xml:space="preserve"> </w:t>
      </w:r>
      <w:r>
        <w:t>patient/client</w:t>
      </w:r>
      <w:r>
        <w:rPr>
          <w:spacing w:val="-5"/>
        </w:rPr>
        <w:t xml:space="preserve"> </w:t>
      </w:r>
      <w:r>
        <w:rPr>
          <w:spacing w:val="-2"/>
        </w:rPr>
        <w:t>rapport.</w:t>
      </w:r>
    </w:p>
    <w:p w14:paraId="442943E2" w14:textId="77777777" w:rsidR="001A0280" w:rsidRDefault="00442365">
      <w:pPr>
        <w:pStyle w:val="ListParagraph"/>
        <w:numPr>
          <w:ilvl w:val="0"/>
          <w:numId w:val="5"/>
        </w:numPr>
        <w:tabs>
          <w:tab w:val="left" w:pos="960"/>
        </w:tabs>
        <w:ind w:left="960" w:hanging="360"/>
      </w:pPr>
      <w:r>
        <w:t>Demonstrate</w:t>
      </w:r>
      <w:r>
        <w:rPr>
          <w:spacing w:val="-2"/>
        </w:rPr>
        <w:t xml:space="preserve"> </w:t>
      </w:r>
      <w:r>
        <w:t>verbal</w:t>
      </w:r>
      <w:r>
        <w:rPr>
          <w:spacing w:val="-9"/>
        </w:rPr>
        <w:t xml:space="preserve"> </w:t>
      </w:r>
      <w:r>
        <w:t>and</w:t>
      </w:r>
      <w:r>
        <w:rPr>
          <w:spacing w:val="-2"/>
        </w:rPr>
        <w:t xml:space="preserve"> </w:t>
      </w:r>
      <w:r>
        <w:t>written</w:t>
      </w:r>
      <w:r>
        <w:rPr>
          <w:spacing w:val="-8"/>
        </w:rPr>
        <w:t xml:space="preserve"> </w:t>
      </w:r>
      <w:r>
        <w:t>ability</w:t>
      </w:r>
      <w:r>
        <w:rPr>
          <w:spacing w:val="-2"/>
        </w:rPr>
        <w:t xml:space="preserve"> </w:t>
      </w:r>
      <w:r>
        <w:t>to</w:t>
      </w:r>
      <w:r>
        <w:rPr>
          <w:spacing w:val="-1"/>
        </w:rPr>
        <w:t xml:space="preserve"> </w:t>
      </w:r>
      <w:r>
        <w:t>collect</w:t>
      </w:r>
      <w:r>
        <w:rPr>
          <w:spacing w:val="-4"/>
        </w:rPr>
        <w:t xml:space="preserve"> </w:t>
      </w:r>
      <w:r>
        <w:t>data from</w:t>
      </w:r>
      <w:r>
        <w:rPr>
          <w:spacing w:val="-4"/>
        </w:rPr>
        <w:t xml:space="preserve"> </w:t>
      </w:r>
      <w:r>
        <w:t>patient/client</w:t>
      </w:r>
      <w:r>
        <w:rPr>
          <w:spacing w:val="-4"/>
        </w:rPr>
        <w:t xml:space="preserve"> </w:t>
      </w:r>
      <w:r>
        <w:t>interview</w:t>
      </w:r>
      <w:r>
        <w:rPr>
          <w:spacing w:val="-2"/>
        </w:rPr>
        <w:t xml:space="preserve"> </w:t>
      </w:r>
      <w:r>
        <w:t>and</w:t>
      </w:r>
      <w:r>
        <w:rPr>
          <w:spacing w:val="-2"/>
        </w:rPr>
        <w:t xml:space="preserve"> </w:t>
      </w:r>
      <w:r>
        <w:t>medical</w:t>
      </w:r>
      <w:r>
        <w:rPr>
          <w:spacing w:val="-3"/>
        </w:rPr>
        <w:t xml:space="preserve"> </w:t>
      </w:r>
      <w:r>
        <w:rPr>
          <w:spacing w:val="-2"/>
        </w:rPr>
        <w:t>record.</w:t>
      </w:r>
    </w:p>
    <w:p w14:paraId="7E1E1D2C" w14:textId="77777777" w:rsidR="001A0280" w:rsidRDefault="00442365">
      <w:pPr>
        <w:pStyle w:val="ListParagraph"/>
        <w:numPr>
          <w:ilvl w:val="0"/>
          <w:numId w:val="5"/>
        </w:numPr>
        <w:tabs>
          <w:tab w:val="left" w:pos="960"/>
        </w:tabs>
        <w:ind w:left="960" w:hanging="360"/>
      </w:pPr>
      <w:r>
        <w:t>Participate</w:t>
      </w:r>
      <w:r>
        <w:rPr>
          <w:spacing w:val="-2"/>
        </w:rPr>
        <w:t xml:space="preserve"> </w:t>
      </w:r>
      <w:r>
        <w:t>in</w:t>
      </w:r>
      <w:r>
        <w:rPr>
          <w:spacing w:val="-3"/>
        </w:rPr>
        <w:t xml:space="preserve"> </w:t>
      </w:r>
      <w:r>
        <w:t>collecting</w:t>
      </w:r>
      <w:r>
        <w:rPr>
          <w:spacing w:val="-3"/>
        </w:rPr>
        <w:t xml:space="preserve"> </w:t>
      </w:r>
      <w:r>
        <w:t>objective</w:t>
      </w:r>
      <w:r>
        <w:rPr>
          <w:spacing w:val="-1"/>
        </w:rPr>
        <w:t xml:space="preserve"> </w:t>
      </w:r>
      <w:r>
        <w:t>data</w:t>
      </w:r>
      <w:r>
        <w:rPr>
          <w:spacing w:val="-1"/>
        </w:rPr>
        <w:t xml:space="preserve"> </w:t>
      </w:r>
      <w:r>
        <w:t>throughout</w:t>
      </w:r>
      <w:r>
        <w:rPr>
          <w:spacing w:val="-5"/>
        </w:rPr>
        <w:t xml:space="preserve"> </w:t>
      </w:r>
      <w:r>
        <w:t>the</w:t>
      </w:r>
      <w:r>
        <w:rPr>
          <w:spacing w:val="-1"/>
        </w:rPr>
        <w:t xml:space="preserve"> </w:t>
      </w:r>
      <w:r>
        <w:t>patient’s</w:t>
      </w:r>
      <w:r>
        <w:rPr>
          <w:spacing w:val="-4"/>
        </w:rPr>
        <w:t xml:space="preserve"> </w:t>
      </w:r>
      <w:r>
        <w:t>examination</w:t>
      </w:r>
      <w:r>
        <w:rPr>
          <w:spacing w:val="-3"/>
        </w:rPr>
        <w:t xml:space="preserve"> </w:t>
      </w:r>
      <w:r>
        <w:t>and</w:t>
      </w:r>
      <w:r>
        <w:rPr>
          <w:spacing w:val="-2"/>
        </w:rPr>
        <w:t xml:space="preserve"> treatment.</w:t>
      </w:r>
    </w:p>
    <w:p w14:paraId="64522CA6" w14:textId="77777777" w:rsidR="001A0280" w:rsidRDefault="00442365">
      <w:pPr>
        <w:pStyle w:val="ListParagraph"/>
        <w:numPr>
          <w:ilvl w:val="0"/>
          <w:numId w:val="5"/>
        </w:numPr>
        <w:tabs>
          <w:tab w:val="left" w:pos="960"/>
        </w:tabs>
        <w:ind w:left="960" w:hanging="360"/>
      </w:pPr>
      <w:r>
        <w:t>Participate</w:t>
      </w:r>
      <w:r>
        <w:rPr>
          <w:spacing w:val="-1"/>
        </w:rPr>
        <w:t xml:space="preserve"> </w:t>
      </w:r>
      <w:r>
        <w:t>in</w:t>
      </w:r>
      <w:r>
        <w:rPr>
          <w:spacing w:val="-2"/>
        </w:rPr>
        <w:t xml:space="preserve"> </w:t>
      </w:r>
      <w:r>
        <w:t>program</w:t>
      </w:r>
      <w:r>
        <w:rPr>
          <w:spacing w:val="-4"/>
        </w:rPr>
        <w:t xml:space="preserve"> </w:t>
      </w:r>
      <w:r>
        <w:t>planning,</w:t>
      </w:r>
      <w:r>
        <w:rPr>
          <w:spacing w:val="-2"/>
        </w:rPr>
        <w:t xml:space="preserve"> </w:t>
      </w:r>
      <w:r>
        <w:t>patient</w:t>
      </w:r>
      <w:r>
        <w:rPr>
          <w:spacing w:val="-3"/>
        </w:rPr>
        <w:t xml:space="preserve"> </w:t>
      </w:r>
      <w:r>
        <w:t>re-examination,</w:t>
      </w:r>
      <w:r>
        <w:rPr>
          <w:spacing w:val="-2"/>
        </w:rPr>
        <w:t xml:space="preserve"> </w:t>
      </w:r>
      <w:r>
        <w:t>and</w:t>
      </w:r>
      <w:r>
        <w:rPr>
          <w:spacing w:val="-2"/>
        </w:rPr>
        <w:t xml:space="preserve"> </w:t>
      </w:r>
      <w:r>
        <w:t>modification</w:t>
      </w:r>
      <w:r>
        <w:rPr>
          <w:spacing w:val="-2"/>
        </w:rPr>
        <w:t xml:space="preserve"> </w:t>
      </w:r>
      <w:r>
        <w:t>of</w:t>
      </w:r>
      <w:r>
        <w:rPr>
          <w:spacing w:val="-2"/>
        </w:rPr>
        <w:t xml:space="preserve"> </w:t>
      </w:r>
      <w:r>
        <w:t>the plan</w:t>
      </w:r>
      <w:r>
        <w:rPr>
          <w:spacing w:val="-2"/>
        </w:rPr>
        <w:t xml:space="preserve"> </w:t>
      </w:r>
      <w:r>
        <w:t>of</w:t>
      </w:r>
      <w:r>
        <w:rPr>
          <w:spacing w:val="-5"/>
        </w:rPr>
        <w:t xml:space="preserve"> </w:t>
      </w:r>
      <w:r>
        <w:rPr>
          <w:spacing w:val="-2"/>
        </w:rPr>
        <w:t>care.</w:t>
      </w:r>
    </w:p>
    <w:p w14:paraId="3F87CC53" w14:textId="77777777" w:rsidR="001A0280" w:rsidRDefault="00442365">
      <w:pPr>
        <w:pStyle w:val="ListParagraph"/>
        <w:numPr>
          <w:ilvl w:val="0"/>
          <w:numId w:val="5"/>
        </w:numPr>
        <w:tabs>
          <w:tab w:val="left" w:pos="960"/>
        </w:tabs>
        <w:ind w:left="960" w:hanging="360"/>
      </w:pPr>
      <w:r>
        <w:t>Participate</w:t>
      </w:r>
      <w:r>
        <w:rPr>
          <w:spacing w:val="-2"/>
        </w:rPr>
        <w:t xml:space="preserve"> </w:t>
      </w:r>
      <w:r>
        <w:t>in</w:t>
      </w:r>
      <w:r>
        <w:rPr>
          <w:spacing w:val="-2"/>
        </w:rPr>
        <w:t xml:space="preserve"> </w:t>
      </w:r>
      <w:r>
        <w:t>generating</w:t>
      </w:r>
      <w:r>
        <w:rPr>
          <w:spacing w:val="-2"/>
        </w:rPr>
        <w:t xml:space="preserve"> </w:t>
      </w:r>
      <w:r>
        <w:t>short</w:t>
      </w:r>
      <w:r>
        <w:rPr>
          <w:spacing w:val="-3"/>
        </w:rPr>
        <w:t xml:space="preserve"> </w:t>
      </w:r>
      <w:r>
        <w:t>and</w:t>
      </w:r>
      <w:r>
        <w:rPr>
          <w:spacing w:val="-2"/>
        </w:rPr>
        <w:t xml:space="preserve"> </w:t>
      </w:r>
      <w:r>
        <w:t>long-term</w:t>
      </w:r>
      <w:r>
        <w:rPr>
          <w:spacing w:val="-3"/>
        </w:rPr>
        <w:t xml:space="preserve"> </w:t>
      </w:r>
      <w:r>
        <w:t>patient</w:t>
      </w:r>
      <w:r>
        <w:rPr>
          <w:spacing w:val="-9"/>
        </w:rPr>
        <w:t xml:space="preserve"> </w:t>
      </w:r>
      <w:r>
        <w:t>functional</w:t>
      </w:r>
      <w:r>
        <w:rPr>
          <w:spacing w:val="-3"/>
        </w:rPr>
        <w:t xml:space="preserve"> </w:t>
      </w:r>
      <w:r>
        <w:rPr>
          <w:spacing w:val="-2"/>
        </w:rPr>
        <w:t>goals.</w:t>
      </w:r>
    </w:p>
    <w:p w14:paraId="57B654D5"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5"/>
        </w:rPr>
        <w:t xml:space="preserve"> </w:t>
      </w:r>
      <w:r>
        <w:t>ability</w:t>
      </w:r>
      <w:r>
        <w:rPr>
          <w:spacing w:val="-2"/>
        </w:rPr>
        <w:t xml:space="preserve"> </w:t>
      </w:r>
      <w:r>
        <w:t>to</w:t>
      </w:r>
      <w:r>
        <w:rPr>
          <w:spacing w:val="-2"/>
        </w:rPr>
        <w:t xml:space="preserve"> </w:t>
      </w:r>
      <w:r>
        <w:t>explain</w:t>
      </w:r>
      <w:r>
        <w:rPr>
          <w:spacing w:val="-2"/>
        </w:rPr>
        <w:t xml:space="preserve"> </w:t>
      </w:r>
      <w:r>
        <w:t>and</w:t>
      </w:r>
      <w:r>
        <w:rPr>
          <w:spacing w:val="-2"/>
        </w:rPr>
        <w:t xml:space="preserve"> </w:t>
      </w:r>
      <w:r>
        <w:t>apply</w:t>
      </w:r>
      <w:r>
        <w:rPr>
          <w:spacing w:val="-2"/>
        </w:rPr>
        <w:t xml:space="preserve"> </w:t>
      </w:r>
      <w:r>
        <w:t>basic PT</w:t>
      </w:r>
      <w:r>
        <w:rPr>
          <w:spacing w:val="-1"/>
        </w:rPr>
        <w:t xml:space="preserve"> </w:t>
      </w:r>
      <w:r>
        <w:rPr>
          <w:spacing w:val="-2"/>
        </w:rPr>
        <w:t>interventions.</w:t>
      </w:r>
    </w:p>
    <w:p w14:paraId="08E15091" w14:textId="77777777" w:rsidR="001A0280" w:rsidRDefault="00442365">
      <w:pPr>
        <w:pStyle w:val="ListParagraph"/>
        <w:numPr>
          <w:ilvl w:val="0"/>
          <w:numId w:val="5"/>
        </w:numPr>
        <w:tabs>
          <w:tab w:val="left" w:pos="960"/>
        </w:tabs>
        <w:spacing w:line="275" w:lineRule="exact"/>
        <w:ind w:left="960" w:hanging="360"/>
      </w:pPr>
      <w:r>
        <w:t>Document</w:t>
      </w:r>
      <w:r>
        <w:rPr>
          <w:spacing w:val="-4"/>
        </w:rPr>
        <w:t xml:space="preserve"> </w:t>
      </w:r>
      <w:r>
        <w:t>patient</w:t>
      </w:r>
      <w:r>
        <w:rPr>
          <w:spacing w:val="-4"/>
        </w:rPr>
        <w:t xml:space="preserve"> </w:t>
      </w:r>
      <w:r>
        <w:t>care</w:t>
      </w:r>
      <w:r>
        <w:rPr>
          <w:spacing w:val="1"/>
        </w:rPr>
        <w:t xml:space="preserve"> </w:t>
      </w:r>
      <w:r>
        <w:t>accurately,</w:t>
      </w:r>
      <w:r>
        <w:rPr>
          <w:spacing w:val="-2"/>
        </w:rPr>
        <w:t xml:space="preserve"> </w:t>
      </w:r>
      <w:r>
        <w:t>concisely,</w:t>
      </w:r>
      <w:r>
        <w:rPr>
          <w:spacing w:val="-2"/>
        </w:rPr>
        <w:t xml:space="preserve"> </w:t>
      </w:r>
      <w:r>
        <w:t>and</w:t>
      </w:r>
      <w:r>
        <w:rPr>
          <w:spacing w:val="-1"/>
        </w:rPr>
        <w:t xml:space="preserve"> </w:t>
      </w:r>
      <w:r>
        <w:rPr>
          <w:spacing w:val="-2"/>
        </w:rPr>
        <w:t>legibly.</w:t>
      </w:r>
    </w:p>
    <w:p w14:paraId="46DC6E57" w14:textId="77777777" w:rsidR="001A0280" w:rsidRDefault="00442365">
      <w:pPr>
        <w:pStyle w:val="ListParagraph"/>
        <w:numPr>
          <w:ilvl w:val="0"/>
          <w:numId w:val="5"/>
        </w:numPr>
        <w:tabs>
          <w:tab w:val="left" w:pos="960"/>
        </w:tabs>
        <w:spacing w:line="275" w:lineRule="exact"/>
        <w:ind w:left="960" w:hanging="360"/>
      </w:pPr>
      <w:r>
        <w:t>Demonstrate the</w:t>
      </w:r>
      <w:r>
        <w:rPr>
          <w:spacing w:val="-4"/>
        </w:rPr>
        <w:t xml:space="preserve"> </w:t>
      </w:r>
      <w:r>
        <w:t>ability</w:t>
      </w:r>
      <w:r>
        <w:rPr>
          <w:spacing w:val="-2"/>
        </w:rPr>
        <w:t xml:space="preserve"> </w:t>
      </w:r>
      <w:r>
        <w:t>to</w:t>
      </w:r>
      <w:r>
        <w:rPr>
          <w:spacing w:val="-1"/>
        </w:rPr>
        <w:t xml:space="preserve"> </w:t>
      </w:r>
      <w:r>
        <w:t>teach</w:t>
      </w:r>
      <w:r>
        <w:rPr>
          <w:spacing w:val="-1"/>
        </w:rPr>
        <w:t xml:space="preserve"> </w:t>
      </w:r>
      <w:r>
        <w:rPr>
          <w:spacing w:val="-2"/>
        </w:rPr>
        <w:t>patients/families/caregivers.</w:t>
      </w:r>
    </w:p>
    <w:p w14:paraId="1181EB21" w14:textId="77777777" w:rsidR="001A0280" w:rsidRDefault="00442365">
      <w:pPr>
        <w:pStyle w:val="Heading4"/>
        <w:spacing w:before="249" w:line="252" w:lineRule="exact"/>
      </w:pPr>
      <w:r>
        <w:t>Performance</w:t>
      </w:r>
      <w:r>
        <w:rPr>
          <w:spacing w:val="-3"/>
        </w:rPr>
        <w:t xml:space="preserve"> </w:t>
      </w:r>
      <w:r>
        <w:rPr>
          <w:spacing w:val="-2"/>
        </w:rPr>
        <w:t>Expectations:</w:t>
      </w:r>
    </w:p>
    <w:p w14:paraId="40261D91" w14:textId="77777777" w:rsidR="001A0280" w:rsidRDefault="00442365">
      <w:pPr>
        <w:pStyle w:val="BodyText"/>
        <w:spacing w:line="242" w:lineRule="auto"/>
        <w:ind w:left="240" w:firstLine="0"/>
      </w:pPr>
      <w:r>
        <w:t>After</w:t>
      </w:r>
      <w:r>
        <w:rPr>
          <w:spacing w:val="-2"/>
        </w:rPr>
        <w:t xml:space="preserve"> </w:t>
      </w:r>
      <w:r>
        <w:t>the</w:t>
      </w:r>
      <w:r>
        <w:rPr>
          <w:spacing w:val="-5"/>
        </w:rPr>
        <w:t xml:space="preserve"> </w:t>
      </w:r>
      <w:r>
        <w:t>first</w:t>
      </w:r>
      <w:r>
        <w:rPr>
          <w:spacing w:val="-4"/>
        </w:rPr>
        <w:t xml:space="preserve"> </w:t>
      </w:r>
      <w:r>
        <w:t>clinical</w:t>
      </w:r>
      <w:r>
        <w:rPr>
          <w:spacing w:val="-9"/>
        </w:rPr>
        <w:t xml:space="preserve"> </w:t>
      </w:r>
      <w:r>
        <w:t>education</w:t>
      </w:r>
      <w:r>
        <w:rPr>
          <w:spacing w:val="-2"/>
        </w:rPr>
        <w:t xml:space="preserve"> </w:t>
      </w:r>
      <w:r>
        <w:t>experience,</w:t>
      </w:r>
      <w:r>
        <w:rPr>
          <w:spacing w:val="-2"/>
        </w:rPr>
        <w:t xml:space="preserve"> </w:t>
      </w:r>
      <w:r>
        <w:t>the</w:t>
      </w:r>
      <w:r>
        <w:rPr>
          <w:spacing w:val="-1"/>
        </w:rPr>
        <w:t xml:space="preserve"> </w:t>
      </w:r>
      <w:r>
        <w:t>PT</w:t>
      </w:r>
      <w:r>
        <w:rPr>
          <w:spacing w:val="-2"/>
        </w:rPr>
        <w:t xml:space="preserve"> </w:t>
      </w:r>
      <w:r>
        <w:t>student</w:t>
      </w:r>
      <w:r>
        <w:rPr>
          <w:spacing w:val="-4"/>
        </w:rPr>
        <w:t xml:space="preserve"> </w:t>
      </w:r>
      <w:r>
        <w:t>will</w:t>
      </w:r>
      <w:r>
        <w:rPr>
          <w:spacing w:val="-4"/>
        </w:rPr>
        <w:t xml:space="preserve"> </w:t>
      </w:r>
      <w:r>
        <w:t>be</w:t>
      </w:r>
      <w:r>
        <w:rPr>
          <w:spacing w:val="-1"/>
        </w:rPr>
        <w:t xml:space="preserve"> </w:t>
      </w:r>
      <w:r>
        <w:t>expected</w:t>
      </w:r>
      <w:r>
        <w:rPr>
          <w:spacing w:val="-2"/>
        </w:rPr>
        <w:t xml:space="preserve"> </w:t>
      </w:r>
      <w:r>
        <w:t>to</w:t>
      </w:r>
      <w:r>
        <w:rPr>
          <w:spacing w:val="-2"/>
        </w:rPr>
        <w:t xml:space="preserve"> </w:t>
      </w:r>
      <w:r>
        <w:t>perform</w:t>
      </w:r>
      <w:r>
        <w:rPr>
          <w:spacing w:val="-4"/>
        </w:rPr>
        <w:t xml:space="preserve"> </w:t>
      </w:r>
      <w:r>
        <w:t>the</w:t>
      </w:r>
      <w:r>
        <w:rPr>
          <w:spacing w:val="-1"/>
        </w:rPr>
        <w:t xml:space="preserve"> </w:t>
      </w:r>
      <w:r>
        <w:t>following</w:t>
      </w:r>
      <w:r>
        <w:rPr>
          <w:spacing w:val="-2"/>
        </w:rPr>
        <w:t xml:space="preserve"> </w:t>
      </w:r>
      <w:r>
        <w:t>with</w:t>
      </w:r>
      <w:r>
        <w:rPr>
          <w:spacing w:val="-2"/>
        </w:rPr>
        <w:t xml:space="preserve"> </w:t>
      </w:r>
      <w:r>
        <w:t>the supervision and assistance of a clinical instructor:</w:t>
      </w:r>
    </w:p>
    <w:p w14:paraId="11490F95" w14:textId="77777777" w:rsidR="001A0280" w:rsidRDefault="00442365">
      <w:pPr>
        <w:pStyle w:val="ListParagraph"/>
        <w:numPr>
          <w:ilvl w:val="0"/>
          <w:numId w:val="5"/>
        </w:numPr>
        <w:tabs>
          <w:tab w:val="left" w:pos="961"/>
        </w:tabs>
        <w:spacing w:line="240" w:lineRule="auto"/>
        <w:ind w:right="378"/>
      </w:pPr>
      <w:r>
        <w:t>Examination</w:t>
      </w:r>
      <w:r>
        <w:rPr>
          <w:spacing w:val="-4"/>
        </w:rPr>
        <w:t xml:space="preserve"> </w:t>
      </w:r>
      <w:r>
        <w:t>skills</w:t>
      </w:r>
      <w:r>
        <w:rPr>
          <w:spacing w:val="-4"/>
        </w:rPr>
        <w:t xml:space="preserve"> </w:t>
      </w:r>
      <w:r>
        <w:t>including</w:t>
      </w:r>
      <w:r>
        <w:rPr>
          <w:spacing w:val="-4"/>
        </w:rPr>
        <w:t xml:space="preserve"> </w:t>
      </w:r>
      <w:r>
        <w:t>but</w:t>
      </w:r>
      <w:r>
        <w:rPr>
          <w:spacing w:val="-5"/>
        </w:rPr>
        <w:t xml:space="preserve"> </w:t>
      </w:r>
      <w:r>
        <w:t>not</w:t>
      </w:r>
      <w:r>
        <w:rPr>
          <w:spacing w:val="-1"/>
        </w:rPr>
        <w:t xml:space="preserve"> </w:t>
      </w:r>
      <w:r>
        <w:t>limited</w:t>
      </w:r>
      <w:r>
        <w:rPr>
          <w:spacing w:val="-4"/>
        </w:rPr>
        <w:t xml:space="preserve"> </w:t>
      </w:r>
      <w:r>
        <w:t>to</w:t>
      </w:r>
      <w:r>
        <w:rPr>
          <w:spacing w:val="-4"/>
        </w:rPr>
        <w:t xml:space="preserve"> </w:t>
      </w:r>
      <w:r>
        <w:t>goniometry,</w:t>
      </w:r>
      <w:r>
        <w:rPr>
          <w:spacing w:val="-4"/>
        </w:rPr>
        <w:t xml:space="preserve"> </w:t>
      </w:r>
      <w:r>
        <w:t>special</w:t>
      </w:r>
      <w:r>
        <w:rPr>
          <w:spacing w:val="-5"/>
        </w:rPr>
        <w:t xml:space="preserve"> </w:t>
      </w:r>
      <w:r>
        <w:t>tests,</w:t>
      </w:r>
      <w:r>
        <w:rPr>
          <w:spacing w:val="-4"/>
        </w:rPr>
        <w:t xml:space="preserve"> </w:t>
      </w:r>
      <w:r>
        <w:t>strength</w:t>
      </w:r>
      <w:r>
        <w:rPr>
          <w:spacing w:val="-4"/>
        </w:rPr>
        <w:t xml:space="preserve"> </w:t>
      </w:r>
      <w:r>
        <w:t>assessments,</w:t>
      </w:r>
      <w:r>
        <w:rPr>
          <w:spacing w:val="-4"/>
        </w:rPr>
        <w:t xml:space="preserve"> </w:t>
      </w:r>
      <w:r>
        <w:t>postural analysis, gait analysis, and sensory testing.</w:t>
      </w:r>
    </w:p>
    <w:p w14:paraId="3AE77AAE" w14:textId="77777777" w:rsidR="001A0280" w:rsidRDefault="00442365">
      <w:pPr>
        <w:pStyle w:val="ListParagraph"/>
        <w:numPr>
          <w:ilvl w:val="0"/>
          <w:numId w:val="5"/>
        </w:numPr>
        <w:tabs>
          <w:tab w:val="left" w:pos="961"/>
        </w:tabs>
        <w:spacing w:line="235" w:lineRule="auto"/>
        <w:ind w:right="1021"/>
      </w:pPr>
      <w:r>
        <w:t>Documentation</w:t>
      </w:r>
      <w:r>
        <w:rPr>
          <w:spacing w:val="-2"/>
        </w:rPr>
        <w:t xml:space="preserve"> </w:t>
      </w:r>
      <w:r>
        <w:t>of</w:t>
      </w:r>
      <w:r>
        <w:rPr>
          <w:spacing w:val="-1"/>
        </w:rPr>
        <w:t xml:space="preserve"> </w:t>
      </w:r>
      <w:r>
        <w:t>patient</w:t>
      </w:r>
      <w:r>
        <w:rPr>
          <w:spacing w:val="-4"/>
        </w:rPr>
        <w:t xml:space="preserve"> </w:t>
      </w:r>
      <w:r>
        <w:t>examination</w:t>
      </w:r>
      <w:r>
        <w:rPr>
          <w:spacing w:val="-2"/>
        </w:rPr>
        <w:t xml:space="preserve"> </w:t>
      </w:r>
      <w:r>
        <w:t>and</w:t>
      </w:r>
      <w:r>
        <w:rPr>
          <w:spacing w:val="-8"/>
        </w:rPr>
        <w:t xml:space="preserve"> </w:t>
      </w:r>
      <w:r>
        <w:t>evaluation,</w:t>
      </w:r>
      <w:r>
        <w:rPr>
          <w:spacing w:val="-2"/>
        </w:rPr>
        <w:t xml:space="preserve"> </w:t>
      </w:r>
      <w:r>
        <w:t>progress</w:t>
      </w:r>
      <w:r>
        <w:rPr>
          <w:spacing w:val="-4"/>
        </w:rPr>
        <w:t xml:space="preserve"> </w:t>
      </w:r>
      <w:r>
        <w:t>and</w:t>
      </w:r>
      <w:r>
        <w:rPr>
          <w:spacing w:val="-2"/>
        </w:rPr>
        <w:t xml:space="preserve"> </w:t>
      </w:r>
      <w:r>
        <w:t>discharge</w:t>
      </w:r>
      <w:r>
        <w:rPr>
          <w:spacing w:val="-5"/>
        </w:rPr>
        <w:t xml:space="preserve"> </w:t>
      </w:r>
      <w:r>
        <w:t>written</w:t>
      </w:r>
      <w:r>
        <w:rPr>
          <w:spacing w:val="-2"/>
        </w:rPr>
        <w:t xml:space="preserve"> </w:t>
      </w:r>
      <w:r>
        <w:t>in</w:t>
      </w:r>
      <w:r>
        <w:rPr>
          <w:spacing w:val="-2"/>
        </w:rPr>
        <w:t xml:space="preserve"> </w:t>
      </w:r>
      <w:r>
        <w:t>a</w:t>
      </w:r>
      <w:r>
        <w:rPr>
          <w:spacing w:val="-5"/>
        </w:rPr>
        <w:t xml:space="preserve"> </w:t>
      </w:r>
      <w:r>
        <w:t>clear, concise, and legible manner.</w:t>
      </w:r>
    </w:p>
    <w:p w14:paraId="5D5A3DDA" w14:textId="77777777" w:rsidR="001A0280" w:rsidRDefault="00442365">
      <w:pPr>
        <w:pStyle w:val="ListParagraph"/>
        <w:numPr>
          <w:ilvl w:val="0"/>
          <w:numId w:val="5"/>
        </w:numPr>
        <w:tabs>
          <w:tab w:val="left" w:pos="961"/>
        </w:tabs>
        <w:spacing w:before="6" w:line="235" w:lineRule="auto"/>
        <w:ind w:right="853"/>
      </w:pPr>
      <w:r>
        <w:t>Administration</w:t>
      </w:r>
      <w:r>
        <w:rPr>
          <w:spacing w:val="-3"/>
        </w:rPr>
        <w:t xml:space="preserve"> </w:t>
      </w:r>
      <w:r>
        <w:t>of</w:t>
      </w:r>
      <w:r>
        <w:rPr>
          <w:spacing w:val="-2"/>
        </w:rPr>
        <w:t xml:space="preserve"> </w:t>
      </w:r>
      <w:r>
        <w:t>skilled</w:t>
      </w:r>
      <w:r>
        <w:rPr>
          <w:spacing w:val="-3"/>
        </w:rPr>
        <w:t xml:space="preserve"> </w:t>
      </w:r>
      <w:r>
        <w:t>PT</w:t>
      </w:r>
      <w:r>
        <w:rPr>
          <w:spacing w:val="-3"/>
        </w:rPr>
        <w:t xml:space="preserve"> </w:t>
      </w:r>
      <w:r>
        <w:t>interventions</w:t>
      </w:r>
      <w:r>
        <w:rPr>
          <w:spacing w:val="-4"/>
        </w:rPr>
        <w:t xml:space="preserve"> </w:t>
      </w:r>
      <w:r>
        <w:t>appropriate</w:t>
      </w:r>
      <w:r>
        <w:rPr>
          <w:spacing w:val="-1"/>
        </w:rPr>
        <w:t xml:space="preserve"> </w:t>
      </w:r>
      <w:r>
        <w:t>to</w:t>
      </w:r>
      <w:r>
        <w:rPr>
          <w:spacing w:val="-9"/>
        </w:rPr>
        <w:t xml:space="preserve"> </w:t>
      </w:r>
      <w:r>
        <w:t>the</w:t>
      </w:r>
      <w:r>
        <w:rPr>
          <w:spacing w:val="-1"/>
        </w:rPr>
        <w:t xml:space="preserve"> </w:t>
      </w:r>
      <w:r>
        <w:t>patient’s</w:t>
      </w:r>
      <w:r>
        <w:rPr>
          <w:spacing w:val="-4"/>
        </w:rPr>
        <w:t xml:space="preserve"> </w:t>
      </w:r>
      <w:r>
        <w:t>impairments</w:t>
      </w:r>
      <w:r>
        <w:rPr>
          <w:spacing w:val="-4"/>
        </w:rPr>
        <w:t xml:space="preserve"> </w:t>
      </w:r>
      <w:r>
        <w:t>and</w:t>
      </w:r>
      <w:r>
        <w:rPr>
          <w:spacing w:val="-9"/>
        </w:rPr>
        <w:t xml:space="preserve"> </w:t>
      </w:r>
      <w:r>
        <w:t xml:space="preserve">functional </w:t>
      </w:r>
      <w:r>
        <w:rPr>
          <w:spacing w:val="-2"/>
        </w:rPr>
        <w:t>limitations.</w:t>
      </w:r>
    </w:p>
    <w:p w14:paraId="6A03A976" w14:textId="77777777" w:rsidR="001A0280" w:rsidRDefault="00442365">
      <w:pPr>
        <w:pStyle w:val="ListParagraph"/>
        <w:numPr>
          <w:ilvl w:val="0"/>
          <w:numId w:val="5"/>
        </w:numPr>
        <w:tabs>
          <w:tab w:val="left" w:pos="960"/>
        </w:tabs>
        <w:spacing w:before="2"/>
        <w:ind w:left="960" w:hanging="360"/>
      </w:pPr>
      <w:r>
        <w:t>Discuss</w:t>
      </w:r>
      <w:r>
        <w:rPr>
          <w:spacing w:val="-4"/>
        </w:rPr>
        <w:t xml:space="preserve"> </w:t>
      </w:r>
      <w:r>
        <w:t>and</w:t>
      </w:r>
      <w:r>
        <w:rPr>
          <w:spacing w:val="-2"/>
        </w:rPr>
        <w:t xml:space="preserve"> </w:t>
      </w:r>
      <w:r>
        <w:t>modify</w:t>
      </w:r>
      <w:r>
        <w:rPr>
          <w:spacing w:val="-2"/>
        </w:rPr>
        <w:t xml:space="preserve"> </w:t>
      </w:r>
      <w:r>
        <w:t>patient</w:t>
      </w:r>
      <w:r>
        <w:rPr>
          <w:spacing w:val="-4"/>
        </w:rPr>
        <w:t xml:space="preserve"> </w:t>
      </w:r>
      <w:r>
        <w:t>examination,</w:t>
      </w:r>
      <w:r>
        <w:rPr>
          <w:spacing w:val="-2"/>
        </w:rPr>
        <w:t xml:space="preserve"> </w:t>
      </w:r>
      <w:r>
        <w:t>plan</w:t>
      </w:r>
      <w:r>
        <w:rPr>
          <w:spacing w:val="-2"/>
        </w:rPr>
        <w:t xml:space="preserve"> </w:t>
      </w:r>
      <w:r>
        <w:t>of</w:t>
      </w:r>
      <w:r>
        <w:rPr>
          <w:spacing w:val="-1"/>
        </w:rPr>
        <w:t xml:space="preserve"> </w:t>
      </w:r>
      <w:r>
        <w:t>care,</w:t>
      </w:r>
      <w:r>
        <w:rPr>
          <w:spacing w:val="-2"/>
        </w:rPr>
        <w:t xml:space="preserve"> </w:t>
      </w:r>
      <w:r>
        <w:t>and</w:t>
      </w:r>
      <w:r>
        <w:rPr>
          <w:spacing w:val="-2"/>
        </w:rPr>
        <w:t xml:space="preserve"> </w:t>
      </w:r>
      <w:r>
        <w:t>interventions</w:t>
      </w:r>
      <w:r>
        <w:rPr>
          <w:spacing w:val="-2"/>
        </w:rPr>
        <w:t xml:space="preserve"> </w:t>
      </w:r>
      <w:r>
        <w:t>with</w:t>
      </w:r>
      <w:r>
        <w:rPr>
          <w:spacing w:val="-2"/>
        </w:rPr>
        <w:t xml:space="preserve"> </w:t>
      </w:r>
      <w:r>
        <w:t xml:space="preserve">the </w:t>
      </w:r>
      <w:r>
        <w:rPr>
          <w:spacing w:val="-5"/>
        </w:rPr>
        <w:t>CI.</w:t>
      </w:r>
    </w:p>
    <w:p w14:paraId="298908D5" w14:textId="77777777" w:rsidR="001A0280" w:rsidRDefault="00442365">
      <w:pPr>
        <w:pStyle w:val="ListParagraph"/>
        <w:numPr>
          <w:ilvl w:val="0"/>
          <w:numId w:val="5"/>
        </w:numPr>
        <w:tabs>
          <w:tab w:val="left" w:pos="960"/>
        </w:tabs>
        <w:ind w:left="960" w:hanging="360"/>
      </w:pPr>
      <w:proofErr w:type="gramStart"/>
      <w:r>
        <w:t>Demonstrate</w:t>
      </w:r>
      <w:r>
        <w:rPr>
          <w:spacing w:val="-2"/>
        </w:rPr>
        <w:t xml:space="preserve"> </w:t>
      </w:r>
      <w:r>
        <w:t>proper body</w:t>
      </w:r>
      <w:r>
        <w:rPr>
          <w:spacing w:val="-2"/>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roofErr w:type="gramEnd"/>
      <w:r>
        <w:rPr>
          <w:spacing w:val="-2"/>
        </w:rPr>
        <w:t>.</w:t>
      </w:r>
    </w:p>
    <w:p w14:paraId="09249B9D" w14:textId="77777777" w:rsidR="001A0280" w:rsidRDefault="00442365">
      <w:pPr>
        <w:pStyle w:val="ListParagraph"/>
        <w:numPr>
          <w:ilvl w:val="0"/>
          <w:numId w:val="5"/>
        </w:numPr>
        <w:tabs>
          <w:tab w:val="left" w:pos="961"/>
        </w:tabs>
        <w:spacing w:line="240" w:lineRule="auto"/>
        <w:ind w:right="1145"/>
      </w:pPr>
      <w:r>
        <w:t>Demonstrate</w:t>
      </w:r>
      <w:r>
        <w:rPr>
          <w:spacing w:val="-2"/>
        </w:rPr>
        <w:t xml:space="preserve"> </w:t>
      </w:r>
      <w:r>
        <w:t>proper</w:t>
      </w:r>
      <w:r>
        <w:rPr>
          <w:spacing w:val="-2"/>
        </w:rPr>
        <w:t xml:space="preserve"> </w:t>
      </w:r>
      <w:r>
        <w:t>verbal</w:t>
      </w:r>
      <w:r>
        <w:rPr>
          <w:spacing w:val="-5"/>
        </w:rPr>
        <w:t xml:space="preserve"> </w:t>
      </w:r>
      <w:r>
        <w:t>and</w:t>
      </w:r>
      <w:r>
        <w:rPr>
          <w:spacing w:val="-3"/>
        </w:rPr>
        <w:t xml:space="preserve"> </w:t>
      </w:r>
      <w:r>
        <w:t>non-verbal</w:t>
      </w:r>
      <w:r>
        <w:rPr>
          <w:spacing w:val="-5"/>
        </w:rPr>
        <w:t xml:space="preserve"> </w:t>
      </w:r>
      <w:r>
        <w:t>communication</w:t>
      </w:r>
      <w:r>
        <w:rPr>
          <w:spacing w:val="-3"/>
        </w:rPr>
        <w:t xml:space="preserve"> </w:t>
      </w:r>
      <w:r>
        <w:t>with</w:t>
      </w:r>
      <w:r>
        <w:rPr>
          <w:spacing w:val="-3"/>
        </w:rPr>
        <w:t xml:space="preserve"> </w:t>
      </w:r>
      <w:r>
        <w:t>patient</w:t>
      </w:r>
      <w:r>
        <w:rPr>
          <w:spacing w:val="-5"/>
        </w:rPr>
        <w:t xml:space="preserve"> </w:t>
      </w:r>
      <w:r>
        <w:t>and</w:t>
      </w:r>
      <w:r>
        <w:rPr>
          <w:spacing w:val="-3"/>
        </w:rPr>
        <w:t xml:space="preserve"> </w:t>
      </w:r>
      <w:r>
        <w:t>all</w:t>
      </w:r>
      <w:r>
        <w:rPr>
          <w:spacing w:val="-5"/>
        </w:rPr>
        <w:t xml:space="preserve"> </w:t>
      </w:r>
      <w:r>
        <w:t>members</w:t>
      </w:r>
      <w:r>
        <w:rPr>
          <w:spacing w:val="-3"/>
        </w:rPr>
        <w:t xml:space="preserve"> </w:t>
      </w:r>
      <w:r>
        <w:t>of</w:t>
      </w:r>
      <w:r>
        <w:rPr>
          <w:spacing w:val="-2"/>
        </w:rPr>
        <w:t xml:space="preserve"> </w:t>
      </w:r>
      <w:r>
        <w:t>the healthcare team.</w:t>
      </w:r>
    </w:p>
    <w:p w14:paraId="5C728D68" w14:textId="77777777" w:rsidR="001A0280" w:rsidRDefault="00442365">
      <w:pPr>
        <w:pStyle w:val="ListParagraph"/>
        <w:numPr>
          <w:ilvl w:val="0"/>
          <w:numId w:val="5"/>
        </w:numPr>
        <w:tabs>
          <w:tab w:val="left" w:pos="960"/>
        </w:tabs>
        <w:spacing w:line="272" w:lineRule="exact"/>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31A7B18A" w14:textId="77777777" w:rsidR="001A0280" w:rsidRDefault="00442365">
      <w:pPr>
        <w:pStyle w:val="ListParagraph"/>
        <w:numPr>
          <w:ilvl w:val="0"/>
          <w:numId w:val="5"/>
        </w:numPr>
        <w:tabs>
          <w:tab w:val="left" w:pos="960"/>
        </w:tabs>
        <w:spacing w:line="272" w:lineRule="exact"/>
        <w:ind w:left="960" w:hanging="360"/>
      </w:pPr>
      <w:r>
        <w:t>Exhibit</w:t>
      </w:r>
      <w:r>
        <w:rPr>
          <w:spacing w:val="-4"/>
        </w:rPr>
        <w:t xml:space="preserve"> </w:t>
      </w:r>
      <w:r>
        <w:t>self-directed</w:t>
      </w:r>
      <w:r>
        <w:rPr>
          <w:spacing w:val="-2"/>
        </w:rPr>
        <w:t xml:space="preserve"> </w:t>
      </w:r>
      <w:r>
        <w:t>learning</w:t>
      </w:r>
      <w:r>
        <w:rPr>
          <w:spacing w:val="-2"/>
        </w:rPr>
        <w:t xml:space="preserve"> skills.</w:t>
      </w:r>
    </w:p>
    <w:p w14:paraId="0952BE0C" w14:textId="77777777" w:rsidR="001A0280" w:rsidRDefault="00442365">
      <w:pPr>
        <w:pStyle w:val="ListParagraph"/>
        <w:numPr>
          <w:ilvl w:val="0"/>
          <w:numId w:val="5"/>
        </w:numPr>
        <w:tabs>
          <w:tab w:val="left" w:pos="960"/>
        </w:tabs>
        <w:ind w:left="960" w:hanging="360"/>
      </w:pPr>
      <w:r>
        <w:t>Provide an</w:t>
      </w:r>
      <w:r>
        <w:rPr>
          <w:spacing w:val="-2"/>
        </w:rPr>
        <w:t xml:space="preserve"> </w:t>
      </w:r>
      <w:r>
        <w:t>evidence based</w:t>
      </w:r>
      <w:r>
        <w:rPr>
          <w:spacing w:val="-7"/>
        </w:rPr>
        <w:t xml:space="preserve"> </w:t>
      </w:r>
      <w:r>
        <w:t>educational</w:t>
      </w:r>
      <w:r>
        <w:rPr>
          <w:spacing w:val="-4"/>
        </w:rPr>
        <w:t xml:space="preserve"> </w:t>
      </w:r>
      <w:r>
        <w:t>in-service to</w:t>
      </w:r>
      <w:r>
        <w:rPr>
          <w:spacing w:val="-1"/>
        </w:rPr>
        <w:t xml:space="preserve"> </w:t>
      </w:r>
      <w:r>
        <w:rPr>
          <w:spacing w:val="-2"/>
        </w:rPr>
        <w:t>staff.</w:t>
      </w:r>
    </w:p>
    <w:p w14:paraId="46518DB4"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41B606D6" w14:textId="77777777" w:rsidR="001A0280" w:rsidRDefault="00442365">
      <w:pPr>
        <w:pStyle w:val="ListParagraph"/>
        <w:numPr>
          <w:ilvl w:val="0"/>
          <w:numId w:val="5"/>
        </w:numPr>
        <w:tabs>
          <w:tab w:val="left" w:pos="961"/>
        </w:tabs>
        <w:spacing w:line="240"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7F310E6A" w14:textId="77777777" w:rsidR="001A0280" w:rsidRDefault="001A0280">
      <w:pPr>
        <w:pStyle w:val="ListParagraph"/>
        <w:spacing w:line="240" w:lineRule="auto"/>
        <w:sectPr w:rsidR="001A0280">
          <w:pgSz w:w="12240" w:h="15840"/>
          <w:pgMar w:top="1300" w:right="720" w:bottom="780" w:left="1080" w:header="0" w:footer="517" w:gutter="0"/>
          <w:cols w:space="720"/>
        </w:sectPr>
      </w:pPr>
    </w:p>
    <w:p w14:paraId="1802EE13" w14:textId="77777777" w:rsidR="001A0280" w:rsidRDefault="00442365">
      <w:pPr>
        <w:pStyle w:val="ListParagraph"/>
        <w:numPr>
          <w:ilvl w:val="0"/>
          <w:numId w:val="5"/>
        </w:numPr>
        <w:tabs>
          <w:tab w:val="left" w:pos="960"/>
        </w:tabs>
        <w:spacing w:before="80" w:line="240" w:lineRule="auto"/>
        <w:ind w:left="960" w:hanging="360"/>
      </w:pPr>
      <w:r>
        <w:lastRenderedPageBreak/>
        <w:t>100%</w:t>
      </w:r>
      <w:r>
        <w:rPr>
          <w:spacing w:val="1"/>
        </w:rPr>
        <w:t xml:space="preserve"> </w:t>
      </w:r>
      <w:r>
        <w:t>patient</w:t>
      </w:r>
      <w:r>
        <w:rPr>
          <w:spacing w:val="-2"/>
        </w:rPr>
        <w:t xml:space="preserve"> safety.</w:t>
      </w:r>
    </w:p>
    <w:p w14:paraId="4374023A" w14:textId="77777777" w:rsidR="001A0280" w:rsidRDefault="00442365">
      <w:pPr>
        <w:spacing w:before="249"/>
        <w:ind w:left="240" w:right="408"/>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All duties</w:t>
      </w:r>
      <w:r>
        <w:rPr>
          <w:i/>
          <w:spacing w:val="-2"/>
        </w:rPr>
        <w:t xml:space="preserve"> </w:t>
      </w:r>
      <w:r>
        <w:rPr>
          <w:i/>
        </w:rPr>
        <w:t>will</w:t>
      </w:r>
      <w:r>
        <w:rPr>
          <w:i/>
          <w:spacing w:val="-4"/>
        </w:rPr>
        <w:t xml:space="preserve"> </w:t>
      </w:r>
      <w:r>
        <w:rPr>
          <w:i/>
        </w:rPr>
        <w:t>be under</w:t>
      </w:r>
      <w:r>
        <w:rPr>
          <w:i/>
          <w:spacing w:val="-2"/>
        </w:rPr>
        <w:t xml:space="preserve"> </w:t>
      </w:r>
      <w:r>
        <w:rPr>
          <w:i/>
        </w:rPr>
        <w:t>the direct</w:t>
      </w:r>
      <w:r>
        <w:rPr>
          <w:i/>
          <w:spacing w:val="-4"/>
        </w:rPr>
        <w:t xml:space="preserve"> </w:t>
      </w:r>
      <w:r>
        <w:rPr>
          <w:i/>
        </w:rPr>
        <w:t>supervision</w:t>
      </w:r>
      <w:r>
        <w:rPr>
          <w:i/>
          <w:spacing w:val="-2"/>
        </w:rPr>
        <w:t xml:space="preserve"> </w:t>
      </w:r>
      <w:r>
        <w:rPr>
          <w:i/>
        </w:rPr>
        <w:t>of</w:t>
      </w:r>
      <w:r>
        <w:rPr>
          <w:i/>
          <w:spacing w:val="-4"/>
        </w:rPr>
        <w:t xml:space="preserve"> </w:t>
      </w:r>
      <w:r>
        <w:rPr>
          <w:i/>
        </w:rPr>
        <w:t>the CI.</w:t>
      </w:r>
      <w:r>
        <w:rPr>
          <w:i/>
          <w:spacing w:val="-2"/>
        </w:rPr>
        <w:t xml:space="preserve"> </w:t>
      </w:r>
      <w:r>
        <w:rPr>
          <w:i/>
        </w:rPr>
        <w:t>The supervisory focus</w:t>
      </w:r>
      <w:r>
        <w:rPr>
          <w:i/>
          <w:spacing w:val="-2"/>
        </w:rPr>
        <w:t xml:space="preserve"> </w:t>
      </w:r>
      <w:r>
        <w:rPr>
          <w:i/>
        </w:rPr>
        <w:t>will</w:t>
      </w:r>
      <w:r>
        <w:rPr>
          <w:i/>
          <w:spacing w:val="-4"/>
        </w:rPr>
        <w:t xml:space="preserve"> </w:t>
      </w:r>
      <w:r>
        <w:rPr>
          <w:i/>
        </w:rPr>
        <w:t>be directed</w:t>
      </w:r>
      <w:r>
        <w:rPr>
          <w:i/>
          <w:spacing w:val="-2"/>
        </w:rPr>
        <w:t xml:space="preserve"> </w:t>
      </w:r>
      <w:r>
        <w:rPr>
          <w:i/>
        </w:rPr>
        <w:t>towards</w:t>
      </w:r>
      <w:r>
        <w:rPr>
          <w:i/>
          <w:spacing w:val="-4"/>
        </w:rPr>
        <w:t xml:space="preserve"> </w:t>
      </w:r>
      <w:r>
        <w:rPr>
          <w:i/>
        </w:rPr>
        <w:t>modeling independent professional behavior, examination, treatment, and problem solving while providing a</w:t>
      </w:r>
    </w:p>
    <w:p w14:paraId="5486552B" w14:textId="77777777" w:rsidR="001A0280" w:rsidRDefault="00442365">
      <w:pPr>
        <w:spacing w:before="2" w:line="237" w:lineRule="auto"/>
        <w:ind w:left="240"/>
        <w:rPr>
          <w:i/>
        </w:rPr>
      </w:pPr>
      <w:r>
        <w:rPr>
          <w:i/>
        </w:rPr>
        <w:t>constructive</w:t>
      </w:r>
      <w:r>
        <w:rPr>
          <w:i/>
          <w:spacing w:val="-1"/>
        </w:rPr>
        <w:t xml:space="preserve"> </w:t>
      </w: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1"/>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 integrate all feedback and maximize the learning experience.</w:t>
      </w:r>
    </w:p>
    <w:p w14:paraId="407E3441" w14:textId="77777777" w:rsidR="001A0280" w:rsidRDefault="001A0280">
      <w:pPr>
        <w:pStyle w:val="BodyText"/>
        <w:ind w:left="0" w:firstLine="0"/>
        <w:rPr>
          <w:i/>
        </w:rPr>
      </w:pPr>
    </w:p>
    <w:p w14:paraId="44A76F17" w14:textId="77777777" w:rsidR="001A0280" w:rsidRDefault="00442365">
      <w:pPr>
        <w:pStyle w:val="Heading4"/>
      </w:pPr>
      <w:r>
        <w:t>Weeks 1-</w:t>
      </w:r>
      <w:r>
        <w:rPr>
          <w:spacing w:val="-5"/>
        </w:rPr>
        <w:t>2:</w:t>
      </w:r>
    </w:p>
    <w:p w14:paraId="665D9826" w14:textId="77777777" w:rsidR="001A0280" w:rsidRDefault="00442365">
      <w:pPr>
        <w:pStyle w:val="ListParagraph"/>
        <w:numPr>
          <w:ilvl w:val="0"/>
          <w:numId w:val="5"/>
        </w:numPr>
        <w:tabs>
          <w:tab w:val="left" w:pos="960"/>
        </w:tabs>
        <w:spacing w:before="2" w:line="275" w:lineRule="exact"/>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2FA2DEFE" w14:textId="77777777" w:rsidR="001A0280" w:rsidRDefault="00442365">
      <w:pPr>
        <w:pStyle w:val="ListParagraph"/>
        <w:numPr>
          <w:ilvl w:val="0"/>
          <w:numId w:val="5"/>
        </w:numPr>
        <w:tabs>
          <w:tab w:val="left" w:pos="961"/>
        </w:tabs>
        <w:spacing w:before="4" w:line="235" w:lineRule="auto"/>
        <w:ind w:right="1182"/>
      </w:pPr>
      <w:r>
        <w:t>Student</w:t>
      </w:r>
      <w:r>
        <w:rPr>
          <w:spacing w:val="-5"/>
        </w:rPr>
        <w:t xml:space="preserve"> </w:t>
      </w:r>
      <w:r>
        <w:t>demonstrates</w:t>
      </w:r>
      <w:r>
        <w:rPr>
          <w:spacing w:val="-3"/>
        </w:rPr>
        <w:t xml:space="preserve"> </w:t>
      </w:r>
      <w:r>
        <w:t>advanced</w:t>
      </w:r>
      <w:r>
        <w:rPr>
          <w:spacing w:val="-3"/>
        </w:rPr>
        <w:t xml:space="preserve"> </w:t>
      </w:r>
      <w:r>
        <w:t>levels</w:t>
      </w:r>
      <w:r>
        <w:rPr>
          <w:spacing w:val="-3"/>
        </w:rPr>
        <w:t xml:space="preserve"> </w:t>
      </w:r>
      <w:r>
        <w:t>of</w:t>
      </w:r>
      <w:r>
        <w:rPr>
          <w:spacing w:val="-3"/>
        </w:rPr>
        <w:t xml:space="preserve"> </w:t>
      </w:r>
      <w:r>
        <w:t>observation</w:t>
      </w:r>
      <w:r>
        <w:rPr>
          <w:spacing w:val="-3"/>
        </w:rPr>
        <w:t xml:space="preserve"> </w:t>
      </w:r>
      <w:r>
        <w:t>with</w:t>
      </w:r>
      <w:r>
        <w:rPr>
          <w:spacing w:val="-3"/>
        </w:rPr>
        <w:t xml:space="preserve"> </w:t>
      </w:r>
      <w:r>
        <w:t>questions</w:t>
      </w:r>
      <w:r>
        <w:rPr>
          <w:spacing w:val="-3"/>
        </w:rPr>
        <w:t xml:space="preserve"> </w:t>
      </w:r>
      <w:r>
        <w:t>that</w:t>
      </w:r>
      <w:r>
        <w:rPr>
          <w:spacing w:val="-5"/>
        </w:rPr>
        <w:t xml:space="preserve"> </w:t>
      </w:r>
      <w:r>
        <w:t>demonstrate</w:t>
      </w:r>
      <w:r>
        <w:rPr>
          <w:spacing w:val="-2"/>
        </w:rPr>
        <w:t xml:space="preserve"> </w:t>
      </w:r>
      <w:r>
        <w:t>depth</w:t>
      </w:r>
      <w:r>
        <w:rPr>
          <w:spacing w:val="-3"/>
        </w:rPr>
        <w:t xml:space="preserve"> </w:t>
      </w:r>
      <w:r>
        <w:t>of understanding of musculoskeletal impairments.</w:t>
      </w:r>
    </w:p>
    <w:p w14:paraId="1651936A" w14:textId="77777777" w:rsidR="001A0280" w:rsidRDefault="00442365">
      <w:pPr>
        <w:pStyle w:val="ListParagraph"/>
        <w:numPr>
          <w:ilvl w:val="0"/>
          <w:numId w:val="5"/>
        </w:numPr>
        <w:tabs>
          <w:tab w:val="left" w:pos="960"/>
        </w:tabs>
        <w:spacing w:before="2"/>
        <w:ind w:left="960" w:hanging="360"/>
      </w:pPr>
      <w:r>
        <w:t>Student</w:t>
      </w:r>
      <w:r>
        <w:rPr>
          <w:spacing w:val="-3"/>
        </w:rPr>
        <w:t xml:space="preserve"> </w:t>
      </w:r>
      <w:r>
        <w:t>begins</w:t>
      </w:r>
      <w:r>
        <w:rPr>
          <w:spacing w:val="-1"/>
        </w:rPr>
        <w:t xml:space="preserve"> </w:t>
      </w:r>
      <w:r>
        <w:t>to</w:t>
      </w:r>
      <w:r>
        <w:rPr>
          <w:spacing w:val="-1"/>
        </w:rPr>
        <w:t xml:space="preserve"> </w:t>
      </w:r>
      <w:r>
        <w:t>carry</w:t>
      </w:r>
      <w:r>
        <w:rPr>
          <w:spacing w:val="-1"/>
        </w:rPr>
        <w:t xml:space="preserve"> </w:t>
      </w:r>
      <w:r>
        <w:t>out</w:t>
      </w:r>
      <w:r>
        <w:rPr>
          <w:spacing w:val="-3"/>
        </w:rPr>
        <w:t xml:space="preserve"> </w:t>
      </w:r>
      <w:r>
        <w:t>treatment</w:t>
      </w:r>
      <w:r>
        <w:rPr>
          <w:spacing w:val="-3"/>
        </w:rPr>
        <w:t xml:space="preserve"> </w:t>
      </w:r>
      <w:r>
        <w:t>on</w:t>
      </w:r>
      <w:r>
        <w:rPr>
          <w:spacing w:val="-1"/>
        </w:rPr>
        <w:t xml:space="preserve"> </w:t>
      </w:r>
      <w:r>
        <w:t>patients</w:t>
      </w:r>
      <w:r>
        <w:rPr>
          <w:spacing w:val="-1"/>
        </w:rPr>
        <w:t xml:space="preserve"> </w:t>
      </w:r>
      <w:r>
        <w:t>from</w:t>
      </w:r>
      <w:r>
        <w:rPr>
          <w:spacing w:val="-3"/>
        </w:rPr>
        <w:t xml:space="preserve"> </w:t>
      </w:r>
      <w:r>
        <w:t>an</w:t>
      </w:r>
      <w:r>
        <w:rPr>
          <w:spacing w:val="-3"/>
        </w:rPr>
        <w:t xml:space="preserve"> </w:t>
      </w:r>
      <w:r>
        <w:t>established</w:t>
      </w:r>
      <w:r>
        <w:rPr>
          <w:spacing w:val="-1"/>
        </w:rPr>
        <w:t xml:space="preserve"> </w:t>
      </w:r>
      <w:r>
        <w:t xml:space="preserve">treatment </w:t>
      </w:r>
      <w:r>
        <w:rPr>
          <w:spacing w:val="-2"/>
        </w:rPr>
        <w:t>plan.</w:t>
      </w:r>
    </w:p>
    <w:p w14:paraId="5290F484" w14:textId="77777777" w:rsidR="001A0280" w:rsidRDefault="00442365">
      <w:pPr>
        <w:pStyle w:val="ListParagraph"/>
        <w:numPr>
          <w:ilvl w:val="0"/>
          <w:numId w:val="5"/>
        </w:numPr>
        <w:tabs>
          <w:tab w:val="left" w:pos="960"/>
        </w:tabs>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1E014FD6"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33607D17" w14:textId="77777777" w:rsidR="001A0280" w:rsidRDefault="00442365">
      <w:pPr>
        <w:pStyle w:val="ListParagraph"/>
        <w:numPr>
          <w:ilvl w:val="0"/>
          <w:numId w:val="5"/>
        </w:numPr>
        <w:tabs>
          <w:tab w:val="left" w:pos="960"/>
        </w:tabs>
        <w:ind w:left="960" w:hanging="360"/>
      </w:pPr>
      <w:r>
        <w:t>Student</w:t>
      </w:r>
      <w:r>
        <w:rPr>
          <w:spacing w:val="-4"/>
        </w:rPr>
        <w:t xml:space="preserve"> </w:t>
      </w:r>
      <w:r>
        <w:t>gains</w:t>
      </w:r>
      <w:r>
        <w:rPr>
          <w:spacing w:val="-2"/>
        </w:rPr>
        <w:t xml:space="preserve"> </w:t>
      </w:r>
      <w:r>
        <w:t>familiarity</w:t>
      </w:r>
      <w:r>
        <w:rPr>
          <w:spacing w:val="-2"/>
        </w:rPr>
        <w:t xml:space="preserve"> </w:t>
      </w:r>
      <w:r>
        <w:t>with</w:t>
      </w:r>
      <w:r>
        <w:rPr>
          <w:spacing w:val="-1"/>
        </w:rPr>
        <w:t xml:space="preserve"> </w:t>
      </w:r>
      <w:r>
        <w:t>department</w:t>
      </w:r>
      <w:r>
        <w:rPr>
          <w:spacing w:val="-4"/>
        </w:rPr>
        <w:t xml:space="preserve"> </w:t>
      </w:r>
      <w:r>
        <w:t>policy</w:t>
      </w:r>
      <w:r>
        <w:rPr>
          <w:spacing w:val="-2"/>
        </w:rPr>
        <w:t xml:space="preserve"> </w:t>
      </w:r>
      <w:r>
        <w:t>and</w:t>
      </w:r>
      <w:r>
        <w:rPr>
          <w:spacing w:val="-1"/>
        </w:rPr>
        <w:t xml:space="preserve"> </w:t>
      </w:r>
      <w:r>
        <w:rPr>
          <w:spacing w:val="-2"/>
        </w:rPr>
        <w:t>procedures.</w:t>
      </w:r>
    </w:p>
    <w:p w14:paraId="17ABA59D" w14:textId="77777777" w:rsidR="001A0280" w:rsidRDefault="00442365">
      <w:pPr>
        <w:pStyle w:val="ListParagraph"/>
        <w:numPr>
          <w:ilvl w:val="0"/>
          <w:numId w:val="5"/>
        </w:numPr>
        <w:tabs>
          <w:tab w:val="left" w:pos="960"/>
        </w:tabs>
        <w:ind w:left="960" w:hanging="360"/>
      </w:pPr>
      <w:r>
        <w:t>Student</w:t>
      </w:r>
      <w:r>
        <w:rPr>
          <w:spacing w:val="-3"/>
        </w:rPr>
        <w:t xml:space="preserve"> </w:t>
      </w:r>
      <w:r>
        <w:t>develops</w:t>
      </w:r>
      <w:r>
        <w:rPr>
          <w:spacing w:val="-1"/>
        </w:rPr>
        <w:t xml:space="preserve"> </w:t>
      </w:r>
      <w:r>
        <w:t>problem</w:t>
      </w:r>
      <w:r>
        <w:rPr>
          <w:spacing w:val="-3"/>
        </w:rPr>
        <w:t xml:space="preserve"> </w:t>
      </w:r>
      <w:r>
        <w:t>lists</w:t>
      </w:r>
      <w:r>
        <w:rPr>
          <w:spacing w:val="-1"/>
        </w:rPr>
        <w:t xml:space="preserve"> </w:t>
      </w:r>
      <w:r>
        <w:t>for</w:t>
      </w:r>
      <w:r>
        <w:rPr>
          <w:spacing w:val="-1"/>
        </w:rPr>
        <w:t xml:space="preserve"> </w:t>
      </w:r>
      <w:r>
        <w:t>patients</w:t>
      </w:r>
      <w:r>
        <w:rPr>
          <w:spacing w:val="-1"/>
        </w:rPr>
        <w:t xml:space="preserve"> </w:t>
      </w:r>
      <w:r>
        <w:t>examined</w:t>
      </w:r>
      <w:r>
        <w:rPr>
          <w:spacing w:val="-1"/>
        </w:rPr>
        <w:t xml:space="preserve"> </w:t>
      </w:r>
      <w:r>
        <w:t>by</w:t>
      </w:r>
      <w:r>
        <w:rPr>
          <w:spacing w:val="-6"/>
        </w:rPr>
        <w:t xml:space="preserve"> </w:t>
      </w:r>
      <w:r>
        <w:rPr>
          <w:spacing w:val="-5"/>
        </w:rPr>
        <w:t>CI.</w:t>
      </w:r>
    </w:p>
    <w:p w14:paraId="2EFD2BBD"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3"/>
        </w:rPr>
        <w:t xml:space="preserve"> </w:t>
      </w:r>
      <w:r>
        <w:t>measurable,</w:t>
      </w:r>
      <w:r>
        <w:rPr>
          <w:spacing w:val="-2"/>
        </w:rPr>
        <w:t xml:space="preserve"> </w:t>
      </w:r>
      <w:r>
        <w:t>functional</w:t>
      </w:r>
      <w:r>
        <w:rPr>
          <w:spacing w:val="-3"/>
        </w:rPr>
        <w:t xml:space="preserve"> </w:t>
      </w:r>
      <w:r>
        <w:t>goals</w:t>
      </w:r>
      <w:r>
        <w:rPr>
          <w:spacing w:val="-3"/>
        </w:rPr>
        <w:t xml:space="preserve"> </w:t>
      </w:r>
      <w:r>
        <w:t>based</w:t>
      </w:r>
      <w:r>
        <w:rPr>
          <w:spacing w:val="-2"/>
        </w:rPr>
        <w:t xml:space="preserve"> </w:t>
      </w:r>
      <w:r>
        <w:t>on</w:t>
      </w:r>
      <w:r>
        <w:rPr>
          <w:spacing w:val="-1"/>
        </w:rPr>
        <w:t xml:space="preserve"> </w:t>
      </w:r>
      <w:r>
        <w:t>the</w:t>
      </w:r>
      <w:r>
        <w:rPr>
          <w:spacing w:val="-5"/>
        </w:rPr>
        <w:t xml:space="preserve"> </w:t>
      </w:r>
      <w:r>
        <w:t>CI’s</w:t>
      </w:r>
      <w:r>
        <w:rPr>
          <w:spacing w:val="-2"/>
        </w:rPr>
        <w:t xml:space="preserve"> examination.</w:t>
      </w:r>
    </w:p>
    <w:p w14:paraId="4183B1E0" w14:textId="77777777" w:rsidR="001A0280" w:rsidRDefault="00442365">
      <w:pPr>
        <w:pStyle w:val="ListParagraph"/>
        <w:numPr>
          <w:ilvl w:val="0"/>
          <w:numId w:val="5"/>
        </w:numPr>
        <w:tabs>
          <w:tab w:val="left" w:pos="960"/>
        </w:tabs>
        <w:spacing w:line="275" w:lineRule="exact"/>
        <w:ind w:left="960" w:hanging="360"/>
      </w:pPr>
      <w:r>
        <w:t>Student</w:t>
      </w:r>
      <w:r>
        <w:rPr>
          <w:spacing w:val="-5"/>
        </w:rPr>
        <w:t xml:space="preserve"> </w:t>
      </w:r>
      <w:r>
        <w:t>and</w:t>
      </w:r>
      <w:r>
        <w:rPr>
          <w:spacing w:val="-1"/>
        </w:rPr>
        <w:t xml:space="preserve"> </w:t>
      </w:r>
      <w:r>
        <w:t>CI</w:t>
      </w:r>
      <w:r>
        <w:rPr>
          <w:spacing w:val="-5"/>
        </w:rPr>
        <w:t xml:space="preserve"> </w:t>
      </w:r>
      <w:r>
        <w:t>return</w:t>
      </w:r>
      <w:r>
        <w:rPr>
          <w:spacing w:val="-1"/>
        </w:rPr>
        <w:t xml:space="preserve"> </w:t>
      </w:r>
      <w:r>
        <w:t>communication</w:t>
      </w:r>
      <w:r>
        <w:rPr>
          <w:spacing w:val="-1"/>
        </w:rPr>
        <w:t xml:space="preserve"> </w:t>
      </w:r>
      <w:r>
        <w:t>form</w:t>
      </w:r>
      <w:r>
        <w:rPr>
          <w:spacing w:val="-3"/>
        </w:rPr>
        <w:t xml:space="preserve"> </w:t>
      </w:r>
      <w:r>
        <w:t>to</w:t>
      </w:r>
      <w:r>
        <w:rPr>
          <w:spacing w:val="-1"/>
        </w:rPr>
        <w:t xml:space="preserve"> </w:t>
      </w:r>
      <w:r>
        <w:t>gauge</w:t>
      </w:r>
      <w:r>
        <w:rPr>
          <w:spacing w:val="1"/>
        </w:rPr>
        <w:t xml:space="preserve"> </w:t>
      </w:r>
      <w:r>
        <w:t>initial</w:t>
      </w:r>
      <w:r>
        <w:rPr>
          <w:spacing w:val="-3"/>
        </w:rPr>
        <w:t xml:space="preserve"> </w:t>
      </w:r>
      <w:r>
        <w:t>progress</w:t>
      </w:r>
      <w:r>
        <w:rPr>
          <w:spacing w:val="-8"/>
        </w:rPr>
        <w:t xml:space="preserve"> </w:t>
      </w:r>
      <w:r>
        <w:t>and</w:t>
      </w:r>
      <w:r>
        <w:rPr>
          <w:spacing w:val="-1"/>
        </w:rPr>
        <w:t xml:space="preserve"> </w:t>
      </w:r>
      <w:r>
        <w:t>report</w:t>
      </w:r>
      <w:r>
        <w:rPr>
          <w:spacing w:val="-3"/>
        </w:rPr>
        <w:t xml:space="preserve"> </w:t>
      </w:r>
      <w:r>
        <w:t xml:space="preserve">to </w:t>
      </w:r>
      <w:r>
        <w:rPr>
          <w:spacing w:val="-2"/>
        </w:rPr>
        <w:t>DCE/ADCE.</w:t>
      </w:r>
    </w:p>
    <w:p w14:paraId="744BAB66" w14:textId="77777777" w:rsidR="001A0280" w:rsidRDefault="00442365">
      <w:pPr>
        <w:pStyle w:val="Heading4"/>
        <w:spacing w:line="251" w:lineRule="exact"/>
      </w:pPr>
      <w:r>
        <w:t>Weeks 2-</w:t>
      </w:r>
      <w:r>
        <w:rPr>
          <w:spacing w:val="-10"/>
        </w:rPr>
        <w:t>4</w:t>
      </w:r>
    </w:p>
    <w:p w14:paraId="15FB5DC5" w14:textId="77777777" w:rsidR="001A0280" w:rsidRDefault="00442365">
      <w:pPr>
        <w:pStyle w:val="ListParagraph"/>
        <w:numPr>
          <w:ilvl w:val="0"/>
          <w:numId w:val="5"/>
        </w:numPr>
        <w:tabs>
          <w:tab w:val="left" w:pos="960"/>
        </w:tabs>
        <w:spacing w:line="274" w:lineRule="exact"/>
        <w:ind w:left="960" w:hanging="360"/>
      </w:pPr>
      <w:r>
        <w:t>Student</w:t>
      </w:r>
      <w:r>
        <w:rPr>
          <w:spacing w:val="-5"/>
        </w:rPr>
        <w:t xml:space="preserve"> </w:t>
      </w:r>
      <w:r>
        <w:t>assists</w:t>
      </w:r>
      <w:r>
        <w:rPr>
          <w:spacing w:val="-3"/>
        </w:rPr>
        <w:t xml:space="preserve"> </w:t>
      </w:r>
      <w:r>
        <w:t>with</w:t>
      </w:r>
      <w:r>
        <w:rPr>
          <w:spacing w:val="-3"/>
        </w:rPr>
        <w:t xml:space="preserve"> </w:t>
      </w:r>
      <w:r>
        <w:t>multiple treatments</w:t>
      </w:r>
      <w:r>
        <w:rPr>
          <w:spacing w:val="-3"/>
        </w:rPr>
        <w:t xml:space="preserve"> </w:t>
      </w:r>
      <w:r>
        <w:t>under</w:t>
      </w:r>
      <w:r>
        <w:rPr>
          <w:spacing w:val="-2"/>
        </w:rPr>
        <w:t xml:space="preserve"> </w:t>
      </w:r>
      <w:r>
        <w:t>supervision/guidance</w:t>
      </w:r>
      <w:r>
        <w:rPr>
          <w:spacing w:val="-1"/>
        </w:rPr>
        <w:t xml:space="preserve"> </w:t>
      </w:r>
      <w:r>
        <w:t>of</w:t>
      </w:r>
      <w:r>
        <w:rPr>
          <w:spacing w:val="-1"/>
        </w:rPr>
        <w:t xml:space="preserve"> </w:t>
      </w:r>
      <w:r>
        <w:rPr>
          <w:spacing w:val="-5"/>
        </w:rPr>
        <w:t>CI.</w:t>
      </w:r>
    </w:p>
    <w:p w14:paraId="67490FD4" w14:textId="77777777" w:rsidR="001A0280" w:rsidRDefault="00442365">
      <w:pPr>
        <w:pStyle w:val="ListParagraph"/>
        <w:numPr>
          <w:ilvl w:val="0"/>
          <w:numId w:val="5"/>
        </w:numPr>
        <w:tabs>
          <w:tab w:val="left" w:pos="960"/>
        </w:tabs>
        <w:ind w:left="960" w:hanging="360"/>
      </w:pPr>
      <w:r>
        <w:t>Student</w:t>
      </w:r>
      <w:r>
        <w:rPr>
          <w:spacing w:val="-4"/>
        </w:rPr>
        <w:t xml:space="preserve"> </w:t>
      </w:r>
      <w:r>
        <w:t>begins</w:t>
      </w:r>
      <w:r>
        <w:rPr>
          <w:spacing w:val="-1"/>
        </w:rPr>
        <w:t xml:space="preserve"> </w:t>
      </w:r>
      <w:r>
        <w:t>to</w:t>
      </w:r>
      <w:r>
        <w:rPr>
          <w:spacing w:val="-1"/>
        </w:rPr>
        <w:t xml:space="preserve"> </w:t>
      </w:r>
      <w:r>
        <w:t>perform</w:t>
      </w:r>
      <w:r>
        <w:rPr>
          <w:spacing w:val="-4"/>
        </w:rPr>
        <w:t xml:space="preserve"> </w:t>
      </w:r>
      <w:r>
        <w:t>some</w:t>
      </w:r>
      <w:r>
        <w:rPr>
          <w:spacing w:val="1"/>
        </w:rPr>
        <w:t xml:space="preserve"> </w:t>
      </w:r>
      <w:r>
        <w:t>sections</w:t>
      </w:r>
      <w:r>
        <w:rPr>
          <w:spacing w:val="-1"/>
        </w:rPr>
        <w:t xml:space="preserve"> </w:t>
      </w:r>
      <w:r>
        <w:t>of</w:t>
      </w:r>
      <w:r>
        <w:rPr>
          <w:spacing w:val="-2"/>
        </w:rPr>
        <w:t xml:space="preserve"> </w:t>
      </w:r>
      <w:r>
        <w:t>the</w:t>
      </w:r>
      <w:r>
        <w:rPr>
          <w:spacing w:val="1"/>
        </w:rPr>
        <w:t xml:space="preserve"> </w:t>
      </w:r>
      <w:r>
        <w:t>patient</w:t>
      </w:r>
      <w:r>
        <w:rPr>
          <w:spacing w:val="-3"/>
        </w:rPr>
        <w:t xml:space="preserve"> </w:t>
      </w:r>
      <w:r>
        <w:t>examination</w:t>
      </w:r>
      <w:r>
        <w:rPr>
          <w:spacing w:val="-2"/>
        </w:rPr>
        <w:t xml:space="preserve"> </w:t>
      </w:r>
      <w:r>
        <w:t>with</w:t>
      </w:r>
      <w:r>
        <w:rPr>
          <w:spacing w:val="-1"/>
        </w:rPr>
        <w:t xml:space="preserve"> </w:t>
      </w:r>
      <w:r>
        <w:t>cues</w:t>
      </w:r>
      <w:r>
        <w:rPr>
          <w:spacing w:val="-1"/>
        </w:rPr>
        <w:t xml:space="preserve"> </w:t>
      </w:r>
      <w:r>
        <w:t>from</w:t>
      </w:r>
      <w:r>
        <w:rPr>
          <w:spacing w:val="-3"/>
        </w:rPr>
        <w:t xml:space="preserve"> </w:t>
      </w:r>
      <w:r>
        <w:rPr>
          <w:spacing w:val="-5"/>
        </w:rPr>
        <w:t>CI.</w:t>
      </w:r>
    </w:p>
    <w:p w14:paraId="78F119DE" w14:textId="77777777" w:rsidR="001A0280" w:rsidRDefault="00442365">
      <w:pPr>
        <w:pStyle w:val="ListParagraph"/>
        <w:numPr>
          <w:ilvl w:val="0"/>
          <w:numId w:val="5"/>
        </w:numPr>
        <w:tabs>
          <w:tab w:val="left" w:pos="960"/>
        </w:tabs>
        <w:ind w:left="960" w:hanging="360"/>
      </w:pPr>
      <w:r>
        <w:t>Student</w:t>
      </w:r>
      <w:r>
        <w:rPr>
          <w:spacing w:val="-7"/>
        </w:rPr>
        <w:t xml:space="preserve"> </w:t>
      </w:r>
      <w:r>
        <w:t>continues</w:t>
      </w:r>
      <w:r>
        <w:rPr>
          <w:spacing w:val="-3"/>
        </w:rPr>
        <w:t xml:space="preserve"> </w:t>
      </w:r>
      <w:r>
        <w:t>to</w:t>
      </w:r>
      <w:r>
        <w:rPr>
          <w:spacing w:val="-2"/>
        </w:rPr>
        <w:t xml:space="preserve"> </w:t>
      </w:r>
      <w:r>
        <w:t>assume patients</w:t>
      </w:r>
      <w:r>
        <w:rPr>
          <w:spacing w:val="-3"/>
        </w:rPr>
        <w:t xml:space="preserve"> </w:t>
      </w:r>
      <w:r>
        <w:t>from</w:t>
      </w:r>
      <w:r>
        <w:rPr>
          <w:spacing w:val="-4"/>
        </w:rPr>
        <w:t xml:space="preserve"> </w:t>
      </w:r>
      <w:r>
        <w:t>the CI’s</w:t>
      </w:r>
      <w:r>
        <w:rPr>
          <w:spacing w:val="-3"/>
        </w:rPr>
        <w:t xml:space="preserve"> </w:t>
      </w:r>
      <w:r>
        <w:t>established</w:t>
      </w:r>
      <w:r>
        <w:rPr>
          <w:spacing w:val="-2"/>
        </w:rPr>
        <w:t xml:space="preserve"> caseload.</w:t>
      </w:r>
    </w:p>
    <w:p w14:paraId="547A6264"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patient</w:t>
      </w:r>
      <w:r>
        <w:rPr>
          <w:spacing w:val="-4"/>
        </w:rPr>
        <w:t xml:space="preserve"> </w:t>
      </w:r>
      <w:r>
        <w:t>discussion</w:t>
      </w:r>
      <w:r>
        <w:rPr>
          <w:spacing w:val="-3"/>
        </w:rPr>
        <w:t xml:space="preserve"> </w:t>
      </w:r>
      <w:r>
        <w:t>to</w:t>
      </w:r>
      <w:r>
        <w:rPr>
          <w:spacing w:val="-2"/>
        </w:rPr>
        <w:t xml:space="preserve"> </w:t>
      </w:r>
      <w:r>
        <w:t>establish</w:t>
      </w:r>
      <w:r>
        <w:rPr>
          <w:spacing w:val="-2"/>
        </w:rPr>
        <w:t xml:space="preserve"> rapport.</w:t>
      </w:r>
    </w:p>
    <w:p w14:paraId="761D8332"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1"/>
        </w:rPr>
        <w:t xml:space="preserve"> </w:t>
      </w:r>
      <w:r>
        <w:t>daily</w:t>
      </w:r>
      <w:r>
        <w:rPr>
          <w:spacing w:val="-2"/>
        </w:rPr>
        <w:t xml:space="preserve"> </w:t>
      </w:r>
      <w:r>
        <w:t>notes</w:t>
      </w:r>
      <w:r>
        <w:rPr>
          <w:spacing w:val="-7"/>
        </w:rPr>
        <w:t xml:space="preserve"> </w:t>
      </w:r>
      <w:r>
        <w:t>regarding</w:t>
      </w:r>
      <w:r>
        <w:rPr>
          <w:spacing w:val="-1"/>
        </w:rPr>
        <w:t xml:space="preserve"> </w:t>
      </w:r>
      <w:r>
        <w:t>patient</w:t>
      </w:r>
      <w:r>
        <w:rPr>
          <w:spacing w:val="-4"/>
        </w:rPr>
        <w:t xml:space="preserve"> </w:t>
      </w:r>
      <w:r>
        <w:t>treatment</w:t>
      </w:r>
      <w:r>
        <w:rPr>
          <w:spacing w:val="-3"/>
        </w:rPr>
        <w:t xml:space="preserve"> </w:t>
      </w:r>
      <w:r>
        <w:t>with</w:t>
      </w:r>
      <w:r>
        <w:rPr>
          <w:spacing w:val="3"/>
        </w:rPr>
        <w:t xml:space="preserve"> </w:t>
      </w:r>
      <w:r>
        <w:rPr>
          <w:spacing w:val="-2"/>
        </w:rPr>
        <w:t>feedback/revision.</w:t>
      </w:r>
    </w:p>
    <w:p w14:paraId="653F1271" w14:textId="77777777" w:rsidR="001A0280" w:rsidRDefault="00442365">
      <w:pPr>
        <w:pStyle w:val="ListParagraph"/>
        <w:numPr>
          <w:ilvl w:val="0"/>
          <w:numId w:val="5"/>
        </w:numPr>
        <w:tabs>
          <w:tab w:val="left" w:pos="960"/>
        </w:tabs>
        <w:ind w:left="960" w:hanging="360"/>
      </w:pPr>
      <w:r>
        <w:t>Student</w:t>
      </w:r>
      <w:r>
        <w:rPr>
          <w:spacing w:val="-5"/>
        </w:rPr>
        <w:t xml:space="preserve"> </w:t>
      </w:r>
      <w:r>
        <w:t>discusses/implements</w:t>
      </w:r>
      <w:r>
        <w:rPr>
          <w:spacing w:val="-2"/>
        </w:rPr>
        <w:t xml:space="preserve"> </w:t>
      </w:r>
      <w:r>
        <w:t>treatment</w:t>
      </w:r>
      <w:r>
        <w:rPr>
          <w:spacing w:val="-4"/>
        </w:rPr>
        <w:t xml:space="preserve"> </w:t>
      </w:r>
      <w:r>
        <w:t>plans</w:t>
      </w:r>
      <w:r>
        <w:rPr>
          <w:spacing w:val="-2"/>
        </w:rPr>
        <w:t xml:space="preserve"> </w:t>
      </w:r>
      <w:r>
        <w:t>of</w:t>
      </w:r>
      <w:r>
        <w:rPr>
          <w:spacing w:val="-1"/>
        </w:rPr>
        <w:t xml:space="preserve"> </w:t>
      </w:r>
      <w:r>
        <w:t>increasing</w:t>
      </w:r>
      <w:r>
        <w:rPr>
          <w:spacing w:val="-2"/>
        </w:rPr>
        <w:t xml:space="preserve"> </w:t>
      </w:r>
      <w:r>
        <w:t>depth</w:t>
      </w:r>
      <w:r>
        <w:rPr>
          <w:spacing w:val="-2"/>
        </w:rPr>
        <w:t xml:space="preserve"> </w:t>
      </w:r>
      <w:r>
        <w:t>and</w:t>
      </w:r>
      <w:r>
        <w:rPr>
          <w:spacing w:val="-2"/>
        </w:rPr>
        <w:t xml:space="preserve"> skill.</w:t>
      </w:r>
    </w:p>
    <w:p w14:paraId="3FB36DDD" w14:textId="77777777" w:rsidR="001A0280" w:rsidRDefault="00442365">
      <w:pPr>
        <w:pStyle w:val="ListParagraph"/>
        <w:numPr>
          <w:ilvl w:val="0"/>
          <w:numId w:val="5"/>
        </w:numPr>
        <w:tabs>
          <w:tab w:val="left" w:pos="960"/>
        </w:tabs>
        <w:ind w:left="960" w:hanging="360"/>
      </w:pPr>
      <w:r>
        <w:t>Student</w:t>
      </w:r>
      <w:r>
        <w:rPr>
          <w:spacing w:val="-4"/>
        </w:rPr>
        <w:t xml:space="preserve"> </w:t>
      </w:r>
      <w:r>
        <w:t>assists</w:t>
      </w:r>
      <w:r>
        <w:rPr>
          <w:spacing w:val="-1"/>
        </w:rPr>
        <w:t xml:space="preserve"> </w:t>
      </w:r>
      <w:r>
        <w:t>CI</w:t>
      </w:r>
      <w:r>
        <w:rPr>
          <w:spacing w:val="-6"/>
        </w:rPr>
        <w:t xml:space="preserve"> </w:t>
      </w:r>
      <w:r>
        <w:t>with</w:t>
      </w:r>
      <w:r>
        <w:rPr>
          <w:spacing w:val="-1"/>
        </w:rPr>
        <w:t xml:space="preserve"> </w:t>
      </w:r>
      <w:r>
        <w:t>established</w:t>
      </w:r>
      <w:r>
        <w:rPr>
          <w:spacing w:val="-1"/>
        </w:rPr>
        <w:t xml:space="preserve"> </w:t>
      </w:r>
      <w:r>
        <w:t>caseload</w:t>
      </w:r>
      <w:r>
        <w:rPr>
          <w:spacing w:val="-2"/>
        </w:rPr>
        <w:t xml:space="preserve"> </w:t>
      </w:r>
      <w:r>
        <w:t>and</w:t>
      </w:r>
      <w:r>
        <w:rPr>
          <w:spacing w:val="-1"/>
        </w:rPr>
        <w:t xml:space="preserve"> </w:t>
      </w:r>
      <w:r>
        <w:t>begins</w:t>
      </w:r>
      <w:r>
        <w:rPr>
          <w:spacing w:val="-2"/>
        </w:rPr>
        <w:t xml:space="preserve"> </w:t>
      </w:r>
      <w:r>
        <w:t>to</w:t>
      </w:r>
      <w:r>
        <w:rPr>
          <w:spacing w:val="-1"/>
        </w:rPr>
        <w:t xml:space="preserve"> </w:t>
      </w:r>
      <w:r>
        <w:t>have their own</w:t>
      </w:r>
      <w:r>
        <w:rPr>
          <w:spacing w:val="-1"/>
        </w:rPr>
        <w:t xml:space="preserve"> </w:t>
      </w:r>
      <w:r>
        <w:rPr>
          <w:spacing w:val="-2"/>
        </w:rPr>
        <w:t>caseload.</w:t>
      </w:r>
    </w:p>
    <w:p w14:paraId="618A97F1"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3"/>
        </w:rPr>
        <w:t xml:space="preserve"> </w:t>
      </w:r>
      <w:r>
        <w:t>discussion</w:t>
      </w:r>
      <w:r>
        <w:rPr>
          <w:spacing w:val="-3"/>
        </w:rPr>
        <w:t xml:space="preserve"> </w:t>
      </w:r>
      <w:r>
        <w:t>with</w:t>
      </w:r>
      <w:r>
        <w:rPr>
          <w:spacing w:val="-3"/>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1CF3DE88"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52ACC30C"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demonstrates</w:t>
      </w:r>
      <w:r>
        <w:rPr>
          <w:spacing w:val="-2"/>
        </w:rPr>
        <w:t xml:space="preserve"> </w:t>
      </w:r>
      <w:r>
        <w:t>research</w:t>
      </w:r>
      <w:r>
        <w:rPr>
          <w:spacing w:val="-3"/>
        </w:rPr>
        <w:t xml:space="preserve"> </w:t>
      </w:r>
      <w:r>
        <w:t>for</w:t>
      </w:r>
      <w:r>
        <w:rPr>
          <w:spacing w:val="-1"/>
        </w:rPr>
        <w:t xml:space="preserve"> </w:t>
      </w:r>
      <w:r>
        <w:t>continued</w:t>
      </w:r>
      <w:r>
        <w:rPr>
          <w:spacing w:val="-2"/>
        </w:rPr>
        <w:t xml:space="preserve"> </w:t>
      </w:r>
      <w:r>
        <w:t>learning</w:t>
      </w:r>
      <w:r>
        <w:rPr>
          <w:spacing w:val="-2"/>
        </w:rPr>
        <w:t xml:space="preserve"> </w:t>
      </w:r>
      <w:r>
        <w:t>(regarding</w:t>
      </w:r>
      <w:r>
        <w:rPr>
          <w:spacing w:val="-2"/>
        </w:rPr>
        <w:t xml:space="preserve"> </w:t>
      </w:r>
      <w:r>
        <w:t>current</w:t>
      </w:r>
      <w:r>
        <w:rPr>
          <w:spacing w:val="-4"/>
        </w:rPr>
        <w:t xml:space="preserve"> </w:t>
      </w:r>
      <w:r>
        <w:t>patient</w:t>
      </w:r>
      <w:r>
        <w:rPr>
          <w:spacing w:val="-8"/>
        </w:rPr>
        <w:t xml:space="preserve"> </w:t>
      </w:r>
      <w:r>
        <w:rPr>
          <w:spacing w:val="-2"/>
        </w:rPr>
        <w:t>caseload).</w:t>
      </w:r>
    </w:p>
    <w:p w14:paraId="48C393AD" w14:textId="77777777" w:rsidR="001A0280" w:rsidRDefault="00442365">
      <w:pPr>
        <w:pStyle w:val="ListParagraph"/>
        <w:numPr>
          <w:ilvl w:val="0"/>
          <w:numId w:val="5"/>
        </w:numPr>
        <w:tabs>
          <w:tab w:val="left" w:pos="960"/>
        </w:tabs>
        <w:ind w:left="960" w:hanging="360"/>
      </w:pPr>
      <w:r>
        <w:t>Student</w:t>
      </w:r>
      <w:r>
        <w:rPr>
          <w:spacing w:val="-4"/>
        </w:rPr>
        <w:t xml:space="preserve"> </w:t>
      </w:r>
      <w:r>
        <w:t>initiates</w:t>
      </w:r>
      <w:r>
        <w:rPr>
          <w:spacing w:val="-2"/>
        </w:rPr>
        <w:t xml:space="preserve"> </w:t>
      </w:r>
      <w:r>
        <w:t>patient</w:t>
      </w:r>
      <w:r>
        <w:rPr>
          <w:spacing w:val="-3"/>
        </w:rPr>
        <w:t xml:space="preserve"> </w:t>
      </w:r>
      <w:r>
        <w:t>and</w:t>
      </w:r>
      <w:r>
        <w:rPr>
          <w:spacing w:val="-2"/>
        </w:rPr>
        <w:t xml:space="preserve"> </w:t>
      </w:r>
      <w:r>
        <w:t>family</w:t>
      </w:r>
      <w:r>
        <w:rPr>
          <w:spacing w:val="-2"/>
        </w:rPr>
        <w:t xml:space="preserve"> </w:t>
      </w:r>
      <w:r>
        <w:t>education</w:t>
      </w:r>
      <w:r>
        <w:rPr>
          <w:spacing w:val="-2"/>
        </w:rPr>
        <w:t xml:space="preserve"> </w:t>
      </w:r>
      <w:r>
        <w:t>with</w:t>
      </w:r>
      <w:r>
        <w:rPr>
          <w:spacing w:val="-1"/>
        </w:rPr>
        <w:t xml:space="preserve"> </w:t>
      </w:r>
      <w:r>
        <w:t>assist/guidance</w:t>
      </w:r>
      <w:r>
        <w:rPr>
          <w:spacing w:val="-5"/>
        </w:rPr>
        <w:t xml:space="preserve"> </w:t>
      </w:r>
      <w:r>
        <w:t>from</w:t>
      </w:r>
      <w:r>
        <w:rPr>
          <w:spacing w:val="-3"/>
        </w:rPr>
        <w:t xml:space="preserve"> </w:t>
      </w:r>
      <w:r>
        <w:rPr>
          <w:spacing w:val="-5"/>
        </w:rPr>
        <w:t>CI.</w:t>
      </w:r>
    </w:p>
    <w:p w14:paraId="12053868"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3"/>
        </w:rPr>
        <w:t xml:space="preserve"> </w:t>
      </w:r>
      <w:r>
        <w:t>self-mid-term</w:t>
      </w:r>
      <w:r>
        <w:rPr>
          <w:spacing w:val="-3"/>
        </w:rPr>
        <w:t xml:space="preserve"> </w:t>
      </w:r>
      <w:r>
        <w:rPr>
          <w:spacing w:val="-2"/>
        </w:rPr>
        <w:t>evaluation.</w:t>
      </w:r>
    </w:p>
    <w:p w14:paraId="6D51981D" w14:textId="77777777" w:rsidR="001A0280" w:rsidRDefault="00442365">
      <w:pPr>
        <w:pStyle w:val="BodyText"/>
        <w:spacing w:line="251" w:lineRule="exact"/>
        <w:ind w:left="240" w:firstLine="0"/>
      </w:pPr>
      <w:r>
        <w:rPr>
          <w:b/>
        </w:rPr>
        <w:t>Week</w:t>
      </w:r>
      <w:r>
        <w:rPr>
          <w:b/>
          <w:spacing w:val="-4"/>
        </w:rPr>
        <w:t xml:space="preserve"> </w:t>
      </w:r>
      <w:r>
        <w:rPr>
          <w:b/>
        </w:rPr>
        <w:t>4:</w:t>
      </w:r>
      <w:r>
        <w:rPr>
          <w:b/>
          <w:spacing w:val="2"/>
        </w:rPr>
        <w:t xml:space="preserve"> </w:t>
      </w:r>
      <w:r>
        <w:t>Student</w:t>
      </w:r>
      <w:r>
        <w:rPr>
          <w:spacing w:val="-3"/>
        </w:rPr>
        <w:t xml:space="preserve"> </w:t>
      </w:r>
      <w:r>
        <w:t>and CI</w:t>
      </w:r>
      <w:r>
        <w:rPr>
          <w:spacing w:val="-5"/>
        </w:rPr>
        <w:t xml:space="preserve"> </w:t>
      </w:r>
      <w:r>
        <w:t>complete</w:t>
      </w:r>
      <w:r>
        <w:rPr>
          <w:spacing w:val="2"/>
        </w:rPr>
        <w:t xml:space="preserve"> </w:t>
      </w:r>
      <w:r>
        <w:t>CPI</w:t>
      </w:r>
      <w:r>
        <w:rPr>
          <w:spacing w:val="-5"/>
        </w:rPr>
        <w:t xml:space="preserve"> </w:t>
      </w:r>
      <w:r>
        <w:t>and mid-term</w:t>
      </w:r>
      <w:r>
        <w:rPr>
          <w:spacing w:val="-3"/>
        </w:rPr>
        <w:t xml:space="preserve"> </w:t>
      </w:r>
      <w:r>
        <w:t>phone</w:t>
      </w:r>
      <w:r>
        <w:rPr>
          <w:spacing w:val="2"/>
        </w:rPr>
        <w:t xml:space="preserve"> </w:t>
      </w:r>
      <w:r>
        <w:rPr>
          <w:spacing w:val="-4"/>
        </w:rPr>
        <w:t>call</w:t>
      </w:r>
    </w:p>
    <w:p w14:paraId="6E45826C" w14:textId="77777777" w:rsidR="001A0280" w:rsidRDefault="00442365">
      <w:pPr>
        <w:pStyle w:val="Heading4"/>
        <w:spacing w:line="251" w:lineRule="exact"/>
      </w:pPr>
      <w:r>
        <w:t>Week 5-</w:t>
      </w:r>
      <w:r>
        <w:rPr>
          <w:spacing w:val="-10"/>
        </w:rPr>
        <w:t>8</w:t>
      </w:r>
    </w:p>
    <w:p w14:paraId="7BA96D08" w14:textId="77777777" w:rsidR="001A0280" w:rsidRDefault="00442365">
      <w:pPr>
        <w:pStyle w:val="ListParagraph"/>
        <w:numPr>
          <w:ilvl w:val="0"/>
          <w:numId w:val="5"/>
        </w:numPr>
        <w:tabs>
          <w:tab w:val="left" w:pos="960"/>
        </w:tabs>
        <w:spacing w:before="3"/>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2DC8B93A" w14:textId="77777777" w:rsidR="001A0280" w:rsidRDefault="00442365">
      <w:pPr>
        <w:pStyle w:val="ListParagraph"/>
        <w:numPr>
          <w:ilvl w:val="0"/>
          <w:numId w:val="5"/>
        </w:numPr>
        <w:tabs>
          <w:tab w:val="left" w:pos="961"/>
        </w:tabs>
        <w:spacing w:line="240" w:lineRule="auto"/>
        <w:ind w:right="758"/>
      </w:pPr>
      <w:r>
        <w:t>Student</w:t>
      </w:r>
      <w:r>
        <w:rPr>
          <w:spacing w:val="-6"/>
        </w:rPr>
        <w:t xml:space="preserve"> </w:t>
      </w:r>
      <w:r>
        <w:t>assumes</w:t>
      </w:r>
      <w:r>
        <w:rPr>
          <w:spacing w:val="-4"/>
        </w:rPr>
        <w:t xml:space="preserve"> </w:t>
      </w:r>
      <w:r>
        <w:t>more</w:t>
      </w:r>
      <w:r>
        <w:rPr>
          <w:spacing w:val="-2"/>
        </w:rPr>
        <w:t xml:space="preserve"> </w:t>
      </w:r>
      <w:r>
        <w:t>of</w:t>
      </w:r>
      <w:r>
        <w:rPr>
          <w:spacing w:val="-3"/>
        </w:rPr>
        <w:t xml:space="preserve"> </w:t>
      </w:r>
      <w:r>
        <w:t>the</w:t>
      </w:r>
      <w:r>
        <w:rPr>
          <w:spacing w:val="-2"/>
        </w:rPr>
        <w:t xml:space="preserve"> </w:t>
      </w:r>
      <w:r>
        <w:t>patient</w:t>
      </w:r>
      <w:r>
        <w:rPr>
          <w:spacing w:val="-6"/>
        </w:rPr>
        <w:t xml:space="preserve"> </w:t>
      </w:r>
      <w:r>
        <w:t>examination</w:t>
      </w:r>
      <w:r>
        <w:rPr>
          <w:spacing w:val="-4"/>
        </w:rPr>
        <w:t xml:space="preserve"> </w:t>
      </w:r>
      <w:r>
        <w:t>with</w:t>
      </w:r>
      <w:r>
        <w:rPr>
          <w:spacing w:val="-4"/>
        </w:rPr>
        <w:t xml:space="preserve"> </w:t>
      </w:r>
      <w:r>
        <w:t>necessary</w:t>
      </w:r>
      <w:r>
        <w:rPr>
          <w:spacing w:val="-4"/>
        </w:rPr>
        <w:t xml:space="preserve"> </w:t>
      </w:r>
      <w:r>
        <w:t>demonstration,</w:t>
      </w:r>
      <w:r>
        <w:rPr>
          <w:spacing w:val="-4"/>
        </w:rPr>
        <w:t xml:space="preserve"> </w:t>
      </w:r>
      <w:r>
        <w:t>cues</w:t>
      </w:r>
      <w:r>
        <w:rPr>
          <w:spacing w:val="-4"/>
        </w:rPr>
        <w:t xml:space="preserve"> </w:t>
      </w:r>
      <w:r>
        <w:t>and</w:t>
      </w:r>
      <w:r>
        <w:rPr>
          <w:spacing w:val="-4"/>
        </w:rPr>
        <w:t xml:space="preserve"> </w:t>
      </w:r>
      <w:r>
        <w:t>guidance from CI.</w:t>
      </w:r>
    </w:p>
    <w:p w14:paraId="0876C083"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initiates</w:t>
      </w:r>
      <w:r>
        <w:rPr>
          <w:spacing w:val="-2"/>
        </w:rPr>
        <w:t xml:space="preserve"> </w:t>
      </w:r>
      <w:r>
        <w:t>discussion</w:t>
      </w:r>
      <w:r>
        <w:rPr>
          <w:spacing w:val="-2"/>
        </w:rPr>
        <w:t xml:space="preserve"> </w:t>
      </w:r>
      <w:r>
        <w:t>of</w:t>
      </w:r>
      <w:r>
        <w:rPr>
          <w:spacing w:val="-1"/>
        </w:rPr>
        <w:t xml:space="preserve"> </w:t>
      </w:r>
      <w:r>
        <w:t>therapy</w:t>
      </w:r>
      <w:r>
        <w:rPr>
          <w:spacing w:val="-2"/>
        </w:rPr>
        <w:t xml:space="preserve"> </w:t>
      </w:r>
      <w:r>
        <w:t>diagnosis,</w:t>
      </w:r>
      <w:r>
        <w:rPr>
          <w:spacing w:val="-2"/>
        </w:rPr>
        <w:t xml:space="preserve"> </w:t>
      </w:r>
      <w:r>
        <w:t>prognosis,</w:t>
      </w:r>
      <w:r>
        <w:rPr>
          <w:spacing w:val="-2"/>
        </w:rPr>
        <w:t xml:space="preserve"> </w:t>
      </w:r>
      <w:r>
        <w:rPr>
          <w:spacing w:val="-4"/>
        </w:rPr>
        <w:t>POC.</w:t>
      </w:r>
    </w:p>
    <w:p w14:paraId="4EC41E48"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checks</w:t>
      </w:r>
      <w:r>
        <w:rPr>
          <w:spacing w:val="-2"/>
        </w:rPr>
        <w:t xml:space="preserve"> </w:t>
      </w:r>
      <w:r>
        <w:t>schedule and</w:t>
      </w:r>
      <w:r>
        <w:rPr>
          <w:spacing w:val="-2"/>
        </w:rPr>
        <w:t xml:space="preserve"> </w:t>
      </w:r>
      <w:r>
        <w:t>prepares</w:t>
      </w:r>
      <w:r>
        <w:rPr>
          <w:spacing w:val="-2"/>
        </w:rPr>
        <w:t xml:space="preserve"> </w:t>
      </w:r>
      <w:r>
        <w:t>treatment</w:t>
      </w:r>
      <w:r>
        <w:rPr>
          <w:spacing w:val="-4"/>
        </w:rPr>
        <w:t xml:space="preserve"> </w:t>
      </w:r>
      <w:r>
        <w:t>ideas</w:t>
      </w:r>
      <w:r>
        <w:rPr>
          <w:spacing w:val="-2"/>
        </w:rPr>
        <w:t xml:space="preserve"> </w:t>
      </w:r>
      <w:r>
        <w:t>for</w:t>
      </w:r>
      <w:r>
        <w:rPr>
          <w:spacing w:val="-6"/>
        </w:rPr>
        <w:t xml:space="preserve"> </w:t>
      </w:r>
      <w:r>
        <w:t>own</w:t>
      </w:r>
      <w:r>
        <w:rPr>
          <w:spacing w:val="-2"/>
        </w:rPr>
        <w:t xml:space="preserve"> </w:t>
      </w:r>
      <w:r>
        <w:t>patients</w:t>
      </w:r>
      <w:r>
        <w:rPr>
          <w:spacing w:val="-2"/>
        </w:rPr>
        <w:t xml:space="preserve"> </w:t>
      </w:r>
      <w:r>
        <w:t>after</w:t>
      </w:r>
      <w:r>
        <w:rPr>
          <w:spacing w:val="-1"/>
        </w:rPr>
        <w:t xml:space="preserve"> </w:t>
      </w:r>
      <w:r>
        <w:t>review</w:t>
      </w:r>
      <w:r>
        <w:rPr>
          <w:spacing w:val="-2"/>
        </w:rPr>
        <w:t xml:space="preserve"> </w:t>
      </w:r>
      <w:r>
        <w:t xml:space="preserve">of </w:t>
      </w:r>
      <w:r>
        <w:rPr>
          <w:spacing w:val="-5"/>
        </w:rPr>
        <w:t>CI.</w:t>
      </w:r>
    </w:p>
    <w:p w14:paraId="54CA8EF1" w14:textId="77777777" w:rsidR="001A0280" w:rsidRDefault="00442365">
      <w:pPr>
        <w:pStyle w:val="ListParagraph"/>
        <w:numPr>
          <w:ilvl w:val="0"/>
          <w:numId w:val="5"/>
        </w:numPr>
        <w:tabs>
          <w:tab w:val="left" w:pos="960"/>
        </w:tabs>
        <w:ind w:left="960" w:hanging="360"/>
      </w:pPr>
      <w:r>
        <w:t>Student</w:t>
      </w:r>
      <w:r>
        <w:rPr>
          <w:spacing w:val="-3"/>
        </w:rPr>
        <w:t xml:space="preserve"> </w:t>
      </w:r>
      <w:r>
        <w:t>documents and</w:t>
      </w:r>
      <w:r>
        <w:rPr>
          <w:spacing w:val="-7"/>
        </w:rPr>
        <w:t xml:space="preserve"> </w:t>
      </w:r>
      <w:r>
        <w:t>charges per patient</w:t>
      </w:r>
      <w:r>
        <w:rPr>
          <w:spacing w:val="-7"/>
        </w:rPr>
        <w:t xml:space="preserve"> </w:t>
      </w:r>
      <w:r>
        <w:t>caseload based</w:t>
      </w:r>
      <w:r>
        <w:rPr>
          <w:spacing w:val="-1"/>
        </w:rPr>
        <w:t xml:space="preserve"> </w:t>
      </w:r>
      <w:r>
        <w:t>on CI</w:t>
      </w:r>
      <w:r>
        <w:rPr>
          <w:spacing w:val="-4"/>
        </w:rPr>
        <w:t xml:space="preserve"> </w:t>
      </w:r>
      <w:r>
        <w:rPr>
          <w:spacing w:val="-2"/>
        </w:rPr>
        <w:t>feedback.</w:t>
      </w:r>
    </w:p>
    <w:p w14:paraId="79DA84C5" w14:textId="77777777" w:rsidR="001A0280" w:rsidRDefault="00442365">
      <w:pPr>
        <w:pStyle w:val="ListParagraph"/>
        <w:numPr>
          <w:ilvl w:val="0"/>
          <w:numId w:val="5"/>
        </w:numPr>
        <w:tabs>
          <w:tab w:val="left" w:pos="961"/>
        </w:tabs>
        <w:spacing w:line="240" w:lineRule="auto"/>
        <w:ind w:right="645"/>
      </w:pPr>
      <w:r>
        <w:t>Student</w:t>
      </w:r>
      <w:r>
        <w:rPr>
          <w:spacing w:val="-4"/>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8"/>
        </w:rPr>
        <w:t xml:space="preserve"> </w:t>
      </w:r>
      <w:r>
        <w:t>establish</w:t>
      </w:r>
      <w:r>
        <w:rPr>
          <w:spacing w:val="-2"/>
        </w:rPr>
        <w:t xml:space="preserve"> </w:t>
      </w:r>
      <w:r>
        <w:t>treatment</w:t>
      </w:r>
      <w:r>
        <w:rPr>
          <w:spacing w:val="-4"/>
        </w:rPr>
        <w:t xml:space="preserve"> </w:t>
      </w:r>
      <w:r>
        <w:t>plan,</w:t>
      </w:r>
      <w:r>
        <w:rPr>
          <w:spacing w:val="-2"/>
        </w:rPr>
        <w:t xml:space="preserve"> </w:t>
      </w:r>
      <w:r>
        <w:t>goals</w:t>
      </w:r>
      <w:r>
        <w:rPr>
          <w:spacing w:val="-2"/>
        </w:rPr>
        <w:t xml:space="preserve"> </w:t>
      </w:r>
      <w:r>
        <w:t>setting,</w:t>
      </w:r>
      <w:r>
        <w:rPr>
          <w:spacing w:val="-2"/>
        </w:rPr>
        <w:t xml:space="preserve"> </w:t>
      </w:r>
      <w:r>
        <w:t xml:space="preserve">and </w:t>
      </w:r>
      <w:r>
        <w:rPr>
          <w:spacing w:val="-2"/>
        </w:rPr>
        <w:t>discharge.</w:t>
      </w:r>
    </w:p>
    <w:p w14:paraId="4F2475DF"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completes</w:t>
      </w:r>
      <w:r>
        <w:rPr>
          <w:spacing w:val="-3"/>
        </w:rPr>
        <w:t xml:space="preserve"> </w:t>
      </w:r>
      <w:r>
        <w:t>discharge</w:t>
      </w:r>
      <w:r>
        <w:rPr>
          <w:spacing w:val="-1"/>
        </w:rPr>
        <w:t xml:space="preserve"> </w:t>
      </w:r>
      <w:r>
        <w:t>planning</w:t>
      </w:r>
      <w:r>
        <w:rPr>
          <w:spacing w:val="-2"/>
        </w:rPr>
        <w:t xml:space="preserve"> </w:t>
      </w:r>
      <w:r>
        <w:t>with</w:t>
      </w:r>
      <w:r>
        <w:rPr>
          <w:spacing w:val="-3"/>
        </w:rPr>
        <w:t xml:space="preserve"> </w:t>
      </w:r>
      <w:r>
        <w:t>CI</w:t>
      </w:r>
      <w:r>
        <w:rPr>
          <w:spacing w:val="-6"/>
        </w:rPr>
        <w:t xml:space="preserve"> </w:t>
      </w:r>
      <w:r>
        <w:rPr>
          <w:spacing w:val="-2"/>
        </w:rPr>
        <w:t>assist.</w:t>
      </w:r>
    </w:p>
    <w:p w14:paraId="44CAD30A" w14:textId="77777777" w:rsidR="001A0280" w:rsidRDefault="00442365">
      <w:pPr>
        <w:pStyle w:val="ListParagraph"/>
        <w:numPr>
          <w:ilvl w:val="0"/>
          <w:numId w:val="5"/>
        </w:numPr>
        <w:tabs>
          <w:tab w:val="left" w:pos="961"/>
        </w:tabs>
        <w:spacing w:line="235" w:lineRule="auto"/>
        <w:ind w:right="405"/>
      </w:pPr>
      <w:r>
        <w:t>Student</w:t>
      </w:r>
      <w:r>
        <w:rPr>
          <w:spacing w:val="-4"/>
        </w:rPr>
        <w:t xml:space="preserve"> </w:t>
      </w:r>
      <w:r>
        <w:t>caseload</w:t>
      </w:r>
      <w:r>
        <w:rPr>
          <w:spacing w:val="-2"/>
        </w:rPr>
        <w:t xml:space="preserve"> </w:t>
      </w:r>
      <w:r>
        <w:t>builds</w:t>
      </w:r>
      <w:r>
        <w:rPr>
          <w:spacing w:val="-3"/>
        </w:rPr>
        <w:t xml:space="preserve"> </w:t>
      </w:r>
      <w:r>
        <w:t>to</w:t>
      </w:r>
      <w:r>
        <w:rPr>
          <w:spacing w:val="-2"/>
        </w:rPr>
        <w:t xml:space="preserve"> </w:t>
      </w:r>
      <w:r>
        <w:t>roughly</w:t>
      </w:r>
      <w:r>
        <w:rPr>
          <w:spacing w:val="-2"/>
        </w:rPr>
        <w:t xml:space="preserve"> </w:t>
      </w:r>
      <w:r>
        <w:t>50%</w:t>
      </w:r>
      <w:r>
        <w:rPr>
          <w:spacing w:val="-1"/>
        </w:rPr>
        <w:t xml:space="preserve"> </w:t>
      </w:r>
      <w:r>
        <w:t>of</w:t>
      </w:r>
      <w:r>
        <w:rPr>
          <w:spacing w:val="-1"/>
        </w:rPr>
        <w:t xml:space="preserve"> </w:t>
      </w:r>
      <w:r>
        <w:t>CI’s</w:t>
      </w:r>
      <w:r>
        <w:rPr>
          <w:spacing w:val="-3"/>
        </w:rPr>
        <w:t xml:space="preserve"> </w:t>
      </w:r>
      <w:r>
        <w:t>normal</w:t>
      </w:r>
      <w:r>
        <w:rPr>
          <w:spacing w:val="-4"/>
        </w:rPr>
        <w:t xml:space="preserve"> </w:t>
      </w:r>
      <w:r>
        <w:t>load</w:t>
      </w:r>
      <w:r>
        <w:rPr>
          <w:spacing w:val="-2"/>
        </w:rPr>
        <w:t xml:space="preserve"> </w:t>
      </w:r>
      <w:r>
        <w:t>of</w:t>
      </w:r>
      <w:r>
        <w:rPr>
          <w:spacing w:val="-1"/>
        </w:rPr>
        <w:t xml:space="preserve"> </w:t>
      </w:r>
      <w:r>
        <w:t>simple patients,</w:t>
      </w:r>
      <w:r>
        <w:rPr>
          <w:spacing w:val="-2"/>
        </w:rPr>
        <w:t xml:space="preserve"> </w:t>
      </w:r>
      <w:r>
        <w:t>and</w:t>
      </w:r>
      <w:r>
        <w:rPr>
          <w:spacing w:val="-2"/>
        </w:rPr>
        <w:t xml:space="preserve"> </w:t>
      </w:r>
      <w:r>
        <w:t>roughly</w:t>
      </w:r>
      <w:r>
        <w:rPr>
          <w:spacing w:val="-2"/>
        </w:rPr>
        <w:t xml:space="preserve"> </w:t>
      </w:r>
      <w:r>
        <w:t>25-50%</w:t>
      </w:r>
      <w:r>
        <w:rPr>
          <w:spacing w:val="-1"/>
        </w:rPr>
        <w:t xml:space="preserve"> </w:t>
      </w:r>
      <w:r>
        <w:t>of complex patients.</w:t>
      </w:r>
    </w:p>
    <w:p w14:paraId="340EF71B" w14:textId="77777777" w:rsidR="001A0280" w:rsidRDefault="00442365">
      <w:pPr>
        <w:pStyle w:val="ListParagraph"/>
        <w:numPr>
          <w:ilvl w:val="0"/>
          <w:numId w:val="5"/>
        </w:numPr>
        <w:tabs>
          <w:tab w:val="left" w:pos="960"/>
        </w:tabs>
        <w:ind w:left="960" w:hanging="360"/>
      </w:pPr>
      <w:r>
        <w:t>Student</w:t>
      </w:r>
      <w:r>
        <w:rPr>
          <w:spacing w:val="-3"/>
        </w:rPr>
        <w:t xml:space="preserve"> </w:t>
      </w:r>
      <w:r>
        <w:t>presents</w:t>
      </w:r>
      <w:r>
        <w:rPr>
          <w:spacing w:val="-1"/>
        </w:rPr>
        <w:t xml:space="preserve"> </w:t>
      </w:r>
      <w:r>
        <w:t>evidenced</w:t>
      </w:r>
      <w:r>
        <w:rPr>
          <w:spacing w:val="-1"/>
        </w:rPr>
        <w:t xml:space="preserve"> </w:t>
      </w:r>
      <w:r>
        <w:t>based in-</w:t>
      </w:r>
      <w:r>
        <w:rPr>
          <w:spacing w:val="-2"/>
        </w:rPr>
        <w:t>service.</w:t>
      </w:r>
    </w:p>
    <w:p w14:paraId="3D2AA3CC"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1"/>
        </w:rPr>
        <w:t xml:space="preserve"> </w:t>
      </w:r>
      <w:r>
        <w:t>final</w:t>
      </w:r>
      <w:r>
        <w:rPr>
          <w:spacing w:val="-3"/>
        </w:rPr>
        <w:t xml:space="preserve"> </w:t>
      </w:r>
      <w:r>
        <w:t>CPI</w:t>
      </w:r>
      <w:r>
        <w:rPr>
          <w:spacing w:val="-6"/>
        </w:rPr>
        <w:t xml:space="preserve"> </w:t>
      </w:r>
      <w:r>
        <w:t>&amp;</w:t>
      </w:r>
      <w:r>
        <w:rPr>
          <w:spacing w:val="-3"/>
        </w:rPr>
        <w:t xml:space="preserve"> </w:t>
      </w:r>
      <w:r>
        <w:t>discusses</w:t>
      </w:r>
      <w:r>
        <w:rPr>
          <w:spacing w:val="-1"/>
        </w:rPr>
        <w:t xml:space="preserve"> </w:t>
      </w:r>
      <w:r>
        <w:t>with</w:t>
      </w:r>
      <w:r>
        <w:rPr>
          <w:spacing w:val="-1"/>
        </w:rPr>
        <w:t xml:space="preserve"> </w:t>
      </w:r>
      <w:r>
        <w:rPr>
          <w:spacing w:val="-5"/>
        </w:rPr>
        <w:t>CI.</w:t>
      </w:r>
    </w:p>
    <w:p w14:paraId="27DA8C8C"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completes</w:t>
      </w:r>
      <w:r>
        <w:rPr>
          <w:spacing w:val="-1"/>
        </w:rPr>
        <w:t xml:space="preserve"> </w:t>
      </w:r>
      <w:r>
        <w:t>site</w:t>
      </w:r>
      <w:r>
        <w:rPr>
          <w:spacing w:val="-4"/>
        </w:rPr>
        <w:t xml:space="preserve"> </w:t>
      </w:r>
      <w:proofErr w:type="spellStart"/>
      <w:r>
        <w:rPr>
          <w:spacing w:val="-2"/>
        </w:rPr>
        <w:t>evaluatio</w:t>
      </w:r>
      <w:proofErr w:type="spellEnd"/>
    </w:p>
    <w:p w14:paraId="064E9C9F"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10DB375D" w14:textId="77777777" w:rsidR="001A0280" w:rsidRDefault="00442365">
      <w:pPr>
        <w:pStyle w:val="Heading2"/>
        <w:spacing w:before="62"/>
      </w:pPr>
      <w:bookmarkStart w:id="22" w:name="_bookmark20"/>
      <w:bookmarkEnd w:id="22"/>
      <w:r>
        <w:rPr>
          <w:color w:val="1F487C"/>
        </w:rPr>
        <w:lastRenderedPageBreak/>
        <w:t>Clinical</w:t>
      </w:r>
      <w:r>
        <w:rPr>
          <w:color w:val="1F487C"/>
          <w:spacing w:val="-3"/>
        </w:rPr>
        <w:t xml:space="preserve"> </w:t>
      </w:r>
      <w:r>
        <w:rPr>
          <w:color w:val="1F487C"/>
        </w:rPr>
        <w:t>Education</w:t>
      </w:r>
      <w:r>
        <w:rPr>
          <w:color w:val="1F487C"/>
          <w:spacing w:val="-1"/>
        </w:rPr>
        <w:t xml:space="preserve"> </w:t>
      </w:r>
      <w:r>
        <w:rPr>
          <w:color w:val="1F487C"/>
        </w:rPr>
        <w:t>II:</w:t>
      </w:r>
      <w:r>
        <w:rPr>
          <w:color w:val="1F487C"/>
          <w:spacing w:val="-4"/>
        </w:rPr>
        <w:t xml:space="preserve"> </w:t>
      </w:r>
      <w:r>
        <w:rPr>
          <w:color w:val="1F487C"/>
        </w:rPr>
        <w:t>PDPT-</w:t>
      </w:r>
      <w:r>
        <w:rPr>
          <w:color w:val="1F487C"/>
          <w:spacing w:val="-2"/>
        </w:rPr>
        <w:t>61900</w:t>
      </w:r>
    </w:p>
    <w:p w14:paraId="44E795B8" w14:textId="77777777" w:rsidR="001A0280" w:rsidRDefault="00442365">
      <w:pPr>
        <w:pStyle w:val="BodyText"/>
        <w:ind w:left="240" w:right="408" w:firstLine="0"/>
      </w:pPr>
      <w:r>
        <w:t>Clinical Goal: In this second full-time, 10-week (5 credits) clinical education experience the student is given the opportunity to apply more advanced theories and treatment procedures to a selected patient caseload with guidance</w:t>
      </w:r>
      <w:r>
        <w:rPr>
          <w:spacing w:val="-6"/>
        </w:rPr>
        <w:t xml:space="preserve"> </w:t>
      </w:r>
      <w:r>
        <w:t>from</w:t>
      </w:r>
      <w:r>
        <w:rPr>
          <w:spacing w:val="-5"/>
        </w:rPr>
        <w:t xml:space="preserve"> </w:t>
      </w:r>
      <w:r>
        <w:t>a</w:t>
      </w:r>
      <w:r>
        <w:rPr>
          <w:spacing w:val="-1"/>
        </w:rPr>
        <w:t xml:space="preserve"> </w:t>
      </w:r>
      <w:r>
        <w:t>CI.</w:t>
      </w:r>
      <w:r>
        <w:rPr>
          <w:spacing w:val="-3"/>
        </w:rPr>
        <w:t xml:space="preserve"> </w:t>
      </w:r>
      <w:r>
        <w:t>The</w:t>
      </w:r>
      <w:r>
        <w:rPr>
          <w:spacing w:val="-1"/>
        </w:rPr>
        <w:t xml:space="preserve"> </w:t>
      </w:r>
      <w:r>
        <w:t>student</w:t>
      </w:r>
      <w:r>
        <w:rPr>
          <w:spacing w:val="-5"/>
        </w:rPr>
        <w:t xml:space="preserve"> </w:t>
      </w:r>
      <w:r>
        <w:t>continues</w:t>
      </w:r>
      <w:r>
        <w:rPr>
          <w:spacing w:val="-3"/>
        </w:rPr>
        <w:t xml:space="preserve"> </w:t>
      </w:r>
      <w:r>
        <w:t>to</w:t>
      </w:r>
      <w:r>
        <w:rPr>
          <w:spacing w:val="-3"/>
        </w:rPr>
        <w:t xml:space="preserve"> </w:t>
      </w:r>
      <w:r>
        <w:t>develop</w:t>
      </w:r>
      <w:r>
        <w:rPr>
          <w:spacing w:val="-3"/>
        </w:rPr>
        <w:t xml:space="preserve"> </w:t>
      </w:r>
      <w:r>
        <w:t>professional</w:t>
      </w:r>
      <w:r>
        <w:rPr>
          <w:spacing w:val="-5"/>
        </w:rPr>
        <w:t xml:space="preserve"> </w:t>
      </w:r>
      <w:r>
        <w:t>behaviors</w:t>
      </w:r>
      <w:r>
        <w:rPr>
          <w:spacing w:val="-3"/>
        </w:rPr>
        <w:t xml:space="preserve"> </w:t>
      </w:r>
      <w:r>
        <w:t>while</w:t>
      </w:r>
      <w:r>
        <w:rPr>
          <w:spacing w:val="-1"/>
        </w:rPr>
        <w:t xml:space="preserve"> </w:t>
      </w:r>
      <w:r>
        <w:t>developing</w:t>
      </w:r>
      <w:r>
        <w:rPr>
          <w:spacing w:val="-3"/>
        </w:rPr>
        <w:t xml:space="preserve"> </w:t>
      </w:r>
      <w:r>
        <w:t>effectiveness</w:t>
      </w:r>
      <w:r>
        <w:rPr>
          <w:spacing w:val="-5"/>
        </w:rPr>
        <w:t xml:space="preserve"> </w:t>
      </w:r>
      <w:r>
        <w:t>in all aspects of the patient client management model. CPI Goal: Advanced Intermediate</w:t>
      </w:r>
    </w:p>
    <w:p w14:paraId="036790C2" w14:textId="77777777" w:rsidR="001A0280" w:rsidRDefault="00442365">
      <w:pPr>
        <w:pStyle w:val="Heading4"/>
        <w:spacing w:before="251"/>
      </w:pPr>
      <w:r>
        <w:t>Coursework</w:t>
      </w:r>
      <w:r>
        <w:rPr>
          <w:spacing w:val="-6"/>
        </w:rPr>
        <w:t xml:space="preserve"> </w:t>
      </w:r>
      <w:r>
        <w:t>completed-</w:t>
      </w:r>
      <w:r>
        <w:rPr>
          <w:spacing w:val="-1"/>
        </w:rPr>
        <w:t xml:space="preserve"> </w:t>
      </w:r>
      <w:r>
        <w:t>all</w:t>
      </w:r>
      <w:r>
        <w:rPr>
          <w:spacing w:val="-5"/>
        </w:rPr>
        <w:t xml:space="preserve"> </w:t>
      </w:r>
      <w:r>
        <w:t>coursework</w:t>
      </w:r>
      <w:r>
        <w:rPr>
          <w:spacing w:val="-5"/>
        </w:rPr>
        <w:t xml:space="preserve"> </w:t>
      </w:r>
      <w:r>
        <w:t>completed prior</w:t>
      </w:r>
      <w:r>
        <w:rPr>
          <w:spacing w:val="-1"/>
        </w:rPr>
        <w:t xml:space="preserve"> </w:t>
      </w:r>
      <w:r>
        <w:t>to</w:t>
      </w:r>
      <w:r>
        <w:rPr>
          <w:spacing w:val="-2"/>
        </w:rPr>
        <w:t xml:space="preserve"> </w:t>
      </w:r>
      <w:r>
        <w:t>Clinical</w:t>
      </w:r>
      <w:r>
        <w:rPr>
          <w:spacing w:val="-5"/>
        </w:rPr>
        <w:t xml:space="preserve"> </w:t>
      </w:r>
      <w:r>
        <w:t>Education I</w:t>
      </w:r>
      <w:r>
        <w:rPr>
          <w:spacing w:val="-2"/>
        </w:rPr>
        <w:t xml:space="preserve"> plus:</w:t>
      </w:r>
    </w:p>
    <w:p w14:paraId="37291EF2" w14:textId="77777777" w:rsidR="001A0280" w:rsidRDefault="00442365">
      <w:pPr>
        <w:pStyle w:val="BodyText"/>
        <w:spacing w:before="252" w:line="242" w:lineRule="auto"/>
        <w:ind w:left="240" w:firstLine="0"/>
      </w:pPr>
      <w:r>
        <w:rPr>
          <w:b/>
        </w:rPr>
        <w:t>Clinical</w:t>
      </w:r>
      <w:r>
        <w:rPr>
          <w:b/>
          <w:spacing w:val="-5"/>
        </w:rPr>
        <w:t xml:space="preserve"> </w:t>
      </w:r>
      <w:r>
        <w:rPr>
          <w:b/>
        </w:rPr>
        <w:t>Orthopedics</w:t>
      </w:r>
      <w:r>
        <w:t>:</w:t>
      </w:r>
      <w:r>
        <w:rPr>
          <w:spacing w:val="-5"/>
        </w:rPr>
        <w:t xml:space="preserve"> </w:t>
      </w:r>
      <w:r>
        <w:t>Reviews</w:t>
      </w:r>
      <w:r>
        <w:rPr>
          <w:spacing w:val="-3"/>
        </w:rPr>
        <w:t xml:space="preserve"> </w:t>
      </w:r>
      <w:r>
        <w:t>the</w:t>
      </w:r>
      <w:r>
        <w:rPr>
          <w:spacing w:val="-1"/>
        </w:rPr>
        <w:t xml:space="preserve"> </w:t>
      </w:r>
      <w:r>
        <w:t>medical</w:t>
      </w:r>
      <w:r>
        <w:rPr>
          <w:spacing w:val="-5"/>
        </w:rPr>
        <w:t xml:space="preserve"> </w:t>
      </w:r>
      <w:r>
        <w:t>and</w:t>
      </w:r>
      <w:r>
        <w:rPr>
          <w:spacing w:val="-3"/>
        </w:rPr>
        <w:t xml:space="preserve"> </w:t>
      </w:r>
      <w:r>
        <w:t>conservative</w:t>
      </w:r>
      <w:r>
        <w:rPr>
          <w:spacing w:val="-1"/>
        </w:rPr>
        <w:t xml:space="preserve"> </w:t>
      </w:r>
      <w:r>
        <w:t>management</w:t>
      </w:r>
      <w:r>
        <w:rPr>
          <w:spacing w:val="-5"/>
        </w:rPr>
        <w:t xml:space="preserve"> </w:t>
      </w:r>
      <w:r>
        <w:t>of</w:t>
      </w:r>
      <w:r>
        <w:rPr>
          <w:spacing w:val="-2"/>
        </w:rPr>
        <w:t xml:space="preserve"> </w:t>
      </w:r>
      <w:r>
        <w:t>common</w:t>
      </w:r>
      <w:r>
        <w:rPr>
          <w:spacing w:val="-3"/>
        </w:rPr>
        <w:t xml:space="preserve"> </w:t>
      </w:r>
      <w:r>
        <w:t>orthopedic disorders.</w:t>
      </w:r>
      <w:r>
        <w:rPr>
          <w:spacing w:val="-3"/>
        </w:rPr>
        <w:t xml:space="preserve"> </w:t>
      </w:r>
      <w:r>
        <w:t>A review of basic principles of orthopedic diagnosis and pathology, followed by medical and conservative management of common orthopedic disorders of the extremities and spine.</w:t>
      </w:r>
    </w:p>
    <w:p w14:paraId="3F94F3CB" w14:textId="77777777" w:rsidR="001A0280" w:rsidRDefault="00442365">
      <w:pPr>
        <w:pStyle w:val="BodyText"/>
        <w:spacing w:before="249"/>
        <w:ind w:left="240" w:right="515" w:firstLine="0"/>
      </w:pPr>
      <w:r>
        <w:rPr>
          <w:b/>
        </w:rPr>
        <w:t>Clinical</w:t>
      </w:r>
      <w:r>
        <w:rPr>
          <w:b/>
          <w:spacing w:val="-4"/>
        </w:rPr>
        <w:t xml:space="preserve"> </w:t>
      </w:r>
      <w:r>
        <w:rPr>
          <w:b/>
        </w:rPr>
        <w:t>Administration</w:t>
      </w:r>
      <w:r>
        <w:rPr>
          <w:b/>
          <w:spacing w:val="-1"/>
        </w:rPr>
        <w:t xml:space="preserve"> </w:t>
      </w:r>
      <w:r>
        <w:rPr>
          <w:b/>
        </w:rPr>
        <w:t>in</w:t>
      </w:r>
      <w:r>
        <w:rPr>
          <w:b/>
          <w:spacing w:val="-1"/>
        </w:rPr>
        <w:t xml:space="preserve"> </w:t>
      </w:r>
      <w:r>
        <w:rPr>
          <w:b/>
        </w:rPr>
        <w:t>PT</w:t>
      </w:r>
      <w:r>
        <w:t>:</w:t>
      </w:r>
      <w:r>
        <w:rPr>
          <w:spacing w:val="-4"/>
        </w:rPr>
        <w:t xml:space="preserve"> </w:t>
      </w:r>
      <w:r>
        <w:t>Students</w:t>
      </w:r>
      <w:r>
        <w:rPr>
          <w:spacing w:val="-2"/>
        </w:rPr>
        <w:t xml:space="preserve"> </w:t>
      </w:r>
      <w:r>
        <w:t>learn</w:t>
      </w:r>
      <w:r>
        <w:rPr>
          <w:spacing w:val="-2"/>
        </w:rPr>
        <w:t xml:space="preserve"> </w:t>
      </w:r>
      <w:r>
        <w:t>how</w:t>
      </w:r>
      <w:r>
        <w:rPr>
          <w:spacing w:val="-2"/>
        </w:rPr>
        <w:t xml:space="preserve"> </w:t>
      </w:r>
      <w:r>
        <w:t>to</w:t>
      </w:r>
      <w:r>
        <w:rPr>
          <w:spacing w:val="-2"/>
        </w:rPr>
        <w:t xml:space="preserve"> </w:t>
      </w:r>
      <w:r>
        <w:t>start</w:t>
      </w:r>
      <w:r>
        <w:rPr>
          <w:spacing w:val="-4"/>
        </w:rPr>
        <w:t xml:space="preserve"> </w:t>
      </w:r>
      <w:r>
        <w:t>and</w:t>
      </w:r>
      <w:r>
        <w:rPr>
          <w:spacing w:val="-2"/>
        </w:rPr>
        <w:t xml:space="preserve"> </w:t>
      </w:r>
      <w:r>
        <w:t>manage</w:t>
      </w:r>
      <w:r>
        <w:rPr>
          <w:spacing w:val="-5"/>
        </w:rPr>
        <w:t xml:space="preserve"> </w:t>
      </w:r>
      <w:r>
        <w:t>a</w:t>
      </w:r>
      <w:r>
        <w:rPr>
          <w:spacing w:val="-1"/>
        </w:rPr>
        <w:t xml:space="preserve"> </w:t>
      </w:r>
      <w:r>
        <w:t>physical</w:t>
      </w:r>
      <w:r>
        <w:rPr>
          <w:spacing w:val="-4"/>
        </w:rPr>
        <w:t xml:space="preserve"> </w:t>
      </w:r>
      <w:r>
        <w:t>therapy</w:t>
      </w:r>
      <w:r>
        <w:rPr>
          <w:spacing w:val="-2"/>
        </w:rPr>
        <w:t xml:space="preserve"> </w:t>
      </w:r>
      <w:r>
        <w:t>practice.</w:t>
      </w:r>
      <w:r>
        <w:rPr>
          <w:spacing w:val="-2"/>
        </w:rPr>
        <w:t xml:space="preserve"> </w:t>
      </w:r>
      <w:r>
        <w:t>Focuses on organizational structure, management, program development, facilities, staffing, information systems, reimbursement, marketing, and fiscal planning.</w:t>
      </w:r>
    </w:p>
    <w:p w14:paraId="50599055" w14:textId="77777777" w:rsidR="001A0280" w:rsidRDefault="00442365">
      <w:pPr>
        <w:pStyle w:val="BodyText"/>
        <w:spacing w:before="251"/>
        <w:ind w:left="240" w:right="408" w:firstLine="0"/>
      </w:pPr>
      <w:r>
        <w:rPr>
          <w:b/>
        </w:rPr>
        <w:t>Neurological Rehabilitation II</w:t>
      </w:r>
      <w:r>
        <w:t>: Focuses on the movement-related impairments, functional limitations, and disabilities</w:t>
      </w:r>
      <w:r>
        <w:rPr>
          <w:spacing w:val="-3"/>
        </w:rPr>
        <w:t xml:space="preserve"> </w:t>
      </w:r>
      <w:r>
        <w:t>experienced</w:t>
      </w:r>
      <w:r>
        <w:rPr>
          <w:spacing w:val="-3"/>
        </w:rPr>
        <w:t xml:space="preserve"> </w:t>
      </w:r>
      <w:r>
        <w:t>by</w:t>
      </w:r>
      <w:r>
        <w:rPr>
          <w:spacing w:val="-3"/>
        </w:rPr>
        <w:t xml:space="preserve"> </w:t>
      </w:r>
      <w:r>
        <w:t>individuals</w:t>
      </w:r>
      <w:r>
        <w:rPr>
          <w:spacing w:val="-3"/>
        </w:rPr>
        <w:t xml:space="preserve"> </w:t>
      </w:r>
      <w:proofErr w:type="gramStart"/>
      <w:r>
        <w:t>as</w:t>
      </w:r>
      <w:r>
        <w:rPr>
          <w:spacing w:val="-3"/>
        </w:rPr>
        <w:t xml:space="preserve"> </w:t>
      </w:r>
      <w:r>
        <w:t>a</w:t>
      </w:r>
      <w:r>
        <w:rPr>
          <w:spacing w:val="-2"/>
        </w:rPr>
        <w:t xml:space="preserve"> </w:t>
      </w:r>
      <w:r>
        <w:t>result</w:t>
      </w:r>
      <w:r>
        <w:rPr>
          <w:spacing w:val="-5"/>
        </w:rPr>
        <w:t xml:space="preserve"> </w:t>
      </w:r>
      <w:r>
        <w:t>of</w:t>
      </w:r>
      <w:proofErr w:type="gramEnd"/>
      <w:r>
        <w:rPr>
          <w:spacing w:val="-2"/>
        </w:rPr>
        <w:t xml:space="preserve"> </w:t>
      </w:r>
      <w:r>
        <w:t>acquired</w:t>
      </w:r>
      <w:r>
        <w:rPr>
          <w:spacing w:val="-3"/>
        </w:rPr>
        <w:t xml:space="preserve"> </w:t>
      </w:r>
      <w:r>
        <w:t>progressive</w:t>
      </w:r>
      <w:r>
        <w:rPr>
          <w:spacing w:val="-1"/>
        </w:rPr>
        <w:t xml:space="preserve"> </w:t>
      </w:r>
      <w:r>
        <w:t>or</w:t>
      </w:r>
      <w:r>
        <w:rPr>
          <w:spacing w:val="-2"/>
        </w:rPr>
        <w:t xml:space="preserve"> </w:t>
      </w:r>
      <w:r>
        <w:t>non-progressive</w:t>
      </w:r>
      <w:r>
        <w:rPr>
          <w:spacing w:val="-1"/>
        </w:rPr>
        <w:t xml:space="preserve"> </w:t>
      </w:r>
      <w:r>
        <w:t>disorders</w:t>
      </w:r>
      <w:r>
        <w:rPr>
          <w:spacing w:val="-3"/>
        </w:rPr>
        <w:t xml:space="preserve"> </w:t>
      </w:r>
      <w:r>
        <w:t>of</w:t>
      </w:r>
      <w:r>
        <w:rPr>
          <w:spacing w:val="-3"/>
        </w:rPr>
        <w:t xml:space="preserve"> </w:t>
      </w:r>
      <w:r>
        <w:t>the CNS and PNS. Students continue to apply a systematic clinical decision-making approach as they integrate findings from</w:t>
      </w:r>
      <w:r>
        <w:rPr>
          <w:spacing w:val="-2"/>
        </w:rPr>
        <w:t xml:space="preserve"> </w:t>
      </w:r>
      <w:r>
        <w:t>a physical</w:t>
      </w:r>
      <w:r>
        <w:rPr>
          <w:spacing w:val="-2"/>
        </w:rPr>
        <w:t xml:space="preserve"> </w:t>
      </w:r>
      <w:r>
        <w:t>therapy</w:t>
      </w:r>
      <w:r>
        <w:rPr>
          <w:spacing w:val="-6"/>
        </w:rPr>
        <w:t xml:space="preserve"> </w:t>
      </w:r>
      <w:r>
        <w:t>examination to identify functional</w:t>
      </w:r>
      <w:r>
        <w:rPr>
          <w:spacing w:val="-2"/>
        </w:rPr>
        <w:t xml:space="preserve"> </w:t>
      </w:r>
      <w:r>
        <w:t>problems, establish a realistic prognosis, and execute interventions.</w:t>
      </w:r>
    </w:p>
    <w:p w14:paraId="1702E1B3" w14:textId="77777777" w:rsidR="001A0280" w:rsidRDefault="001A0280">
      <w:pPr>
        <w:pStyle w:val="BodyText"/>
        <w:spacing w:before="5"/>
        <w:ind w:left="0" w:firstLine="0"/>
      </w:pPr>
    </w:p>
    <w:p w14:paraId="64995B2E" w14:textId="77777777" w:rsidR="001A0280" w:rsidRDefault="00442365">
      <w:pPr>
        <w:pStyle w:val="BodyText"/>
        <w:spacing w:line="237" w:lineRule="auto"/>
        <w:ind w:left="240" w:right="408" w:firstLine="0"/>
      </w:pPr>
      <w:r>
        <w:rPr>
          <w:b/>
        </w:rPr>
        <w:t>Case</w:t>
      </w:r>
      <w:r>
        <w:rPr>
          <w:b/>
          <w:spacing w:val="-1"/>
        </w:rPr>
        <w:t xml:space="preserve"> </w:t>
      </w:r>
      <w:r>
        <w:rPr>
          <w:b/>
        </w:rPr>
        <w:t>Report</w:t>
      </w:r>
      <w:r>
        <w:rPr>
          <w:b/>
          <w:spacing w:val="-1"/>
        </w:rPr>
        <w:t xml:space="preserve"> </w:t>
      </w:r>
      <w:r>
        <w:rPr>
          <w:b/>
        </w:rPr>
        <w:t>I</w:t>
      </w:r>
      <w:r>
        <w:t>:</w:t>
      </w:r>
      <w:r>
        <w:rPr>
          <w:spacing w:val="-4"/>
        </w:rPr>
        <w:t xml:space="preserve"> </w:t>
      </w:r>
      <w:r>
        <w:t>This</w:t>
      </w:r>
      <w:r>
        <w:rPr>
          <w:spacing w:val="-4"/>
        </w:rPr>
        <w:t xml:space="preserve"> </w:t>
      </w:r>
      <w:r>
        <w:t>course</w:t>
      </w:r>
      <w:r>
        <w:rPr>
          <w:spacing w:val="-1"/>
        </w:rPr>
        <w:t xml:space="preserve"> </w:t>
      </w:r>
      <w:r>
        <w:t>is</w:t>
      </w:r>
      <w:r>
        <w:rPr>
          <w:spacing w:val="-2"/>
        </w:rPr>
        <w:t xml:space="preserve"> </w:t>
      </w:r>
      <w:r>
        <w:t>focused</w:t>
      </w:r>
      <w:r>
        <w:rPr>
          <w:spacing w:val="-2"/>
        </w:rPr>
        <w:t xml:space="preserve"> </w:t>
      </w:r>
      <w:r>
        <w:t>on</w:t>
      </w:r>
      <w:r>
        <w:rPr>
          <w:spacing w:val="-2"/>
        </w:rPr>
        <w:t xml:space="preserve"> </w:t>
      </w:r>
      <w:r>
        <w:t>case</w:t>
      </w:r>
      <w:r>
        <w:rPr>
          <w:spacing w:val="-6"/>
        </w:rPr>
        <w:t xml:space="preserve"> </w:t>
      </w:r>
      <w:r>
        <w:t>report</w:t>
      </w:r>
      <w:r>
        <w:rPr>
          <w:spacing w:val="-4"/>
        </w:rPr>
        <w:t xml:space="preserve"> </w:t>
      </w:r>
      <w:r>
        <w:t>methodology</w:t>
      </w:r>
      <w:r>
        <w:rPr>
          <w:spacing w:val="-2"/>
        </w:rPr>
        <w:t xml:space="preserve"> </w:t>
      </w:r>
      <w:r>
        <w:t>to</w:t>
      </w:r>
      <w:r>
        <w:rPr>
          <w:spacing w:val="-2"/>
        </w:rPr>
        <w:t xml:space="preserve"> </w:t>
      </w:r>
      <w:r>
        <w:t>model evidence-based</w:t>
      </w:r>
      <w:r>
        <w:rPr>
          <w:spacing w:val="-2"/>
        </w:rPr>
        <w:t xml:space="preserve"> </w:t>
      </w:r>
      <w:r>
        <w:t>practice.</w:t>
      </w:r>
      <w:r>
        <w:rPr>
          <w:spacing w:val="-8"/>
        </w:rPr>
        <w:t xml:space="preserve"> </w:t>
      </w:r>
      <w:r>
        <w:t>Students will identify a relevant case during Clinical Education I and use the information to base their project on.</w:t>
      </w:r>
    </w:p>
    <w:p w14:paraId="6A4BD4AA" w14:textId="77777777" w:rsidR="001A0280" w:rsidRDefault="00442365">
      <w:pPr>
        <w:pStyle w:val="BodyText"/>
        <w:spacing w:before="4" w:line="237" w:lineRule="auto"/>
        <w:ind w:left="240" w:right="408" w:firstLine="0"/>
      </w:pPr>
      <w:r>
        <w:t>Weekly</w:t>
      </w:r>
      <w:r>
        <w:rPr>
          <w:spacing w:val="-2"/>
        </w:rPr>
        <w:t xml:space="preserve"> </w:t>
      </w:r>
      <w:r>
        <w:t>meetings</w:t>
      </w:r>
      <w:r>
        <w:rPr>
          <w:spacing w:val="-2"/>
        </w:rPr>
        <w:t xml:space="preserve"> </w:t>
      </w:r>
      <w:r>
        <w:t>will</w:t>
      </w:r>
      <w:r>
        <w:rPr>
          <w:spacing w:val="-4"/>
        </w:rPr>
        <w:t xml:space="preserve"> </w:t>
      </w:r>
      <w:r>
        <w:t>focus</w:t>
      </w:r>
      <w:r>
        <w:rPr>
          <w:spacing w:val="-2"/>
        </w:rPr>
        <w:t xml:space="preserve"> </w:t>
      </w:r>
      <w:r>
        <w:t>on</w:t>
      </w:r>
      <w:r>
        <w:rPr>
          <w:spacing w:val="-2"/>
        </w:rPr>
        <w:t xml:space="preserve"> </w:t>
      </w:r>
      <w:r>
        <w:t>the mechanics</w:t>
      </w:r>
      <w:r>
        <w:rPr>
          <w:spacing w:val="-2"/>
        </w:rPr>
        <w:t xml:space="preserve"> </w:t>
      </w:r>
      <w:r>
        <w:t>of</w:t>
      </w:r>
      <w:r>
        <w:rPr>
          <w:spacing w:val="-7"/>
        </w:rPr>
        <w:t xml:space="preserve"> </w:t>
      </w:r>
      <w:r>
        <w:t>case report</w:t>
      </w:r>
      <w:r>
        <w:rPr>
          <w:spacing w:val="-4"/>
        </w:rPr>
        <w:t xml:space="preserve"> </w:t>
      </w:r>
      <w:r>
        <w:t>writing</w:t>
      </w:r>
      <w:r>
        <w:rPr>
          <w:spacing w:val="-2"/>
        </w:rPr>
        <w:t xml:space="preserve"> </w:t>
      </w:r>
      <w:r>
        <w:t>with</w:t>
      </w:r>
      <w:r>
        <w:rPr>
          <w:spacing w:val="-2"/>
        </w:rPr>
        <w:t xml:space="preserve"> </w:t>
      </w:r>
      <w:r>
        <w:t>frequent</w:t>
      </w:r>
      <w:r>
        <w:rPr>
          <w:spacing w:val="-4"/>
        </w:rPr>
        <w:t xml:space="preserve"> </w:t>
      </w:r>
      <w:r>
        <w:t>individual</w:t>
      </w:r>
      <w:r>
        <w:rPr>
          <w:spacing w:val="-4"/>
        </w:rPr>
        <w:t xml:space="preserve"> </w:t>
      </w:r>
      <w:r>
        <w:t>meetings</w:t>
      </w:r>
      <w:r>
        <w:rPr>
          <w:spacing w:val="-2"/>
        </w:rPr>
        <w:t xml:space="preserve"> </w:t>
      </w:r>
      <w:r>
        <w:t>with</w:t>
      </w:r>
      <w:r>
        <w:rPr>
          <w:spacing w:val="-2"/>
        </w:rPr>
        <w:t xml:space="preserve"> </w:t>
      </w:r>
      <w:r>
        <w:t>a project mentor throughout the semester.</w:t>
      </w:r>
    </w:p>
    <w:p w14:paraId="7A2A7F9B" w14:textId="77777777" w:rsidR="001A0280" w:rsidRDefault="001A0280">
      <w:pPr>
        <w:pStyle w:val="BodyText"/>
        <w:spacing w:before="4"/>
        <w:ind w:left="0" w:firstLine="0"/>
      </w:pPr>
    </w:p>
    <w:p w14:paraId="4B6E5532" w14:textId="77777777" w:rsidR="001A0280" w:rsidRDefault="00442365">
      <w:pPr>
        <w:pStyle w:val="BodyText"/>
        <w:ind w:left="240" w:right="515" w:firstLine="0"/>
      </w:pPr>
      <w:r>
        <w:rPr>
          <w:b/>
        </w:rPr>
        <w:t>Pediatric</w:t>
      </w:r>
      <w:r>
        <w:rPr>
          <w:b/>
          <w:spacing w:val="-1"/>
        </w:rPr>
        <w:t xml:space="preserve"> </w:t>
      </w:r>
      <w:r>
        <w:rPr>
          <w:b/>
        </w:rPr>
        <w:t>Rehabilitation</w:t>
      </w:r>
      <w:r>
        <w:t>:</w:t>
      </w:r>
      <w:r>
        <w:rPr>
          <w:spacing w:val="-5"/>
        </w:rPr>
        <w:t xml:space="preserve"> </w:t>
      </w:r>
      <w:r>
        <w:t>The</w:t>
      </w:r>
      <w:r>
        <w:rPr>
          <w:spacing w:val="-6"/>
        </w:rPr>
        <w:t xml:space="preserve"> </w:t>
      </w:r>
      <w:r>
        <w:t>etiology,</w:t>
      </w:r>
      <w:r>
        <w:rPr>
          <w:spacing w:val="-3"/>
        </w:rPr>
        <w:t xml:space="preserve"> </w:t>
      </w:r>
      <w:r>
        <w:t>pathology,</w:t>
      </w:r>
      <w:r>
        <w:rPr>
          <w:spacing w:val="-3"/>
        </w:rPr>
        <w:t xml:space="preserve"> </w:t>
      </w:r>
      <w:r>
        <w:t>diagnosis;</w:t>
      </w:r>
      <w:r>
        <w:rPr>
          <w:spacing w:val="-5"/>
        </w:rPr>
        <w:t xml:space="preserve"> </w:t>
      </w:r>
      <w:r>
        <w:t>medical,</w:t>
      </w:r>
      <w:r>
        <w:rPr>
          <w:spacing w:val="-3"/>
        </w:rPr>
        <w:t xml:space="preserve"> </w:t>
      </w:r>
      <w:r>
        <w:t>surgical,</w:t>
      </w:r>
      <w:r>
        <w:rPr>
          <w:spacing w:val="-3"/>
        </w:rPr>
        <w:t xml:space="preserve"> </w:t>
      </w:r>
      <w:r>
        <w:t>and</w:t>
      </w:r>
      <w:r>
        <w:rPr>
          <w:spacing w:val="-9"/>
        </w:rPr>
        <w:t xml:space="preserve"> </w:t>
      </w:r>
      <w:r>
        <w:t>clinical</w:t>
      </w:r>
      <w:r>
        <w:rPr>
          <w:spacing w:val="-5"/>
        </w:rPr>
        <w:t xml:space="preserve"> </w:t>
      </w:r>
      <w:r>
        <w:t xml:space="preserve">examination, evaluation, and physical therapy management of pediatric disorders of the neuromuscular system. The physiological basis and therapeutic techniques of neuro- physiological approaches to intervention are </w:t>
      </w:r>
      <w:r>
        <w:rPr>
          <w:spacing w:val="-2"/>
        </w:rPr>
        <w:t>examined.</w:t>
      </w:r>
    </w:p>
    <w:p w14:paraId="62C72A9D" w14:textId="77777777" w:rsidR="001A0280" w:rsidRDefault="001A0280">
      <w:pPr>
        <w:pStyle w:val="BodyText"/>
        <w:spacing w:before="1"/>
        <w:ind w:left="0" w:firstLine="0"/>
      </w:pPr>
    </w:p>
    <w:p w14:paraId="0DBAC5DE" w14:textId="77777777" w:rsidR="001A0280" w:rsidRDefault="00442365">
      <w:pPr>
        <w:pStyle w:val="BodyText"/>
        <w:ind w:left="240" w:firstLine="0"/>
      </w:pPr>
      <w:r>
        <w:rPr>
          <w:b/>
        </w:rPr>
        <w:t>Orthotics &amp; Prosthetics</w:t>
      </w:r>
      <w:r>
        <w:t>: Addresses the principles and practices of orthotics and prosthetics as applied by a physical therapist. This includes a survey of the basic biomechanical principles used in applying orthotic and prosthetic</w:t>
      </w:r>
      <w:r>
        <w:rPr>
          <w:spacing w:val="-1"/>
        </w:rPr>
        <w:t xml:space="preserve"> </w:t>
      </w:r>
      <w:r>
        <w:t>appliances,</w:t>
      </w:r>
      <w:r>
        <w:rPr>
          <w:spacing w:val="-2"/>
        </w:rPr>
        <w:t xml:space="preserve"> </w:t>
      </w:r>
      <w:r>
        <w:t>as</w:t>
      </w:r>
      <w:r>
        <w:rPr>
          <w:spacing w:val="-2"/>
        </w:rPr>
        <w:t xml:space="preserve"> </w:t>
      </w:r>
      <w:r>
        <w:t>well</w:t>
      </w:r>
      <w:r>
        <w:rPr>
          <w:spacing w:val="-4"/>
        </w:rPr>
        <w:t xml:space="preserve"> </w:t>
      </w:r>
      <w:r>
        <w:t>as</w:t>
      </w:r>
      <w:r>
        <w:rPr>
          <w:spacing w:val="-2"/>
        </w:rPr>
        <w:t xml:space="preserve"> </w:t>
      </w:r>
      <w:r>
        <w:t>principles</w:t>
      </w:r>
      <w:r>
        <w:rPr>
          <w:spacing w:val="-2"/>
        </w:rPr>
        <w:t xml:space="preserve"> </w:t>
      </w:r>
      <w:r>
        <w:t>of</w:t>
      </w:r>
      <w:r>
        <w:rPr>
          <w:spacing w:val="-2"/>
        </w:rPr>
        <w:t xml:space="preserve"> </w:t>
      </w:r>
      <w:r>
        <w:t>patient</w:t>
      </w:r>
      <w:r>
        <w:rPr>
          <w:spacing w:val="-4"/>
        </w:rPr>
        <w:t xml:space="preserve"> </w:t>
      </w:r>
      <w:r>
        <w:t>application,</w:t>
      </w:r>
      <w:r>
        <w:rPr>
          <w:spacing w:val="-2"/>
        </w:rPr>
        <w:t xml:space="preserve"> </w:t>
      </w:r>
      <w:r>
        <w:t>training,</w:t>
      </w:r>
      <w:r>
        <w:rPr>
          <w:spacing w:val="-2"/>
        </w:rPr>
        <w:t xml:space="preserve"> </w:t>
      </w:r>
      <w:r>
        <w:t>and</w:t>
      </w:r>
      <w:r>
        <w:rPr>
          <w:spacing w:val="-2"/>
        </w:rPr>
        <w:t xml:space="preserve"> </w:t>
      </w:r>
      <w:r>
        <w:t>management</w:t>
      </w:r>
      <w:r>
        <w:rPr>
          <w:spacing w:val="-4"/>
        </w:rPr>
        <w:t xml:space="preserve"> </w:t>
      </w:r>
      <w:r>
        <w:t>of</w:t>
      </w:r>
      <w:r>
        <w:rPr>
          <w:spacing w:val="-6"/>
        </w:rPr>
        <w:t xml:space="preserve"> </w:t>
      </w:r>
      <w:r>
        <w:t>complications.</w:t>
      </w:r>
    </w:p>
    <w:p w14:paraId="5145A0A7" w14:textId="77777777" w:rsidR="001A0280" w:rsidRDefault="00442365">
      <w:pPr>
        <w:pStyle w:val="Heading4"/>
        <w:spacing w:before="251"/>
      </w:pPr>
      <w:r>
        <w:t>Clinical</w:t>
      </w:r>
      <w:r>
        <w:rPr>
          <w:spacing w:val="-7"/>
        </w:rPr>
        <w:t xml:space="preserve"> </w:t>
      </w:r>
      <w:r>
        <w:t>Education</w:t>
      </w:r>
      <w:r>
        <w:rPr>
          <w:spacing w:val="-1"/>
        </w:rPr>
        <w:t xml:space="preserve"> </w:t>
      </w:r>
      <w:r>
        <w:t>II</w:t>
      </w:r>
      <w:r>
        <w:rPr>
          <w:spacing w:val="-4"/>
        </w:rPr>
        <w:t xml:space="preserve"> </w:t>
      </w:r>
      <w:r>
        <w:t>Objectives</w:t>
      </w:r>
      <w:r>
        <w:rPr>
          <w:spacing w:val="-3"/>
        </w:rPr>
        <w:t xml:space="preserve"> </w:t>
      </w:r>
      <w:proofErr w:type="spellStart"/>
      <w:r>
        <w:t>Objectives</w:t>
      </w:r>
      <w:proofErr w:type="spellEnd"/>
      <w:r>
        <w:rPr>
          <w:spacing w:val="-3"/>
        </w:rPr>
        <w:t xml:space="preserve"> </w:t>
      </w:r>
      <w:r>
        <w:t>of</w:t>
      </w:r>
      <w:r>
        <w:rPr>
          <w:spacing w:val="-7"/>
        </w:rPr>
        <w:t xml:space="preserve"> </w:t>
      </w:r>
      <w:r>
        <w:t>the</w:t>
      </w:r>
      <w:r>
        <w:rPr>
          <w:spacing w:val="-1"/>
        </w:rPr>
        <w:t xml:space="preserve"> </w:t>
      </w:r>
      <w:r>
        <w:t>Clinical</w:t>
      </w:r>
      <w:r>
        <w:rPr>
          <w:spacing w:val="-5"/>
        </w:rPr>
        <w:t xml:space="preserve"> </w:t>
      </w:r>
      <w:r>
        <w:t xml:space="preserve">Education </w:t>
      </w:r>
      <w:r>
        <w:rPr>
          <w:spacing w:val="-2"/>
        </w:rPr>
        <w:t>Experience:</w:t>
      </w:r>
    </w:p>
    <w:p w14:paraId="7730F9AF" w14:textId="77777777" w:rsidR="001A0280" w:rsidRDefault="00442365">
      <w:pPr>
        <w:pStyle w:val="ListParagraph"/>
        <w:numPr>
          <w:ilvl w:val="0"/>
          <w:numId w:val="5"/>
        </w:numPr>
        <w:tabs>
          <w:tab w:val="left" w:pos="960"/>
        </w:tabs>
        <w:spacing w:before="3"/>
        <w:ind w:left="960" w:hanging="360"/>
      </w:pPr>
      <w:r>
        <w:t>Demonstrate</w:t>
      </w:r>
      <w:r>
        <w:rPr>
          <w:spacing w:val="1"/>
        </w:rPr>
        <w:t xml:space="preserve"> </w:t>
      </w:r>
      <w:r>
        <w:t>professional</w:t>
      </w:r>
      <w:r>
        <w:rPr>
          <w:spacing w:val="-8"/>
        </w:rPr>
        <w:t xml:space="preserve"> </w:t>
      </w:r>
      <w:r>
        <w:t>appearance,</w:t>
      </w:r>
      <w:r>
        <w:rPr>
          <w:spacing w:val="-1"/>
        </w:rPr>
        <w:t xml:space="preserve"> </w:t>
      </w:r>
      <w:r>
        <w:t>behavior,</w:t>
      </w:r>
      <w:r>
        <w:rPr>
          <w:spacing w:val="-7"/>
        </w:rPr>
        <w:t xml:space="preserve"> </w:t>
      </w:r>
      <w:r>
        <w:t xml:space="preserve">and </w:t>
      </w:r>
      <w:r>
        <w:rPr>
          <w:spacing w:val="-2"/>
        </w:rPr>
        <w:t>skills.</w:t>
      </w:r>
    </w:p>
    <w:p w14:paraId="2CE7B8AB" w14:textId="77777777" w:rsidR="001A0280" w:rsidRDefault="00442365">
      <w:pPr>
        <w:pStyle w:val="ListParagraph"/>
        <w:numPr>
          <w:ilvl w:val="0"/>
          <w:numId w:val="5"/>
        </w:numPr>
        <w:tabs>
          <w:tab w:val="left" w:pos="960"/>
        </w:tabs>
        <w:ind w:left="960" w:hanging="360"/>
      </w:pPr>
      <w:r>
        <w:t>Demonstrate</w:t>
      </w:r>
      <w:r>
        <w:rPr>
          <w:spacing w:val="-2"/>
        </w:rPr>
        <w:t xml:space="preserve"> </w:t>
      </w:r>
      <w:r>
        <w:t>the</w:t>
      </w:r>
      <w:r>
        <w:rPr>
          <w:spacing w:val="-6"/>
        </w:rPr>
        <w:t xml:space="preserve"> </w:t>
      </w:r>
      <w:r>
        <w:t>ability</w:t>
      </w:r>
      <w:r>
        <w:rPr>
          <w:spacing w:val="-3"/>
        </w:rPr>
        <w:t xml:space="preserve"> </w:t>
      </w:r>
      <w:r>
        <w:t>to</w:t>
      </w:r>
      <w:r>
        <w:rPr>
          <w:spacing w:val="-3"/>
        </w:rPr>
        <w:t xml:space="preserve"> </w:t>
      </w:r>
      <w:r>
        <w:t>build</w:t>
      </w:r>
      <w:r>
        <w:rPr>
          <w:spacing w:val="-3"/>
        </w:rPr>
        <w:t xml:space="preserve"> </w:t>
      </w:r>
      <w:r>
        <w:t>patient/client</w:t>
      </w:r>
      <w:r>
        <w:rPr>
          <w:spacing w:val="-5"/>
        </w:rPr>
        <w:t xml:space="preserve"> </w:t>
      </w:r>
      <w:r>
        <w:rPr>
          <w:spacing w:val="-2"/>
        </w:rPr>
        <w:t>rapport.</w:t>
      </w:r>
    </w:p>
    <w:p w14:paraId="50A448F8" w14:textId="77777777" w:rsidR="001A0280" w:rsidRDefault="00442365">
      <w:pPr>
        <w:pStyle w:val="ListParagraph"/>
        <w:numPr>
          <w:ilvl w:val="0"/>
          <w:numId w:val="5"/>
        </w:numPr>
        <w:tabs>
          <w:tab w:val="left" w:pos="961"/>
        </w:tabs>
        <w:spacing w:before="4" w:line="235" w:lineRule="auto"/>
        <w:ind w:right="372"/>
      </w:pPr>
      <w:r>
        <w:t>Demonstrate verbal</w:t>
      </w:r>
      <w:r>
        <w:rPr>
          <w:spacing w:val="-9"/>
        </w:rPr>
        <w:t xml:space="preserve"> </w:t>
      </w:r>
      <w:r>
        <w:t>and</w:t>
      </w:r>
      <w:r>
        <w:rPr>
          <w:spacing w:val="-2"/>
        </w:rPr>
        <w:t xml:space="preserve"> </w:t>
      </w:r>
      <w:r>
        <w:t>written</w:t>
      </w:r>
      <w:r>
        <w:rPr>
          <w:spacing w:val="-8"/>
        </w:rPr>
        <w:t xml:space="preserve"> </w:t>
      </w:r>
      <w:r>
        <w:t>ability</w:t>
      </w:r>
      <w:r>
        <w:rPr>
          <w:spacing w:val="-2"/>
        </w:rPr>
        <w:t xml:space="preserve"> </w:t>
      </w:r>
      <w:r>
        <w:t>to</w:t>
      </w:r>
      <w:r>
        <w:rPr>
          <w:spacing w:val="-2"/>
        </w:rPr>
        <w:t xml:space="preserve"> </w:t>
      </w:r>
      <w:r>
        <w:t>collect</w:t>
      </w:r>
      <w:r>
        <w:rPr>
          <w:spacing w:val="-4"/>
        </w:rPr>
        <w:t xml:space="preserve"> </w:t>
      </w:r>
      <w:r>
        <w:t>data from</w:t>
      </w:r>
      <w:r>
        <w:rPr>
          <w:spacing w:val="-4"/>
        </w:rPr>
        <w:t xml:space="preserve"> </w:t>
      </w:r>
      <w:r>
        <w:t>patient/client</w:t>
      </w:r>
      <w:r>
        <w:rPr>
          <w:spacing w:val="-4"/>
        </w:rPr>
        <w:t xml:space="preserve"> </w:t>
      </w:r>
      <w:r>
        <w:t>interview,</w:t>
      </w:r>
      <w:r>
        <w:rPr>
          <w:spacing w:val="-2"/>
        </w:rPr>
        <w:t xml:space="preserve"> </w:t>
      </w:r>
      <w:r>
        <w:t>medical</w:t>
      </w:r>
      <w:r>
        <w:rPr>
          <w:spacing w:val="-4"/>
        </w:rPr>
        <w:t xml:space="preserve"> </w:t>
      </w:r>
      <w:r>
        <w:t>record,</w:t>
      </w:r>
      <w:r>
        <w:rPr>
          <w:spacing w:val="-8"/>
        </w:rPr>
        <w:t xml:space="preserve"> </w:t>
      </w:r>
      <w:r>
        <w:t xml:space="preserve">and </w:t>
      </w:r>
      <w:r>
        <w:rPr>
          <w:spacing w:val="-2"/>
        </w:rPr>
        <w:t>examination.</w:t>
      </w:r>
    </w:p>
    <w:p w14:paraId="49902B8F" w14:textId="77777777" w:rsidR="001A0280" w:rsidRDefault="00442365">
      <w:pPr>
        <w:pStyle w:val="ListParagraph"/>
        <w:numPr>
          <w:ilvl w:val="0"/>
          <w:numId w:val="5"/>
        </w:numPr>
        <w:tabs>
          <w:tab w:val="left" w:pos="960"/>
        </w:tabs>
        <w:spacing w:before="2"/>
        <w:ind w:left="960" w:hanging="360"/>
      </w:pPr>
      <w:r>
        <w:t>Demonstrate</w:t>
      </w:r>
      <w:r>
        <w:rPr>
          <w:spacing w:val="-7"/>
        </w:rPr>
        <w:t xml:space="preserve"> </w:t>
      </w:r>
      <w:r>
        <w:t>ability</w:t>
      </w:r>
      <w:r>
        <w:rPr>
          <w:spacing w:val="-2"/>
        </w:rPr>
        <w:t xml:space="preserve"> </w:t>
      </w:r>
      <w:r>
        <w:t>to</w:t>
      </w:r>
      <w:r>
        <w:rPr>
          <w:spacing w:val="-2"/>
        </w:rPr>
        <w:t xml:space="preserve"> </w:t>
      </w:r>
      <w:r>
        <w:t>interpret</w:t>
      </w:r>
      <w:r>
        <w:rPr>
          <w:spacing w:val="-4"/>
        </w:rPr>
        <w:t xml:space="preserve"> </w:t>
      </w:r>
      <w:r>
        <w:t>objective</w:t>
      </w:r>
      <w:r>
        <w:rPr>
          <w:spacing w:val="-1"/>
        </w:rPr>
        <w:t xml:space="preserve"> </w:t>
      </w:r>
      <w:r>
        <w:t>data collected</w:t>
      </w:r>
      <w:r>
        <w:rPr>
          <w:spacing w:val="-7"/>
        </w:rPr>
        <w:t xml:space="preserve"> </w:t>
      </w:r>
      <w:r>
        <w:t>&amp;</w:t>
      </w:r>
      <w:r>
        <w:rPr>
          <w:spacing w:val="-4"/>
        </w:rPr>
        <w:t xml:space="preserve"> </w:t>
      </w:r>
      <w:r>
        <w:t>select</w:t>
      </w:r>
      <w:r>
        <w:rPr>
          <w:spacing w:val="-4"/>
        </w:rPr>
        <w:t xml:space="preserve"> </w:t>
      </w:r>
      <w:r>
        <w:t>outcome measures</w:t>
      </w:r>
      <w:r>
        <w:rPr>
          <w:spacing w:val="-2"/>
        </w:rPr>
        <w:t xml:space="preserve"> accurately.</w:t>
      </w:r>
    </w:p>
    <w:p w14:paraId="3AE3E225" w14:textId="77777777" w:rsidR="001A0280" w:rsidRDefault="00442365">
      <w:pPr>
        <w:pStyle w:val="ListParagraph"/>
        <w:numPr>
          <w:ilvl w:val="0"/>
          <w:numId w:val="5"/>
        </w:numPr>
        <w:tabs>
          <w:tab w:val="left" w:pos="961"/>
        </w:tabs>
        <w:spacing w:line="240" w:lineRule="auto"/>
        <w:ind w:right="452"/>
      </w:pPr>
      <w:r>
        <w:t>Demonstrate</w:t>
      </w:r>
      <w:r>
        <w:rPr>
          <w:spacing w:val="-5"/>
        </w:rPr>
        <w:t xml:space="preserve"> </w:t>
      </w:r>
      <w:r>
        <w:t>ability</w:t>
      </w:r>
      <w:r>
        <w:rPr>
          <w:spacing w:val="-2"/>
        </w:rPr>
        <w:t xml:space="preserve"> </w:t>
      </w:r>
      <w:r>
        <w:t>to</w:t>
      </w:r>
      <w:r>
        <w:rPr>
          <w:spacing w:val="-2"/>
        </w:rPr>
        <w:t xml:space="preserve"> </w:t>
      </w:r>
      <w:r>
        <w:t>develop</w:t>
      </w:r>
      <w:r>
        <w:rPr>
          <w:spacing w:val="-2"/>
        </w:rPr>
        <w:t xml:space="preserve"> </w:t>
      </w:r>
      <w:r>
        <w:t>a</w:t>
      </w:r>
      <w:r>
        <w:rPr>
          <w:spacing w:val="-1"/>
        </w:rPr>
        <w:t xml:space="preserve"> </w:t>
      </w:r>
      <w:r>
        <w:t>plan</w:t>
      </w:r>
      <w:r>
        <w:rPr>
          <w:spacing w:val="-2"/>
        </w:rPr>
        <w:t xml:space="preserve"> </w:t>
      </w:r>
      <w:r>
        <w:t>of</w:t>
      </w:r>
      <w:r>
        <w:rPr>
          <w:spacing w:val="-6"/>
        </w:rPr>
        <w:t xml:space="preserve"> </w:t>
      </w:r>
      <w:r>
        <w:t>care,</w:t>
      </w:r>
      <w:r>
        <w:rPr>
          <w:spacing w:val="-2"/>
        </w:rPr>
        <w:t xml:space="preserve"> </w:t>
      </w:r>
      <w:r>
        <w:t>perform</w:t>
      </w:r>
      <w:r>
        <w:rPr>
          <w:spacing w:val="-4"/>
        </w:rPr>
        <w:t xml:space="preserve"> </w:t>
      </w:r>
      <w:r>
        <w:t>patient</w:t>
      </w:r>
      <w:r>
        <w:rPr>
          <w:spacing w:val="-4"/>
        </w:rPr>
        <w:t xml:space="preserve"> </w:t>
      </w:r>
      <w:r>
        <w:t>re-examinations,</w:t>
      </w:r>
      <w:r>
        <w:rPr>
          <w:spacing w:val="-2"/>
        </w:rPr>
        <w:t xml:space="preserve"> </w:t>
      </w:r>
      <w:r>
        <w:t>and</w:t>
      </w:r>
      <w:r>
        <w:rPr>
          <w:spacing w:val="-2"/>
        </w:rPr>
        <w:t xml:space="preserve"> </w:t>
      </w:r>
      <w:r>
        <w:t>modify</w:t>
      </w:r>
      <w:r>
        <w:rPr>
          <w:spacing w:val="-2"/>
        </w:rPr>
        <w:t xml:space="preserve"> </w:t>
      </w:r>
      <w:r>
        <w:t>the</w:t>
      </w:r>
      <w:r>
        <w:rPr>
          <w:spacing w:val="-1"/>
        </w:rPr>
        <w:t xml:space="preserve"> </w:t>
      </w:r>
      <w:r>
        <w:t>plan</w:t>
      </w:r>
      <w:r>
        <w:rPr>
          <w:spacing w:val="-2"/>
        </w:rPr>
        <w:t xml:space="preserve"> </w:t>
      </w:r>
      <w:r>
        <w:t>of care accordingly.</w:t>
      </w:r>
    </w:p>
    <w:p w14:paraId="53676D12" w14:textId="77777777" w:rsidR="001A0280" w:rsidRDefault="00442365">
      <w:pPr>
        <w:pStyle w:val="ListParagraph"/>
        <w:numPr>
          <w:ilvl w:val="0"/>
          <w:numId w:val="5"/>
        </w:numPr>
        <w:tabs>
          <w:tab w:val="left" w:pos="960"/>
        </w:tabs>
        <w:spacing w:line="272" w:lineRule="exact"/>
        <w:ind w:left="960" w:hanging="360"/>
      </w:pPr>
      <w:r>
        <w:t>Generate</w:t>
      </w:r>
      <w:r>
        <w:rPr>
          <w:spacing w:val="-2"/>
        </w:rPr>
        <w:t xml:space="preserve"> </w:t>
      </w:r>
      <w:r>
        <w:t>short</w:t>
      </w:r>
      <w:r>
        <w:rPr>
          <w:spacing w:val="-9"/>
        </w:rPr>
        <w:t xml:space="preserve"> </w:t>
      </w:r>
      <w:r>
        <w:t>and</w:t>
      </w:r>
      <w:r>
        <w:rPr>
          <w:spacing w:val="-1"/>
        </w:rPr>
        <w:t xml:space="preserve"> </w:t>
      </w:r>
      <w:r>
        <w:t>long</w:t>
      </w:r>
      <w:r>
        <w:rPr>
          <w:spacing w:val="-2"/>
        </w:rPr>
        <w:t xml:space="preserve"> </w:t>
      </w:r>
      <w:r>
        <w:t>term</w:t>
      </w:r>
      <w:r>
        <w:rPr>
          <w:spacing w:val="-4"/>
        </w:rPr>
        <w:t xml:space="preserve"> </w:t>
      </w:r>
      <w:r>
        <w:t>functional</w:t>
      </w:r>
      <w:r>
        <w:rPr>
          <w:spacing w:val="-3"/>
        </w:rPr>
        <w:t xml:space="preserve"> </w:t>
      </w:r>
      <w:r>
        <w:t>and</w:t>
      </w:r>
      <w:r>
        <w:rPr>
          <w:spacing w:val="-2"/>
        </w:rPr>
        <w:t xml:space="preserve"> </w:t>
      </w:r>
      <w:r>
        <w:t>measurable patient</w:t>
      </w:r>
      <w:r>
        <w:rPr>
          <w:spacing w:val="-3"/>
        </w:rPr>
        <w:t xml:space="preserve"> </w:t>
      </w:r>
      <w:r>
        <w:rPr>
          <w:spacing w:val="-2"/>
        </w:rPr>
        <w:t>goals.</w:t>
      </w:r>
    </w:p>
    <w:p w14:paraId="41D03E41" w14:textId="77777777" w:rsidR="001A0280" w:rsidRDefault="00442365">
      <w:pPr>
        <w:pStyle w:val="ListParagraph"/>
        <w:numPr>
          <w:ilvl w:val="0"/>
          <w:numId w:val="5"/>
        </w:numPr>
        <w:tabs>
          <w:tab w:val="left" w:pos="960"/>
        </w:tabs>
        <w:spacing w:line="275" w:lineRule="exact"/>
        <w:ind w:left="960" w:hanging="360"/>
      </w:pPr>
      <w:r>
        <w:t>Demonstrate</w:t>
      </w:r>
      <w:r>
        <w:rPr>
          <w:spacing w:val="-2"/>
        </w:rPr>
        <w:t xml:space="preserve"> </w:t>
      </w:r>
      <w:r>
        <w:t>the</w:t>
      </w:r>
      <w:r>
        <w:rPr>
          <w:spacing w:val="-4"/>
        </w:rPr>
        <w:t xml:space="preserve"> </w:t>
      </w:r>
      <w:r>
        <w:t>ability</w:t>
      </w:r>
      <w:r>
        <w:rPr>
          <w:spacing w:val="-1"/>
        </w:rPr>
        <w:t xml:space="preserve"> </w:t>
      </w:r>
      <w:r>
        <w:t>to</w:t>
      </w:r>
      <w:r>
        <w:rPr>
          <w:spacing w:val="-1"/>
        </w:rPr>
        <w:t xml:space="preserve"> </w:t>
      </w:r>
      <w:r>
        <w:t>explain</w:t>
      </w:r>
      <w:r>
        <w:rPr>
          <w:spacing w:val="-1"/>
        </w:rPr>
        <w:t xml:space="preserve"> </w:t>
      </w:r>
      <w:r>
        <w:t>&amp;</w:t>
      </w:r>
      <w:r>
        <w:rPr>
          <w:spacing w:val="-3"/>
        </w:rPr>
        <w:t xml:space="preserve"> </w:t>
      </w:r>
      <w:r>
        <w:t>apply</w:t>
      </w:r>
      <w:r>
        <w:rPr>
          <w:spacing w:val="-1"/>
        </w:rPr>
        <w:t xml:space="preserve"> </w:t>
      </w:r>
      <w:r>
        <w:t>rationale</w:t>
      </w:r>
      <w:r>
        <w:rPr>
          <w:spacing w:val="-4"/>
        </w:rPr>
        <w:t xml:space="preserve"> </w:t>
      </w:r>
      <w:r>
        <w:t>for</w:t>
      </w:r>
      <w:r>
        <w:rPr>
          <w:spacing w:val="-5"/>
        </w:rPr>
        <w:t xml:space="preserve"> </w:t>
      </w:r>
      <w:r>
        <w:t>all</w:t>
      </w:r>
      <w:r>
        <w:rPr>
          <w:spacing w:val="-3"/>
        </w:rPr>
        <w:t xml:space="preserve"> </w:t>
      </w:r>
      <w:r>
        <w:rPr>
          <w:spacing w:val="-2"/>
        </w:rPr>
        <w:t>interventions.</w:t>
      </w:r>
    </w:p>
    <w:p w14:paraId="6CF120F9" w14:textId="77777777" w:rsidR="001A0280" w:rsidRDefault="00442365">
      <w:pPr>
        <w:pStyle w:val="ListParagraph"/>
        <w:numPr>
          <w:ilvl w:val="0"/>
          <w:numId w:val="5"/>
        </w:numPr>
        <w:tabs>
          <w:tab w:val="left" w:pos="960"/>
        </w:tabs>
        <w:ind w:left="960" w:hanging="360"/>
      </w:pPr>
      <w:r>
        <w:t>Document</w:t>
      </w:r>
      <w:r>
        <w:rPr>
          <w:spacing w:val="-4"/>
        </w:rPr>
        <w:t xml:space="preserve"> </w:t>
      </w:r>
      <w:r>
        <w:t>patient</w:t>
      </w:r>
      <w:r>
        <w:rPr>
          <w:spacing w:val="-4"/>
        </w:rPr>
        <w:t xml:space="preserve"> </w:t>
      </w:r>
      <w:r>
        <w:t>care</w:t>
      </w:r>
      <w:r>
        <w:rPr>
          <w:spacing w:val="1"/>
        </w:rPr>
        <w:t xml:space="preserve"> </w:t>
      </w:r>
      <w:r>
        <w:t>accurately,</w:t>
      </w:r>
      <w:r>
        <w:rPr>
          <w:spacing w:val="-2"/>
        </w:rPr>
        <w:t xml:space="preserve"> </w:t>
      </w:r>
      <w:r>
        <w:t>concisely,</w:t>
      </w:r>
      <w:r>
        <w:rPr>
          <w:spacing w:val="-2"/>
        </w:rPr>
        <w:t xml:space="preserve"> </w:t>
      </w:r>
      <w:r>
        <w:t>and</w:t>
      </w:r>
      <w:r>
        <w:rPr>
          <w:spacing w:val="-1"/>
        </w:rPr>
        <w:t xml:space="preserve"> </w:t>
      </w:r>
      <w:r>
        <w:rPr>
          <w:spacing w:val="-2"/>
        </w:rPr>
        <w:t>legibly.</w:t>
      </w:r>
    </w:p>
    <w:p w14:paraId="798AD6BB" w14:textId="77777777" w:rsidR="001A0280" w:rsidRDefault="00442365">
      <w:pPr>
        <w:pStyle w:val="ListParagraph"/>
        <w:numPr>
          <w:ilvl w:val="0"/>
          <w:numId w:val="5"/>
        </w:numPr>
        <w:tabs>
          <w:tab w:val="left" w:pos="960"/>
        </w:tabs>
        <w:ind w:left="960" w:hanging="360"/>
      </w:pPr>
      <w:r>
        <w:t>Demonstrate</w:t>
      </w:r>
      <w:r>
        <w:rPr>
          <w:spacing w:val="-3"/>
        </w:rPr>
        <w:t xml:space="preserve"> </w:t>
      </w:r>
      <w:r>
        <w:t>the</w:t>
      </w:r>
      <w:r>
        <w:rPr>
          <w:spacing w:val="-6"/>
        </w:rPr>
        <w:t xml:space="preserve"> </w:t>
      </w:r>
      <w:r>
        <w:t>ability</w:t>
      </w:r>
      <w:r>
        <w:rPr>
          <w:spacing w:val="-2"/>
        </w:rPr>
        <w:t xml:space="preserve"> </w:t>
      </w:r>
      <w:r>
        <w:t>to</w:t>
      </w:r>
      <w:r>
        <w:rPr>
          <w:spacing w:val="-3"/>
        </w:rPr>
        <w:t xml:space="preserve"> </w:t>
      </w:r>
      <w:r>
        <w:t>conduct</w:t>
      </w:r>
      <w:r>
        <w:rPr>
          <w:spacing w:val="-4"/>
        </w:rPr>
        <w:t xml:space="preserve"> </w:t>
      </w:r>
      <w:r>
        <w:t>skilled</w:t>
      </w:r>
      <w:r>
        <w:rPr>
          <w:spacing w:val="-3"/>
        </w:rPr>
        <w:t xml:space="preserve"> </w:t>
      </w:r>
      <w:r>
        <w:t>patient/family/caregiver</w:t>
      </w:r>
      <w:r>
        <w:rPr>
          <w:spacing w:val="-6"/>
        </w:rPr>
        <w:t xml:space="preserve"> </w:t>
      </w:r>
      <w:r>
        <w:rPr>
          <w:spacing w:val="-2"/>
        </w:rPr>
        <w:t>education.</w:t>
      </w:r>
    </w:p>
    <w:p w14:paraId="5E5CC1E3" w14:textId="77777777" w:rsidR="001A0280" w:rsidRDefault="00442365">
      <w:pPr>
        <w:pStyle w:val="ListParagraph"/>
        <w:numPr>
          <w:ilvl w:val="0"/>
          <w:numId w:val="5"/>
        </w:numPr>
        <w:tabs>
          <w:tab w:val="left" w:pos="960"/>
        </w:tabs>
        <w:spacing w:line="276" w:lineRule="exact"/>
        <w:ind w:left="960" w:hanging="360"/>
      </w:pPr>
      <w:r>
        <w:t>Demonstrate</w:t>
      </w:r>
      <w:r>
        <w:rPr>
          <w:spacing w:val="-8"/>
        </w:rPr>
        <w:t xml:space="preserve"> </w:t>
      </w:r>
      <w:r>
        <w:t>efficient</w:t>
      </w:r>
      <w:r>
        <w:rPr>
          <w:spacing w:val="-4"/>
        </w:rPr>
        <w:t xml:space="preserve"> </w:t>
      </w:r>
      <w:r>
        <w:t>time</w:t>
      </w:r>
      <w:r>
        <w:rPr>
          <w:spacing w:val="-1"/>
        </w:rPr>
        <w:t xml:space="preserve"> </w:t>
      </w:r>
      <w:r>
        <w:t>management</w:t>
      </w:r>
      <w:r>
        <w:rPr>
          <w:spacing w:val="-4"/>
        </w:rPr>
        <w:t xml:space="preserve"> </w:t>
      </w:r>
      <w:r>
        <w:rPr>
          <w:spacing w:val="-2"/>
        </w:rPr>
        <w:t>skills.</w:t>
      </w:r>
    </w:p>
    <w:p w14:paraId="27870858" w14:textId="77777777" w:rsidR="001A0280" w:rsidRDefault="00442365">
      <w:pPr>
        <w:pStyle w:val="Heading4"/>
        <w:spacing w:before="246" w:line="251" w:lineRule="exact"/>
      </w:pPr>
      <w:r>
        <w:t>Performance</w:t>
      </w:r>
      <w:r>
        <w:rPr>
          <w:spacing w:val="-3"/>
        </w:rPr>
        <w:t xml:space="preserve"> </w:t>
      </w:r>
      <w:r>
        <w:rPr>
          <w:spacing w:val="-2"/>
        </w:rPr>
        <w:t>Expectations:</w:t>
      </w:r>
    </w:p>
    <w:p w14:paraId="0257DA82" w14:textId="77777777" w:rsidR="001A0280" w:rsidRDefault="00442365">
      <w:pPr>
        <w:pStyle w:val="BodyText"/>
        <w:spacing w:line="251" w:lineRule="exact"/>
        <w:ind w:left="240" w:firstLine="0"/>
      </w:pPr>
      <w:r>
        <w:t>For</w:t>
      </w:r>
      <w:r>
        <w:rPr>
          <w:spacing w:val="-2"/>
        </w:rPr>
        <w:t xml:space="preserve"> </w:t>
      </w:r>
      <w:r>
        <w:t>the third</w:t>
      </w:r>
      <w:r>
        <w:rPr>
          <w:spacing w:val="-2"/>
        </w:rPr>
        <w:t xml:space="preserve"> </w:t>
      </w:r>
      <w:r>
        <w:t>clinical</w:t>
      </w:r>
      <w:r>
        <w:rPr>
          <w:spacing w:val="-4"/>
        </w:rPr>
        <w:t xml:space="preserve"> </w:t>
      </w:r>
      <w:r>
        <w:t>education</w:t>
      </w:r>
      <w:r>
        <w:rPr>
          <w:spacing w:val="-2"/>
        </w:rPr>
        <w:t xml:space="preserve"> </w:t>
      </w:r>
      <w:r>
        <w:t>experience,</w:t>
      </w:r>
      <w:r>
        <w:rPr>
          <w:spacing w:val="-2"/>
        </w:rPr>
        <w:t xml:space="preserve"> </w:t>
      </w:r>
      <w:r>
        <w:t>the PT</w:t>
      </w:r>
      <w:r>
        <w:rPr>
          <w:spacing w:val="-2"/>
        </w:rPr>
        <w:t xml:space="preserve"> </w:t>
      </w:r>
      <w:r>
        <w:t>student</w:t>
      </w:r>
      <w:r>
        <w:rPr>
          <w:spacing w:val="-8"/>
        </w:rPr>
        <w:t xml:space="preserve"> </w:t>
      </w:r>
      <w:r>
        <w:t>will</w:t>
      </w:r>
      <w:r>
        <w:rPr>
          <w:spacing w:val="-4"/>
        </w:rPr>
        <w:t xml:space="preserve"> </w:t>
      </w:r>
      <w:r>
        <w:t>be expected</w:t>
      </w:r>
      <w:r>
        <w:rPr>
          <w:spacing w:val="-2"/>
        </w:rPr>
        <w:t xml:space="preserve"> </w:t>
      </w:r>
      <w:r>
        <w:t>to</w:t>
      </w:r>
      <w:r>
        <w:rPr>
          <w:spacing w:val="-2"/>
        </w:rPr>
        <w:t xml:space="preserve"> </w:t>
      </w:r>
      <w:r>
        <w:t>perform</w:t>
      </w:r>
      <w:r>
        <w:rPr>
          <w:spacing w:val="-4"/>
        </w:rPr>
        <w:t xml:space="preserve"> </w:t>
      </w:r>
      <w:r>
        <w:t>the following</w:t>
      </w:r>
      <w:r>
        <w:rPr>
          <w:spacing w:val="-2"/>
        </w:rPr>
        <w:t xml:space="preserve"> </w:t>
      </w:r>
      <w:r>
        <w:t>with</w:t>
      </w:r>
      <w:r>
        <w:rPr>
          <w:spacing w:val="-2"/>
        </w:rPr>
        <w:t xml:space="preserve"> </w:t>
      </w:r>
      <w:r>
        <w:rPr>
          <w:spacing w:val="-5"/>
        </w:rPr>
        <w:t>the</w:t>
      </w:r>
    </w:p>
    <w:p w14:paraId="7F666C16" w14:textId="77777777" w:rsidR="001A0280" w:rsidRDefault="001A0280">
      <w:pPr>
        <w:pStyle w:val="BodyText"/>
        <w:spacing w:line="251" w:lineRule="exact"/>
        <w:sectPr w:rsidR="001A0280">
          <w:pgSz w:w="12240" w:h="15840"/>
          <w:pgMar w:top="1320" w:right="720" w:bottom="780" w:left="1080" w:header="0" w:footer="517" w:gutter="0"/>
          <w:cols w:space="720"/>
        </w:sectPr>
      </w:pPr>
    </w:p>
    <w:p w14:paraId="174D9769" w14:textId="77777777" w:rsidR="001A0280" w:rsidRDefault="00442365">
      <w:pPr>
        <w:pStyle w:val="BodyText"/>
        <w:spacing w:before="80" w:line="252" w:lineRule="exact"/>
        <w:ind w:left="240" w:firstLine="0"/>
      </w:pPr>
      <w:r>
        <w:lastRenderedPageBreak/>
        <w:t>supervision</w:t>
      </w:r>
      <w:r>
        <w:rPr>
          <w:spacing w:val="-1"/>
        </w:rPr>
        <w:t xml:space="preserve"> </w:t>
      </w:r>
      <w:r>
        <w:t>and</w:t>
      </w:r>
      <w:r>
        <w:rPr>
          <w:spacing w:val="-1"/>
        </w:rPr>
        <w:t xml:space="preserve"> </w:t>
      </w:r>
      <w:r>
        <w:t>assistance</w:t>
      </w:r>
      <w:r>
        <w:rPr>
          <w:spacing w:val="1"/>
        </w:rPr>
        <w:t xml:space="preserve"> </w:t>
      </w:r>
      <w:r>
        <w:t>of a</w:t>
      </w:r>
      <w:r>
        <w:rPr>
          <w:spacing w:val="-4"/>
        </w:rPr>
        <w:t xml:space="preserve"> </w:t>
      </w:r>
      <w:r>
        <w:t>clinical</w:t>
      </w:r>
      <w:r>
        <w:rPr>
          <w:spacing w:val="-2"/>
        </w:rPr>
        <w:t xml:space="preserve"> instructor:</w:t>
      </w:r>
    </w:p>
    <w:p w14:paraId="16B65483" w14:textId="77777777" w:rsidR="001A0280" w:rsidRDefault="00442365">
      <w:pPr>
        <w:pStyle w:val="ListParagraph"/>
        <w:numPr>
          <w:ilvl w:val="0"/>
          <w:numId w:val="5"/>
        </w:numPr>
        <w:tabs>
          <w:tab w:val="left" w:pos="961"/>
        </w:tabs>
        <w:spacing w:line="240" w:lineRule="auto"/>
        <w:ind w:right="843"/>
      </w:pPr>
      <w:r>
        <w:t>Musculoskeletal,</w:t>
      </w:r>
      <w:r>
        <w:rPr>
          <w:spacing w:val="-5"/>
        </w:rPr>
        <w:t xml:space="preserve"> </w:t>
      </w:r>
      <w:r>
        <w:t>neurological,</w:t>
      </w:r>
      <w:r>
        <w:rPr>
          <w:spacing w:val="-5"/>
        </w:rPr>
        <w:t xml:space="preserve"> </w:t>
      </w:r>
      <w:r>
        <w:t>pediatric,</w:t>
      </w:r>
      <w:r>
        <w:rPr>
          <w:spacing w:val="-5"/>
        </w:rPr>
        <w:t xml:space="preserve"> </w:t>
      </w:r>
      <w:r>
        <w:t>cardio-pulmonary,</w:t>
      </w:r>
      <w:r>
        <w:rPr>
          <w:spacing w:val="-5"/>
        </w:rPr>
        <w:t xml:space="preserve"> </w:t>
      </w:r>
      <w:r>
        <w:t>and</w:t>
      </w:r>
      <w:r>
        <w:rPr>
          <w:spacing w:val="-5"/>
        </w:rPr>
        <w:t xml:space="preserve"> </w:t>
      </w:r>
      <w:r>
        <w:t>integumentary</w:t>
      </w:r>
      <w:r>
        <w:rPr>
          <w:spacing w:val="-8"/>
        </w:rPr>
        <w:t xml:space="preserve"> </w:t>
      </w:r>
      <w:r>
        <w:t>examination</w:t>
      </w:r>
      <w:r>
        <w:rPr>
          <w:spacing w:val="-5"/>
        </w:rPr>
        <w:t xml:space="preserve"> </w:t>
      </w:r>
      <w:r>
        <w:t>skills including but not limited to vital signs, goniometry, strength assessments, postural analysis, gait analysis, mobility assessment, functional assessment, sensory testing, neurological testing, and outcome measures.</w:t>
      </w:r>
    </w:p>
    <w:p w14:paraId="6BD4F65C" w14:textId="77777777" w:rsidR="001A0280" w:rsidRDefault="00442365">
      <w:pPr>
        <w:pStyle w:val="ListParagraph"/>
        <w:numPr>
          <w:ilvl w:val="0"/>
          <w:numId w:val="5"/>
        </w:numPr>
        <w:tabs>
          <w:tab w:val="left" w:pos="960"/>
        </w:tabs>
        <w:spacing w:line="271" w:lineRule="exact"/>
        <w:ind w:left="960" w:hanging="360"/>
      </w:pPr>
      <w:r>
        <w:t>Develop</w:t>
      </w:r>
      <w:r>
        <w:rPr>
          <w:spacing w:val="-2"/>
        </w:rPr>
        <w:t xml:space="preserve"> </w:t>
      </w:r>
      <w:r>
        <w:t>and</w:t>
      </w:r>
      <w:r>
        <w:rPr>
          <w:spacing w:val="-1"/>
        </w:rPr>
        <w:t xml:space="preserve"> </w:t>
      </w:r>
      <w:r>
        <w:t>implement</w:t>
      </w:r>
      <w:r>
        <w:rPr>
          <w:spacing w:val="-8"/>
        </w:rPr>
        <w:t xml:space="preserve"> </w:t>
      </w:r>
      <w:r>
        <w:t>a</w:t>
      </w:r>
      <w:r>
        <w:rPr>
          <w:spacing w:val="1"/>
        </w:rPr>
        <w:t xml:space="preserve"> </w:t>
      </w:r>
      <w:r>
        <w:t>plan</w:t>
      </w:r>
      <w:r>
        <w:rPr>
          <w:spacing w:val="-2"/>
        </w:rPr>
        <w:t xml:space="preserve"> </w:t>
      </w:r>
      <w:r>
        <w:t>of</w:t>
      </w:r>
      <w:r>
        <w:rPr>
          <w:spacing w:val="-5"/>
        </w:rPr>
        <w:t xml:space="preserve"> </w:t>
      </w:r>
      <w:r>
        <w:t>care</w:t>
      </w:r>
      <w:r>
        <w:rPr>
          <w:spacing w:val="1"/>
        </w:rPr>
        <w:t xml:space="preserve"> </w:t>
      </w:r>
      <w:r>
        <w:t>based</w:t>
      </w:r>
      <w:r>
        <w:rPr>
          <w:spacing w:val="-1"/>
        </w:rPr>
        <w:t xml:space="preserve"> </w:t>
      </w:r>
      <w:r>
        <w:t>on</w:t>
      </w:r>
      <w:r>
        <w:rPr>
          <w:spacing w:val="-2"/>
        </w:rPr>
        <w:t xml:space="preserve"> </w:t>
      </w:r>
      <w:r>
        <w:t>examination</w:t>
      </w:r>
      <w:r>
        <w:rPr>
          <w:spacing w:val="-1"/>
        </w:rPr>
        <w:t xml:space="preserve"> </w:t>
      </w:r>
      <w:r>
        <w:t>and</w:t>
      </w:r>
      <w:r>
        <w:rPr>
          <w:spacing w:val="-1"/>
        </w:rPr>
        <w:t xml:space="preserve"> </w:t>
      </w:r>
      <w:r>
        <w:t>evaluation</w:t>
      </w:r>
      <w:r>
        <w:rPr>
          <w:spacing w:val="-1"/>
        </w:rPr>
        <w:t xml:space="preserve"> </w:t>
      </w:r>
      <w:r>
        <w:rPr>
          <w:spacing w:val="-2"/>
        </w:rPr>
        <w:t>findings.</w:t>
      </w:r>
    </w:p>
    <w:p w14:paraId="63FC2048" w14:textId="77777777" w:rsidR="001A0280" w:rsidRDefault="00442365">
      <w:pPr>
        <w:pStyle w:val="ListParagraph"/>
        <w:numPr>
          <w:ilvl w:val="0"/>
          <w:numId w:val="5"/>
        </w:numPr>
        <w:tabs>
          <w:tab w:val="left" w:pos="961"/>
        </w:tabs>
        <w:spacing w:line="240" w:lineRule="auto"/>
        <w:ind w:right="932"/>
      </w:pPr>
      <w:r>
        <w:t>Document</w:t>
      </w:r>
      <w:r>
        <w:rPr>
          <w:spacing w:val="-4"/>
        </w:rPr>
        <w:t xml:space="preserve"> </w:t>
      </w:r>
      <w:r>
        <w:t>patient</w:t>
      </w:r>
      <w:r>
        <w:rPr>
          <w:spacing w:val="-4"/>
        </w:rPr>
        <w:t xml:space="preserve"> </w:t>
      </w:r>
      <w:r>
        <w:t>examination,</w:t>
      </w:r>
      <w:r>
        <w:rPr>
          <w:spacing w:val="-2"/>
        </w:rPr>
        <w:t xml:space="preserve"> </w:t>
      </w:r>
      <w:r>
        <w:t>evaluation,</w:t>
      </w:r>
      <w:r>
        <w:rPr>
          <w:spacing w:val="-2"/>
        </w:rPr>
        <w:t xml:space="preserve"> </w:t>
      </w:r>
      <w:r>
        <w:t>progress,</w:t>
      </w:r>
      <w:r>
        <w:rPr>
          <w:spacing w:val="-8"/>
        </w:rPr>
        <w:t xml:space="preserve"> </w:t>
      </w:r>
      <w:r>
        <w:t>and</w:t>
      </w:r>
      <w:r>
        <w:rPr>
          <w:spacing w:val="-8"/>
        </w:rPr>
        <w:t xml:space="preserve"> </w:t>
      </w:r>
      <w:r>
        <w:t>discharge</w:t>
      </w:r>
      <w:r>
        <w:rPr>
          <w:spacing w:val="-5"/>
        </w:rPr>
        <w:t xml:space="preserve"> </w:t>
      </w:r>
      <w:r>
        <w:t>written</w:t>
      </w:r>
      <w:r>
        <w:rPr>
          <w:spacing w:val="-2"/>
        </w:rPr>
        <w:t xml:space="preserve"> </w:t>
      </w:r>
      <w:r>
        <w:t>in</w:t>
      </w:r>
      <w:r>
        <w:rPr>
          <w:spacing w:val="-2"/>
        </w:rPr>
        <w:t xml:space="preserve"> </w:t>
      </w:r>
      <w:r>
        <w:t>a clear,</w:t>
      </w:r>
      <w:r>
        <w:rPr>
          <w:spacing w:val="-2"/>
        </w:rPr>
        <w:t xml:space="preserve"> </w:t>
      </w:r>
      <w:r>
        <w:t>and</w:t>
      </w:r>
      <w:r>
        <w:rPr>
          <w:spacing w:val="-2"/>
        </w:rPr>
        <w:t xml:space="preserve"> </w:t>
      </w:r>
      <w:r>
        <w:t xml:space="preserve">legible </w:t>
      </w:r>
      <w:r>
        <w:rPr>
          <w:spacing w:val="-2"/>
        </w:rPr>
        <w:t>manner.</w:t>
      </w:r>
    </w:p>
    <w:p w14:paraId="5A6F438B" w14:textId="77777777" w:rsidR="001A0280" w:rsidRDefault="00442365">
      <w:pPr>
        <w:pStyle w:val="ListParagraph"/>
        <w:numPr>
          <w:ilvl w:val="0"/>
          <w:numId w:val="5"/>
        </w:numPr>
        <w:tabs>
          <w:tab w:val="left" w:pos="961"/>
        </w:tabs>
        <w:spacing w:line="240" w:lineRule="auto"/>
        <w:ind w:right="1348"/>
      </w:pPr>
      <w:r>
        <w:t>Administer</w:t>
      </w:r>
      <w:r>
        <w:rPr>
          <w:spacing w:val="-3"/>
        </w:rPr>
        <w:t xml:space="preserve"> </w:t>
      </w:r>
      <w:r>
        <w:t>skilled</w:t>
      </w:r>
      <w:r>
        <w:rPr>
          <w:spacing w:val="-4"/>
        </w:rPr>
        <w:t xml:space="preserve"> </w:t>
      </w:r>
      <w:r>
        <w:t>PT</w:t>
      </w:r>
      <w:r>
        <w:rPr>
          <w:spacing w:val="-4"/>
        </w:rPr>
        <w:t xml:space="preserve"> </w:t>
      </w:r>
      <w:r>
        <w:t>interventions</w:t>
      </w:r>
      <w:r>
        <w:rPr>
          <w:spacing w:val="-5"/>
        </w:rPr>
        <w:t xml:space="preserve"> </w:t>
      </w:r>
      <w:r>
        <w:t>appropriate</w:t>
      </w:r>
      <w:r>
        <w:rPr>
          <w:spacing w:val="-7"/>
        </w:rPr>
        <w:t xml:space="preserve"> </w:t>
      </w:r>
      <w:r>
        <w:t>for</w:t>
      </w:r>
      <w:r>
        <w:rPr>
          <w:spacing w:val="-3"/>
        </w:rPr>
        <w:t xml:space="preserve"> </w:t>
      </w:r>
      <w:r>
        <w:t>the</w:t>
      </w:r>
      <w:r>
        <w:rPr>
          <w:spacing w:val="-2"/>
        </w:rPr>
        <w:t xml:space="preserve"> </w:t>
      </w:r>
      <w:r>
        <w:t>patient’s</w:t>
      </w:r>
      <w:r>
        <w:rPr>
          <w:spacing w:val="-5"/>
        </w:rPr>
        <w:t xml:space="preserve"> </w:t>
      </w:r>
      <w:r>
        <w:t>impairments</w:t>
      </w:r>
      <w:r>
        <w:rPr>
          <w:spacing w:val="-5"/>
        </w:rPr>
        <w:t xml:space="preserve"> </w:t>
      </w:r>
      <w:r>
        <w:t>and</w:t>
      </w:r>
      <w:r>
        <w:rPr>
          <w:spacing w:val="-4"/>
        </w:rPr>
        <w:t xml:space="preserve"> </w:t>
      </w:r>
      <w:r>
        <w:t xml:space="preserve">functional </w:t>
      </w:r>
      <w:r>
        <w:rPr>
          <w:spacing w:val="-2"/>
        </w:rPr>
        <w:t>limitations.</w:t>
      </w:r>
    </w:p>
    <w:p w14:paraId="797F2015" w14:textId="77777777" w:rsidR="001A0280" w:rsidRDefault="00442365">
      <w:pPr>
        <w:pStyle w:val="ListParagraph"/>
        <w:numPr>
          <w:ilvl w:val="0"/>
          <w:numId w:val="5"/>
        </w:numPr>
        <w:tabs>
          <w:tab w:val="left" w:pos="960"/>
        </w:tabs>
        <w:spacing w:line="272" w:lineRule="exact"/>
        <w:ind w:left="960" w:hanging="360"/>
      </w:pPr>
      <w:r>
        <w:t>Provide</w:t>
      </w:r>
      <w:r>
        <w:rPr>
          <w:spacing w:val="-1"/>
        </w:rPr>
        <w:t xml:space="preserve"> </w:t>
      </w:r>
      <w:r>
        <w:t>rationale</w:t>
      </w:r>
      <w:r>
        <w:rPr>
          <w:spacing w:val="-4"/>
        </w:rPr>
        <w:t xml:space="preserve"> </w:t>
      </w:r>
      <w:r>
        <w:t>for intervention</w:t>
      </w:r>
      <w:r>
        <w:rPr>
          <w:spacing w:val="-1"/>
        </w:rPr>
        <w:t xml:space="preserve"> </w:t>
      </w:r>
      <w:r>
        <w:t>choice,</w:t>
      </w:r>
      <w:r>
        <w:rPr>
          <w:spacing w:val="-7"/>
        </w:rPr>
        <w:t xml:space="preserve"> </w:t>
      </w:r>
      <w:r>
        <w:t>approach,</w:t>
      </w:r>
      <w:r>
        <w:rPr>
          <w:spacing w:val="-7"/>
        </w:rPr>
        <w:t xml:space="preserve"> </w:t>
      </w:r>
      <w:r>
        <w:t xml:space="preserve">and </w:t>
      </w:r>
      <w:r>
        <w:rPr>
          <w:spacing w:val="-2"/>
        </w:rPr>
        <w:t>goals.</w:t>
      </w:r>
    </w:p>
    <w:p w14:paraId="1CFEB7BF" w14:textId="77777777" w:rsidR="001A0280" w:rsidRDefault="00442365">
      <w:pPr>
        <w:pStyle w:val="ListParagraph"/>
        <w:numPr>
          <w:ilvl w:val="0"/>
          <w:numId w:val="5"/>
        </w:numPr>
        <w:tabs>
          <w:tab w:val="left" w:pos="960"/>
        </w:tabs>
        <w:ind w:left="960" w:hanging="360"/>
      </w:pPr>
      <w:r>
        <w:t>Exhibit</w:t>
      </w:r>
      <w:r>
        <w:rPr>
          <w:spacing w:val="-4"/>
        </w:rPr>
        <w:t xml:space="preserve"> </w:t>
      </w:r>
      <w:r>
        <w:t>self-directed</w:t>
      </w:r>
      <w:r>
        <w:rPr>
          <w:spacing w:val="-2"/>
        </w:rPr>
        <w:t xml:space="preserve"> </w:t>
      </w:r>
      <w:r>
        <w:t>learning</w:t>
      </w:r>
      <w:r>
        <w:rPr>
          <w:spacing w:val="-2"/>
        </w:rPr>
        <w:t xml:space="preserve"> skills.</w:t>
      </w:r>
    </w:p>
    <w:p w14:paraId="72DBE670" w14:textId="77777777" w:rsidR="001A0280" w:rsidRDefault="00442365">
      <w:pPr>
        <w:pStyle w:val="ListParagraph"/>
        <w:numPr>
          <w:ilvl w:val="0"/>
          <w:numId w:val="5"/>
        </w:numPr>
        <w:tabs>
          <w:tab w:val="left" w:pos="960"/>
        </w:tabs>
        <w:ind w:left="960" w:hanging="360"/>
      </w:pPr>
      <w:r>
        <w:t>Discuss</w:t>
      </w:r>
      <w:r>
        <w:rPr>
          <w:spacing w:val="-4"/>
        </w:rPr>
        <w:t xml:space="preserve"> </w:t>
      </w:r>
      <w:r>
        <w:t>&amp;</w:t>
      </w:r>
      <w:r>
        <w:rPr>
          <w:spacing w:val="-3"/>
        </w:rPr>
        <w:t xml:space="preserve"> </w:t>
      </w:r>
      <w:r>
        <w:t>modify</w:t>
      </w:r>
      <w:r>
        <w:rPr>
          <w:spacing w:val="-1"/>
        </w:rPr>
        <w:t xml:space="preserve"> </w:t>
      </w:r>
      <w:r>
        <w:t>patient</w:t>
      </w:r>
      <w:r>
        <w:rPr>
          <w:spacing w:val="-3"/>
        </w:rPr>
        <w:t xml:space="preserve"> </w:t>
      </w:r>
      <w:r>
        <w:t>examination,</w:t>
      </w:r>
      <w:r>
        <w:rPr>
          <w:spacing w:val="-1"/>
        </w:rPr>
        <w:t xml:space="preserve"> </w:t>
      </w:r>
      <w:r>
        <w:t>plan</w:t>
      </w:r>
      <w:r>
        <w:rPr>
          <w:spacing w:val="-2"/>
        </w:rPr>
        <w:t xml:space="preserve"> </w:t>
      </w:r>
      <w:r>
        <w:t>of</w:t>
      </w:r>
      <w:r>
        <w:rPr>
          <w:spacing w:val="-5"/>
        </w:rPr>
        <w:t xml:space="preserve"> </w:t>
      </w:r>
      <w:r>
        <w:t>care,</w:t>
      </w:r>
      <w:r>
        <w:rPr>
          <w:spacing w:val="-1"/>
        </w:rPr>
        <w:t xml:space="preserve"> </w:t>
      </w:r>
      <w:r>
        <w:t>and</w:t>
      </w:r>
      <w:r>
        <w:rPr>
          <w:spacing w:val="-1"/>
        </w:rPr>
        <w:t xml:space="preserve"> </w:t>
      </w:r>
      <w:r>
        <w:t>interventions</w:t>
      </w:r>
      <w:r>
        <w:rPr>
          <w:spacing w:val="-1"/>
        </w:rPr>
        <w:t xml:space="preserve"> </w:t>
      </w:r>
      <w:r>
        <w:t>with</w:t>
      </w:r>
      <w:r>
        <w:rPr>
          <w:spacing w:val="-1"/>
        </w:rPr>
        <w:t xml:space="preserve"> </w:t>
      </w:r>
      <w:r>
        <w:t>CI</w:t>
      </w:r>
      <w:r>
        <w:rPr>
          <w:spacing w:val="-5"/>
        </w:rPr>
        <w:t xml:space="preserve"> </w:t>
      </w:r>
      <w:r>
        <w:rPr>
          <w:spacing w:val="-2"/>
        </w:rPr>
        <w:t>feedback.</w:t>
      </w:r>
    </w:p>
    <w:p w14:paraId="79243E89" w14:textId="77777777" w:rsidR="001A0280" w:rsidRDefault="00442365">
      <w:pPr>
        <w:pStyle w:val="ListParagraph"/>
        <w:numPr>
          <w:ilvl w:val="0"/>
          <w:numId w:val="5"/>
        </w:numPr>
        <w:tabs>
          <w:tab w:val="left" w:pos="960"/>
        </w:tabs>
        <w:ind w:left="960" w:hanging="360"/>
      </w:pPr>
      <w:proofErr w:type="gramStart"/>
      <w:r>
        <w:t>Demonstrate</w:t>
      </w:r>
      <w:r>
        <w:rPr>
          <w:spacing w:val="-2"/>
        </w:rPr>
        <w:t xml:space="preserve"> </w:t>
      </w:r>
      <w:r>
        <w:t>proper</w:t>
      </w:r>
      <w:r>
        <w:rPr>
          <w:spacing w:val="-1"/>
        </w:rPr>
        <w:t xml:space="preserve"> </w:t>
      </w:r>
      <w:r>
        <w:t>body</w:t>
      </w:r>
      <w:r>
        <w:rPr>
          <w:spacing w:val="-1"/>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roofErr w:type="gramEnd"/>
      <w:r>
        <w:rPr>
          <w:spacing w:val="-2"/>
        </w:rPr>
        <w:t>.</w:t>
      </w:r>
    </w:p>
    <w:p w14:paraId="7E800487" w14:textId="77777777" w:rsidR="001A0280" w:rsidRDefault="00442365">
      <w:pPr>
        <w:pStyle w:val="ListParagraph"/>
        <w:numPr>
          <w:ilvl w:val="0"/>
          <w:numId w:val="5"/>
        </w:numPr>
        <w:tabs>
          <w:tab w:val="left" w:pos="961"/>
        </w:tabs>
        <w:spacing w:line="240" w:lineRule="auto"/>
        <w:ind w:right="418"/>
      </w:pPr>
      <w:r>
        <w:t>Demonstrate</w:t>
      </w:r>
      <w:r>
        <w:rPr>
          <w:spacing w:val="-2"/>
        </w:rPr>
        <w:t xml:space="preserve"> </w:t>
      </w:r>
      <w:r>
        <w:t>proper</w:t>
      </w:r>
      <w:r>
        <w:rPr>
          <w:spacing w:val="-3"/>
        </w:rPr>
        <w:t xml:space="preserve"> </w:t>
      </w:r>
      <w:r>
        <w:t>verbal</w:t>
      </w:r>
      <w:r>
        <w:rPr>
          <w:spacing w:val="-6"/>
        </w:rPr>
        <w:t xml:space="preserve"> </w:t>
      </w:r>
      <w:r>
        <w:t>and</w:t>
      </w:r>
      <w:r>
        <w:rPr>
          <w:spacing w:val="-4"/>
        </w:rPr>
        <w:t xml:space="preserve"> </w:t>
      </w:r>
      <w:r>
        <w:t>non-verbal</w:t>
      </w:r>
      <w:r>
        <w:rPr>
          <w:spacing w:val="-6"/>
        </w:rPr>
        <w:t xml:space="preserve"> </w:t>
      </w:r>
      <w:r>
        <w:t>communication</w:t>
      </w:r>
      <w:r>
        <w:rPr>
          <w:spacing w:val="-4"/>
        </w:rPr>
        <w:t xml:space="preserve"> </w:t>
      </w:r>
      <w:r>
        <w:t>with</w:t>
      </w:r>
      <w:r>
        <w:rPr>
          <w:spacing w:val="-4"/>
        </w:rPr>
        <w:t xml:space="preserve"> </w:t>
      </w:r>
      <w:r>
        <w:t>patient,</w:t>
      </w:r>
      <w:r>
        <w:rPr>
          <w:spacing w:val="-4"/>
        </w:rPr>
        <w:t xml:space="preserve"> </w:t>
      </w:r>
      <w:r>
        <w:t>family/caregivers,</w:t>
      </w:r>
      <w:r>
        <w:rPr>
          <w:spacing w:val="-4"/>
        </w:rPr>
        <w:t xml:space="preserve"> </w:t>
      </w:r>
      <w:r>
        <w:t>staff,</w:t>
      </w:r>
      <w:r>
        <w:rPr>
          <w:spacing w:val="-4"/>
        </w:rPr>
        <w:t xml:space="preserve"> </w:t>
      </w:r>
      <w:r>
        <w:t>health professionals and other students.</w:t>
      </w:r>
    </w:p>
    <w:p w14:paraId="103AAB81" w14:textId="77777777" w:rsidR="001A0280" w:rsidRDefault="00442365">
      <w:pPr>
        <w:pStyle w:val="ListParagraph"/>
        <w:numPr>
          <w:ilvl w:val="0"/>
          <w:numId w:val="5"/>
        </w:numPr>
        <w:tabs>
          <w:tab w:val="left" w:pos="960"/>
        </w:tabs>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35D21C1A" w14:textId="77777777" w:rsidR="001A0280" w:rsidRDefault="00442365">
      <w:pPr>
        <w:pStyle w:val="ListParagraph"/>
        <w:numPr>
          <w:ilvl w:val="0"/>
          <w:numId w:val="5"/>
        </w:numPr>
        <w:tabs>
          <w:tab w:val="left" w:pos="960"/>
        </w:tabs>
        <w:ind w:left="960" w:hanging="360"/>
      </w:pPr>
      <w:r>
        <w:t>Perform</w:t>
      </w:r>
      <w:r>
        <w:rPr>
          <w:spacing w:val="-5"/>
        </w:rPr>
        <w:t xml:space="preserve"> </w:t>
      </w:r>
      <w:r>
        <w:t>administrative</w:t>
      </w:r>
      <w:r>
        <w:rPr>
          <w:spacing w:val="-1"/>
        </w:rPr>
        <w:t xml:space="preserve"> </w:t>
      </w:r>
      <w:r>
        <w:t>skills</w:t>
      </w:r>
      <w:r>
        <w:rPr>
          <w:spacing w:val="-3"/>
        </w:rPr>
        <w:t xml:space="preserve"> </w:t>
      </w:r>
      <w:r>
        <w:t>including</w:t>
      </w:r>
      <w:r>
        <w:rPr>
          <w:spacing w:val="-3"/>
        </w:rPr>
        <w:t xml:space="preserve"> </w:t>
      </w:r>
      <w:r>
        <w:t>scheduling,</w:t>
      </w:r>
      <w:r>
        <w:rPr>
          <w:spacing w:val="-2"/>
        </w:rPr>
        <w:t xml:space="preserve"> </w:t>
      </w:r>
      <w:r>
        <w:t>billing,</w:t>
      </w:r>
      <w:r>
        <w:rPr>
          <w:spacing w:val="-3"/>
        </w:rPr>
        <w:t xml:space="preserve"> </w:t>
      </w:r>
      <w:r>
        <w:t>and</w:t>
      </w:r>
      <w:r>
        <w:rPr>
          <w:spacing w:val="-3"/>
        </w:rPr>
        <w:t xml:space="preserve"> </w:t>
      </w:r>
      <w:r>
        <w:t>participation</w:t>
      </w:r>
      <w:r>
        <w:rPr>
          <w:spacing w:val="-3"/>
        </w:rPr>
        <w:t xml:space="preserve"> </w:t>
      </w:r>
      <w:r>
        <w:t>in</w:t>
      </w:r>
      <w:r>
        <w:rPr>
          <w:spacing w:val="-3"/>
        </w:rPr>
        <w:t xml:space="preserve"> </w:t>
      </w:r>
      <w:r>
        <w:t>staff</w:t>
      </w:r>
      <w:r>
        <w:rPr>
          <w:spacing w:val="-1"/>
        </w:rPr>
        <w:t xml:space="preserve"> </w:t>
      </w:r>
      <w:r>
        <w:rPr>
          <w:spacing w:val="-2"/>
        </w:rPr>
        <w:t>meetings.</w:t>
      </w:r>
    </w:p>
    <w:p w14:paraId="588CD9AD" w14:textId="77777777" w:rsidR="001A0280" w:rsidRDefault="00442365">
      <w:pPr>
        <w:pStyle w:val="ListParagraph"/>
        <w:numPr>
          <w:ilvl w:val="0"/>
          <w:numId w:val="5"/>
        </w:numPr>
        <w:tabs>
          <w:tab w:val="left" w:pos="960"/>
        </w:tabs>
        <w:ind w:left="960" w:hanging="360"/>
      </w:pPr>
      <w:r>
        <w:t>Perform</w:t>
      </w:r>
      <w:r>
        <w:rPr>
          <w:spacing w:val="-3"/>
        </w:rPr>
        <w:t xml:space="preserve"> </w:t>
      </w:r>
      <w:r>
        <w:t>an</w:t>
      </w:r>
      <w:r>
        <w:rPr>
          <w:spacing w:val="-6"/>
        </w:rPr>
        <w:t xml:space="preserve"> </w:t>
      </w:r>
      <w:r>
        <w:t>educational</w:t>
      </w:r>
      <w:r>
        <w:rPr>
          <w:spacing w:val="-2"/>
        </w:rPr>
        <w:t xml:space="preserve"> </w:t>
      </w:r>
      <w:r>
        <w:t>in-service</w:t>
      </w:r>
      <w:r>
        <w:rPr>
          <w:spacing w:val="2"/>
        </w:rPr>
        <w:t xml:space="preserve"> </w:t>
      </w:r>
      <w:r>
        <w:t xml:space="preserve">to </w:t>
      </w:r>
      <w:r>
        <w:rPr>
          <w:spacing w:val="-2"/>
        </w:rPr>
        <w:t>staff.</w:t>
      </w:r>
    </w:p>
    <w:p w14:paraId="2E879F96"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2401F9E3" w14:textId="77777777" w:rsidR="001A0280" w:rsidRDefault="00442365">
      <w:pPr>
        <w:pStyle w:val="ListParagraph"/>
        <w:numPr>
          <w:ilvl w:val="0"/>
          <w:numId w:val="5"/>
        </w:numPr>
        <w:tabs>
          <w:tab w:val="left" w:pos="961"/>
        </w:tabs>
        <w:spacing w:line="235"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7ADC3C5F" w14:textId="77777777" w:rsidR="001A0280" w:rsidRDefault="00442365">
      <w:pPr>
        <w:pStyle w:val="ListParagraph"/>
        <w:numPr>
          <w:ilvl w:val="0"/>
          <w:numId w:val="5"/>
        </w:numPr>
        <w:tabs>
          <w:tab w:val="left" w:pos="960"/>
        </w:tabs>
        <w:spacing w:line="240" w:lineRule="auto"/>
        <w:ind w:left="960" w:hanging="360"/>
      </w:pPr>
      <w:r>
        <w:t>100%</w:t>
      </w:r>
      <w:r>
        <w:rPr>
          <w:spacing w:val="-2"/>
        </w:rPr>
        <w:t xml:space="preserve"> </w:t>
      </w:r>
      <w:r>
        <w:t>safe with</w:t>
      </w:r>
      <w:r>
        <w:rPr>
          <w:spacing w:val="-2"/>
        </w:rPr>
        <w:t xml:space="preserve"> patients.</w:t>
      </w:r>
    </w:p>
    <w:p w14:paraId="6E051094" w14:textId="77777777" w:rsidR="001A0280" w:rsidRDefault="00442365">
      <w:pPr>
        <w:spacing w:before="248"/>
        <w:ind w:left="240" w:right="408"/>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All duties will be under the supervision of the CI. The supervisory focus will be directed towards modeling independent professional behavior, examination, treatment, and problem solving while providing a</w:t>
      </w:r>
    </w:p>
    <w:p w14:paraId="5359F892" w14:textId="77777777" w:rsidR="001A0280" w:rsidRDefault="00442365">
      <w:pPr>
        <w:spacing w:before="1" w:line="242" w:lineRule="auto"/>
        <w:ind w:left="240"/>
        <w:rPr>
          <w:i/>
        </w:rPr>
      </w:pPr>
      <w:r>
        <w:rPr>
          <w:i/>
        </w:rPr>
        <w:t>constructive</w:t>
      </w:r>
      <w:r>
        <w:rPr>
          <w:i/>
          <w:spacing w:val="-1"/>
        </w:rPr>
        <w:t xml:space="preserve"> </w:t>
      </w: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1"/>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 integrate all feedback and maximize the learning experience.</w:t>
      </w:r>
    </w:p>
    <w:p w14:paraId="3DA1EE27" w14:textId="77777777" w:rsidR="001A0280" w:rsidRDefault="00442365">
      <w:pPr>
        <w:pStyle w:val="Heading4"/>
        <w:spacing w:line="247" w:lineRule="exact"/>
      </w:pPr>
      <w:r>
        <w:t>Weeks 1-</w:t>
      </w:r>
      <w:r>
        <w:rPr>
          <w:spacing w:val="-5"/>
        </w:rPr>
        <w:t>2:</w:t>
      </w:r>
    </w:p>
    <w:p w14:paraId="083A2457"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3990CCBC" w14:textId="77777777" w:rsidR="001A0280" w:rsidRDefault="00442365">
      <w:pPr>
        <w:pStyle w:val="ListParagraph"/>
        <w:numPr>
          <w:ilvl w:val="0"/>
          <w:numId w:val="5"/>
        </w:numPr>
        <w:tabs>
          <w:tab w:val="left" w:pos="961"/>
        </w:tabs>
        <w:spacing w:line="240" w:lineRule="auto"/>
        <w:ind w:right="1182"/>
      </w:pPr>
      <w:r>
        <w:t>Student</w:t>
      </w:r>
      <w:r>
        <w:rPr>
          <w:spacing w:val="-5"/>
        </w:rPr>
        <w:t xml:space="preserve"> </w:t>
      </w:r>
      <w:r>
        <w:t>demonstrates</w:t>
      </w:r>
      <w:r>
        <w:rPr>
          <w:spacing w:val="-3"/>
        </w:rPr>
        <w:t xml:space="preserve"> </w:t>
      </w:r>
      <w:r>
        <w:t>advanced</w:t>
      </w:r>
      <w:r>
        <w:rPr>
          <w:spacing w:val="-3"/>
        </w:rPr>
        <w:t xml:space="preserve"> </w:t>
      </w:r>
      <w:r>
        <w:t>levels</w:t>
      </w:r>
      <w:r>
        <w:rPr>
          <w:spacing w:val="-3"/>
        </w:rPr>
        <w:t xml:space="preserve"> </w:t>
      </w:r>
      <w:r>
        <w:t>of</w:t>
      </w:r>
      <w:r>
        <w:rPr>
          <w:spacing w:val="-3"/>
        </w:rPr>
        <w:t xml:space="preserve"> </w:t>
      </w:r>
      <w:r>
        <w:t>observation</w:t>
      </w:r>
      <w:r>
        <w:rPr>
          <w:spacing w:val="-3"/>
        </w:rPr>
        <w:t xml:space="preserve"> </w:t>
      </w:r>
      <w:r>
        <w:t>with</w:t>
      </w:r>
      <w:r>
        <w:rPr>
          <w:spacing w:val="-3"/>
        </w:rPr>
        <w:t xml:space="preserve"> </w:t>
      </w:r>
      <w:r>
        <w:t>questions</w:t>
      </w:r>
      <w:r>
        <w:rPr>
          <w:spacing w:val="-3"/>
        </w:rPr>
        <w:t xml:space="preserve"> </w:t>
      </w:r>
      <w:r>
        <w:t>that</w:t>
      </w:r>
      <w:r>
        <w:rPr>
          <w:spacing w:val="-5"/>
        </w:rPr>
        <w:t xml:space="preserve"> </w:t>
      </w:r>
      <w:r>
        <w:t>demonstrate</w:t>
      </w:r>
      <w:r>
        <w:rPr>
          <w:spacing w:val="-2"/>
        </w:rPr>
        <w:t xml:space="preserve"> </w:t>
      </w:r>
      <w:r>
        <w:t>depth</w:t>
      </w:r>
      <w:r>
        <w:rPr>
          <w:spacing w:val="-3"/>
        </w:rPr>
        <w:t xml:space="preserve"> </w:t>
      </w:r>
      <w:r>
        <w:t>of understanding of musculoskeletal, neurological, and cardiopulmonary impairments.</w:t>
      </w:r>
    </w:p>
    <w:p w14:paraId="030B2BCE" w14:textId="77777777" w:rsidR="001A0280" w:rsidRDefault="00442365">
      <w:pPr>
        <w:pStyle w:val="ListParagraph"/>
        <w:numPr>
          <w:ilvl w:val="0"/>
          <w:numId w:val="5"/>
        </w:numPr>
        <w:tabs>
          <w:tab w:val="left" w:pos="960"/>
        </w:tabs>
        <w:spacing w:line="272" w:lineRule="exact"/>
        <w:ind w:left="960" w:hanging="360"/>
      </w:pPr>
      <w:r>
        <w:t>Student</w:t>
      </w:r>
      <w:r>
        <w:rPr>
          <w:spacing w:val="-3"/>
        </w:rPr>
        <w:t xml:space="preserve"> </w:t>
      </w:r>
      <w:r>
        <w:t>begins</w:t>
      </w:r>
      <w:r>
        <w:rPr>
          <w:spacing w:val="-1"/>
        </w:rPr>
        <w:t xml:space="preserve"> </w:t>
      </w:r>
      <w:r>
        <w:t>to</w:t>
      </w:r>
      <w:r>
        <w:rPr>
          <w:spacing w:val="-1"/>
        </w:rPr>
        <w:t xml:space="preserve"> </w:t>
      </w:r>
      <w:r>
        <w:t>carry</w:t>
      </w:r>
      <w:r>
        <w:rPr>
          <w:spacing w:val="-1"/>
        </w:rPr>
        <w:t xml:space="preserve"> </w:t>
      </w:r>
      <w:r>
        <w:t>out</w:t>
      </w:r>
      <w:r>
        <w:rPr>
          <w:spacing w:val="-3"/>
        </w:rPr>
        <w:t xml:space="preserve"> </w:t>
      </w:r>
      <w:r>
        <w:t>treatment</w:t>
      </w:r>
      <w:r>
        <w:rPr>
          <w:spacing w:val="-3"/>
        </w:rPr>
        <w:t xml:space="preserve"> </w:t>
      </w:r>
      <w:r>
        <w:t>on</w:t>
      </w:r>
      <w:r>
        <w:rPr>
          <w:spacing w:val="-1"/>
        </w:rPr>
        <w:t xml:space="preserve"> </w:t>
      </w:r>
      <w:r>
        <w:t>patients</w:t>
      </w:r>
      <w:r>
        <w:rPr>
          <w:spacing w:val="-1"/>
        </w:rPr>
        <w:t xml:space="preserve"> </w:t>
      </w:r>
      <w:r>
        <w:t>from</w:t>
      </w:r>
      <w:r>
        <w:rPr>
          <w:spacing w:val="-3"/>
        </w:rPr>
        <w:t xml:space="preserve"> </w:t>
      </w:r>
      <w:r>
        <w:t>an</w:t>
      </w:r>
      <w:r>
        <w:rPr>
          <w:spacing w:val="-7"/>
        </w:rPr>
        <w:t xml:space="preserve"> </w:t>
      </w:r>
      <w:r>
        <w:t>established</w:t>
      </w:r>
      <w:r>
        <w:rPr>
          <w:spacing w:val="-1"/>
        </w:rPr>
        <w:t xml:space="preserve"> </w:t>
      </w:r>
      <w:r>
        <w:t>treatment</w:t>
      </w:r>
      <w:r>
        <w:rPr>
          <w:spacing w:val="-2"/>
        </w:rPr>
        <w:t xml:space="preserve"> plan.</w:t>
      </w:r>
    </w:p>
    <w:p w14:paraId="5E9C39B4"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2A5E8D41"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085DBF73" w14:textId="77777777" w:rsidR="001A0280" w:rsidRDefault="00442365">
      <w:pPr>
        <w:pStyle w:val="ListParagraph"/>
        <w:numPr>
          <w:ilvl w:val="0"/>
          <w:numId w:val="5"/>
        </w:numPr>
        <w:tabs>
          <w:tab w:val="left" w:pos="960"/>
        </w:tabs>
        <w:ind w:left="960" w:hanging="360"/>
      </w:pPr>
      <w:r>
        <w:t>Student</w:t>
      </w:r>
      <w:r>
        <w:rPr>
          <w:spacing w:val="-4"/>
        </w:rPr>
        <w:t xml:space="preserve"> </w:t>
      </w:r>
      <w:r>
        <w:t>gains</w:t>
      </w:r>
      <w:r>
        <w:rPr>
          <w:spacing w:val="-2"/>
        </w:rPr>
        <w:t xml:space="preserve"> </w:t>
      </w:r>
      <w:r>
        <w:t>familiarity</w:t>
      </w:r>
      <w:r>
        <w:rPr>
          <w:spacing w:val="-2"/>
        </w:rPr>
        <w:t xml:space="preserve"> </w:t>
      </w:r>
      <w:r>
        <w:t>with</w:t>
      </w:r>
      <w:r>
        <w:rPr>
          <w:spacing w:val="-1"/>
        </w:rPr>
        <w:t xml:space="preserve"> </w:t>
      </w:r>
      <w:r>
        <w:t>department</w:t>
      </w:r>
      <w:r>
        <w:rPr>
          <w:spacing w:val="-4"/>
        </w:rPr>
        <w:t xml:space="preserve"> </w:t>
      </w:r>
      <w:r>
        <w:t>policy</w:t>
      </w:r>
      <w:r>
        <w:rPr>
          <w:spacing w:val="-2"/>
        </w:rPr>
        <w:t xml:space="preserve"> </w:t>
      </w:r>
      <w:r>
        <w:t>and</w:t>
      </w:r>
      <w:r>
        <w:rPr>
          <w:spacing w:val="-1"/>
        </w:rPr>
        <w:t xml:space="preserve"> </w:t>
      </w:r>
      <w:r>
        <w:rPr>
          <w:spacing w:val="-2"/>
        </w:rPr>
        <w:t>procedures.</w:t>
      </w:r>
    </w:p>
    <w:p w14:paraId="0F86412C" w14:textId="77777777" w:rsidR="001A0280" w:rsidRDefault="00442365">
      <w:pPr>
        <w:pStyle w:val="ListParagraph"/>
        <w:numPr>
          <w:ilvl w:val="0"/>
          <w:numId w:val="5"/>
        </w:numPr>
        <w:tabs>
          <w:tab w:val="left" w:pos="960"/>
        </w:tabs>
        <w:ind w:left="960" w:hanging="360"/>
      </w:pPr>
      <w:r>
        <w:t>Student</w:t>
      </w:r>
      <w:r>
        <w:rPr>
          <w:spacing w:val="-3"/>
        </w:rPr>
        <w:t xml:space="preserve"> </w:t>
      </w:r>
      <w:r>
        <w:t>develops</w:t>
      </w:r>
      <w:r>
        <w:rPr>
          <w:spacing w:val="-1"/>
        </w:rPr>
        <w:t xml:space="preserve"> </w:t>
      </w:r>
      <w:r>
        <w:t>problem</w:t>
      </w:r>
      <w:r>
        <w:rPr>
          <w:spacing w:val="-3"/>
        </w:rPr>
        <w:t xml:space="preserve"> </w:t>
      </w:r>
      <w:r>
        <w:t>lists</w:t>
      </w:r>
      <w:r>
        <w:rPr>
          <w:spacing w:val="-1"/>
        </w:rPr>
        <w:t xml:space="preserve"> </w:t>
      </w:r>
      <w:r>
        <w:t>for</w:t>
      </w:r>
      <w:r>
        <w:rPr>
          <w:spacing w:val="-1"/>
        </w:rPr>
        <w:t xml:space="preserve"> </w:t>
      </w:r>
      <w:r>
        <w:t>patients</w:t>
      </w:r>
      <w:r>
        <w:rPr>
          <w:spacing w:val="-1"/>
        </w:rPr>
        <w:t xml:space="preserve"> </w:t>
      </w:r>
      <w:r>
        <w:t>examined</w:t>
      </w:r>
      <w:r>
        <w:rPr>
          <w:spacing w:val="-1"/>
        </w:rPr>
        <w:t xml:space="preserve"> </w:t>
      </w:r>
      <w:r>
        <w:t>by</w:t>
      </w:r>
      <w:r>
        <w:rPr>
          <w:spacing w:val="-6"/>
        </w:rPr>
        <w:t xml:space="preserve"> </w:t>
      </w:r>
      <w:r>
        <w:rPr>
          <w:spacing w:val="-5"/>
        </w:rPr>
        <w:t>CI.</w:t>
      </w:r>
    </w:p>
    <w:p w14:paraId="2C7EF6C6" w14:textId="77777777" w:rsidR="001A0280" w:rsidRDefault="00442365">
      <w:pPr>
        <w:pStyle w:val="ListParagraph"/>
        <w:numPr>
          <w:ilvl w:val="0"/>
          <w:numId w:val="5"/>
        </w:numPr>
        <w:tabs>
          <w:tab w:val="left" w:pos="960"/>
        </w:tabs>
        <w:ind w:left="960" w:hanging="360"/>
      </w:pPr>
      <w:r>
        <w:t>Student</w:t>
      </w:r>
      <w:r>
        <w:rPr>
          <w:spacing w:val="-6"/>
        </w:rPr>
        <w:t xml:space="preserve"> </w:t>
      </w:r>
      <w:r>
        <w:t>writes</w:t>
      </w:r>
      <w:r>
        <w:rPr>
          <w:spacing w:val="-3"/>
        </w:rPr>
        <w:t xml:space="preserve"> </w:t>
      </w:r>
      <w:r>
        <w:t>measurable,</w:t>
      </w:r>
      <w:r>
        <w:rPr>
          <w:spacing w:val="-2"/>
        </w:rPr>
        <w:t xml:space="preserve"> </w:t>
      </w:r>
      <w:r>
        <w:t>functional</w:t>
      </w:r>
      <w:r>
        <w:rPr>
          <w:spacing w:val="-3"/>
        </w:rPr>
        <w:t xml:space="preserve"> </w:t>
      </w:r>
      <w:r>
        <w:t>goals</w:t>
      </w:r>
      <w:r>
        <w:rPr>
          <w:spacing w:val="-3"/>
        </w:rPr>
        <w:t xml:space="preserve"> </w:t>
      </w:r>
      <w:r>
        <w:t>based</w:t>
      </w:r>
      <w:r>
        <w:rPr>
          <w:spacing w:val="-2"/>
        </w:rPr>
        <w:t xml:space="preserve"> </w:t>
      </w:r>
      <w:r>
        <w:t>on</w:t>
      </w:r>
      <w:r>
        <w:rPr>
          <w:spacing w:val="-1"/>
        </w:rPr>
        <w:t xml:space="preserve"> </w:t>
      </w:r>
      <w:r>
        <w:t>the</w:t>
      </w:r>
      <w:r>
        <w:rPr>
          <w:spacing w:val="-5"/>
        </w:rPr>
        <w:t xml:space="preserve"> </w:t>
      </w:r>
      <w:r>
        <w:t>CI’s</w:t>
      </w:r>
      <w:r>
        <w:rPr>
          <w:spacing w:val="-2"/>
        </w:rPr>
        <w:t xml:space="preserve"> examination.</w:t>
      </w:r>
    </w:p>
    <w:p w14:paraId="1DCDCFD7" w14:textId="77777777" w:rsidR="001A0280" w:rsidRDefault="00442365">
      <w:pPr>
        <w:pStyle w:val="ListParagraph"/>
        <w:numPr>
          <w:ilvl w:val="0"/>
          <w:numId w:val="5"/>
        </w:numPr>
        <w:tabs>
          <w:tab w:val="left" w:pos="960"/>
        </w:tabs>
        <w:ind w:left="960" w:hanging="360"/>
      </w:pPr>
      <w:r>
        <w:t>Student</w:t>
      </w:r>
      <w:r>
        <w:rPr>
          <w:spacing w:val="-5"/>
        </w:rPr>
        <w:t xml:space="preserve"> </w:t>
      </w:r>
      <w:r>
        <w:t>&amp;</w:t>
      </w:r>
      <w:r>
        <w:rPr>
          <w:spacing w:val="-3"/>
        </w:rPr>
        <w:t xml:space="preserve"> </w:t>
      </w:r>
      <w:r>
        <w:t>CI</w:t>
      </w:r>
      <w:r>
        <w:rPr>
          <w:spacing w:val="-5"/>
        </w:rPr>
        <w:t xml:space="preserve"> </w:t>
      </w:r>
      <w:r>
        <w:t>return</w:t>
      </w:r>
      <w:r>
        <w:rPr>
          <w:spacing w:val="-1"/>
        </w:rPr>
        <w:t xml:space="preserve"> </w:t>
      </w:r>
      <w:r>
        <w:t>communication form</w:t>
      </w:r>
      <w:r>
        <w:rPr>
          <w:spacing w:val="-3"/>
        </w:rPr>
        <w:t xml:space="preserve"> </w:t>
      </w:r>
      <w:r>
        <w:t>to</w:t>
      </w:r>
      <w:r>
        <w:rPr>
          <w:spacing w:val="-1"/>
        </w:rPr>
        <w:t xml:space="preserve"> </w:t>
      </w:r>
      <w:r>
        <w:t>gauge</w:t>
      </w:r>
      <w:r>
        <w:rPr>
          <w:spacing w:val="1"/>
        </w:rPr>
        <w:t xml:space="preserve"> </w:t>
      </w:r>
      <w:r>
        <w:t>initial</w:t>
      </w:r>
      <w:r>
        <w:rPr>
          <w:spacing w:val="-2"/>
        </w:rPr>
        <w:t xml:space="preserve"> </w:t>
      </w:r>
      <w:r>
        <w:t>progress</w:t>
      </w:r>
      <w:r>
        <w:rPr>
          <w:spacing w:val="-3"/>
        </w:rPr>
        <w:t xml:space="preserve"> </w:t>
      </w:r>
      <w:r>
        <w:t>and</w:t>
      </w:r>
      <w:r>
        <w:rPr>
          <w:spacing w:val="-7"/>
        </w:rPr>
        <w:t xml:space="preserve"> </w:t>
      </w:r>
      <w:r>
        <w:t>report</w:t>
      </w:r>
      <w:r>
        <w:rPr>
          <w:spacing w:val="-3"/>
        </w:rPr>
        <w:t xml:space="preserve"> </w:t>
      </w:r>
      <w:r>
        <w:t>to</w:t>
      </w:r>
      <w:r>
        <w:rPr>
          <w:spacing w:val="6"/>
        </w:rPr>
        <w:t xml:space="preserve"> </w:t>
      </w:r>
      <w:r>
        <w:rPr>
          <w:spacing w:val="-2"/>
        </w:rPr>
        <w:t>DCE/ADCE.</w:t>
      </w:r>
    </w:p>
    <w:p w14:paraId="7BAB30A3"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begins</w:t>
      </w:r>
      <w:r>
        <w:rPr>
          <w:spacing w:val="-1"/>
        </w:rPr>
        <w:t xml:space="preserve"> </w:t>
      </w:r>
      <w:r>
        <w:t>to</w:t>
      </w:r>
      <w:r>
        <w:rPr>
          <w:spacing w:val="-2"/>
        </w:rPr>
        <w:t xml:space="preserve"> </w:t>
      </w:r>
      <w:r>
        <w:t>assume</w:t>
      </w:r>
      <w:r>
        <w:rPr>
          <w:spacing w:val="1"/>
        </w:rPr>
        <w:t xml:space="preserve"> </w:t>
      </w:r>
      <w:r>
        <w:t>caseload</w:t>
      </w:r>
      <w:r>
        <w:rPr>
          <w:spacing w:val="-7"/>
        </w:rPr>
        <w:t xml:space="preserve"> </w:t>
      </w:r>
      <w:r>
        <w:t>from</w:t>
      </w:r>
      <w:r>
        <w:rPr>
          <w:spacing w:val="-3"/>
        </w:rPr>
        <w:t xml:space="preserve"> </w:t>
      </w:r>
      <w:r>
        <w:t>CI</w:t>
      </w:r>
      <w:r>
        <w:rPr>
          <w:spacing w:val="-6"/>
        </w:rPr>
        <w:t xml:space="preserve"> </w:t>
      </w:r>
      <w:r>
        <w:t>with</w:t>
      </w:r>
      <w:r>
        <w:rPr>
          <w:spacing w:val="-1"/>
        </w:rPr>
        <w:t xml:space="preserve"> </w:t>
      </w:r>
      <w:r>
        <w:t>greater independence</w:t>
      </w:r>
      <w:r>
        <w:rPr>
          <w:spacing w:val="-5"/>
        </w:rPr>
        <w:t xml:space="preserve"> </w:t>
      </w:r>
      <w:r>
        <w:t>with</w:t>
      </w:r>
      <w:r>
        <w:rPr>
          <w:spacing w:val="-1"/>
        </w:rPr>
        <w:t xml:space="preserve"> </w:t>
      </w:r>
      <w:r>
        <w:t>simple</w:t>
      </w:r>
      <w:r>
        <w:rPr>
          <w:spacing w:val="1"/>
        </w:rPr>
        <w:t xml:space="preserve"> </w:t>
      </w:r>
      <w:r>
        <w:rPr>
          <w:spacing w:val="-2"/>
        </w:rPr>
        <w:t>patients.</w:t>
      </w:r>
    </w:p>
    <w:p w14:paraId="7175CCA1" w14:textId="77777777" w:rsidR="001A0280" w:rsidRDefault="00442365">
      <w:pPr>
        <w:pStyle w:val="Heading4"/>
        <w:spacing w:line="251" w:lineRule="exact"/>
      </w:pPr>
      <w:r>
        <w:t>Weeks 2-</w:t>
      </w:r>
      <w:r>
        <w:rPr>
          <w:spacing w:val="-10"/>
        </w:rPr>
        <w:t>4</w:t>
      </w:r>
    </w:p>
    <w:p w14:paraId="4F384096" w14:textId="77777777" w:rsidR="001A0280" w:rsidRDefault="00442365">
      <w:pPr>
        <w:pStyle w:val="ListParagraph"/>
        <w:numPr>
          <w:ilvl w:val="0"/>
          <w:numId w:val="5"/>
        </w:numPr>
        <w:tabs>
          <w:tab w:val="left" w:pos="961"/>
        </w:tabs>
        <w:spacing w:line="240" w:lineRule="auto"/>
        <w:ind w:right="954"/>
      </w:pPr>
      <w:r>
        <w:t>Student</w:t>
      </w:r>
      <w:r>
        <w:rPr>
          <w:spacing w:val="-6"/>
        </w:rPr>
        <w:t xml:space="preserve"> </w:t>
      </w:r>
      <w:r>
        <w:t>assists</w:t>
      </w:r>
      <w:r>
        <w:rPr>
          <w:spacing w:val="-4"/>
        </w:rPr>
        <w:t xml:space="preserve"> </w:t>
      </w:r>
      <w:r>
        <w:t>with</w:t>
      </w:r>
      <w:r>
        <w:rPr>
          <w:spacing w:val="-4"/>
        </w:rPr>
        <w:t xml:space="preserve"> </w:t>
      </w:r>
      <w:r>
        <w:t>multiple</w:t>
      </w:r>
      <w:r>
        <w:rPr>
          <w:spacing w:val="-2"/>
        </w:rPr>
        <w:t xml:space="preserve"> </w:t>
      </w:r>
      <w:r>
        <w:t>evaluations</w:t>
      </w:r>
      <w:r>
        <w:rPr>
          <w:spacing w:val="-4"/>
        </w:rPr>
        <w:t xml:space="preserve"> </w:t>
      </w:r>
      <w:r>
        <w:t>and</w:t>
      </w:r>
      <w:r>
        <w:rPr>
          <w:spacing w:val="-4"/>
        </w:rPr>
        <w:t xml:space="preserve"> </w:t>
      </w:r>
      <w:r>
        <w:t>interventions</w:t>
      </w:r>
      <w:r>
        <w:rPr>
          <w:spacing w:val="-4"/>
        </w:rPr>
        <w:t xml:space="preserve"> </w:t>
      </w:r>
      <w:r>
        <w:t>under</w:t>
      </w:r>
      <w:r>
        <w:rPr>
          <w:spacing w:val="-3"/>
        </w:rPr>
        <w:t xml:space="preserve"> </w:t>
      </w:r>
      <w:r>
        <w:t>supervision/guidance</w:t>
      </w:r>
      <w:r>
        <w:rPr>
          <w:spacing w:val="-2"/>
        </w:rPr>
        <w:t xml:space="preserve"> </w:t>
      </w:r>
      <w:r>
        <w:t>of</w:t>
      </w:r>
      <w:r>
        <w:rPr>
          <w:spacing w:val="-3"/>
        </w:rPr>
        <w:t xml:space="preserve"> </w:t>
      </w:r>
      <w:r>
        <w:t>CI</w:t>
      </w:r>
      <w:r>
        <w:rPr>
          <w:spacing w:val="-8"/>
        </w:rPr>
        <w:t xml:space="preserve"> </w:t>
      </w:r>
      <w:r>
        <w:t>and assumes a greater percentage of the caseload.</w:t>
      </w:r>
    </w:p>
    <w:p w14:paraId="3C129D53" w14:textId="77777777" w:rsidR="001A0280" w:rsidRDefault="00442365">
      <w:pPr>
        <w:pStyle w:val="ListParagraph"/>
        <w:numPr>
          <w:ilvl w:val="0"/>
          <w:numId w:val="5"/>
        </w:numPr>
        <w:tabs>
          <w:tab w:val="left" w:pos="960"/>
        </w:tabs>
        <w:ind w:left="960" w:hanging="360"/>
      </w:pPr>
      <w:r>
        <w:t>Student</w:t>
      </w:r>
      <w:r>
        <w:rPr>
          <w:spacing w:val="-4"/>
        </w:rPr>
        <w:t xml:space="preserve"> </w:t>
      </w:r>
      <w:r>
        <w:t>performs</w:t>
      </w:r>
      <w:r>
        <w:rPr>
          <w:spacing w:val="-1"/>
        </w:rPr>
        <w:t xml:space="preserve"> </w:t>
      </w:r>
      <w:r>
        <w:t>most</w:t>
      </w:r>
      <w:r>
        <w:rPr>
          <w:spacing w:val="-3"/>
        </w:rPr>
        <w:t xml:space="preserve"> </w:t>
      </w:r>
      <w:r>
        <w:t>sections</w:t>
      </w:r>
      <w:r>
        <w:rPr>
          <w:spacing w:val="-1"/>
        </w:rPr>
        <w:t xml:space="preserve"> </w:t>
      </w:r>
      <w:r>
        <w:t>of</w:t>
      </w:r>
      <w:r>
        <w:rPr>
          <w:spacing w:val="-1"/>
        </w:rPr>
        <w:t xml:space="preserve"> </w:t>
      </w:r>
      <w:r>
        <w:t>the</w:t>
      </w:r>
      <w:r>
        <w:rPr>
          <w:spacing w:val="1"/>
        </w:rPr>
        <w:t xml:space="preserve"> </w:t>
      </w:r>
      <w:r>
        <w:t>patient</w:t>
      </w:r>
      <w:r>
        <w:rPr>
          <w:spacing w:val="-8"/>
        </w:rPr>
        <w:t xml:space="preserve"> </w:t>
      </w:r>
      <w:r>
        <w:t>examination</w:t>
      </w:r>
      <w:r>
        <w:rPr>
          <w:spacing w:val="-1"/>
        </w:rPr>
        <w:t xml:space="preserve"> </w:t>
      </w:r>
      <w:r>
        <w:t>with</w:t>
      </w:r>
      <w:r>
        <w:rPr>
          <w:spacing w:val="-1"/>
        </w:rPr>
        <w:t xml:space="preserve"> </w:t>
      </w:r>
      <w:r>
        <w:t>cues</w:t>
      </w:r>
      <w:r>
        <w:rPr>
          <w:spacing w:val="-1"/>
        </w:rPr>
        <w:t xml:space="preserve"> </w:t>
      </w:r>
      <w:r>
        <w:t>from</w:t>
      </w:r>
      <w:r>
        <w:rPr>
          <w:spacing w:val="-3"/>
        </w:rPr>
        <w:t xml:space="preserve"> </w:t>
      </w:r>
      <w:r>
        <w:rPr>
          <w:spacing w:val="-5"/>
        </w:rPr>
        <w:t>CI.</w:t>
      </w:r>
    </w:p>
    <w:p w14:paraId="312A4308" w14:textId="77777777" w:rsidR="001A0280" w:rsidRDefault="00442365">
      <w:pPr>
        <w:pStyle w:val="ListParagraph"/>
        <w:numPr>
          <w:ilvl w:val="0"/>
          <w:numId w:val="5"/>
        </w:numPr>
        <w:tabs>
          <w:tab w:val="left" w:pos="960"/>
        </w:tabs>
        <w:ind w:left="960" w:hanging="360"/>
      </w:pPr>
      <w:r>
        <w:t>Student</w:t>
      </w:r>
      <w:r>
        <w:rPr>
          <w:spacing w:val="-7"/>
        </w:rPr>
        <w:t xml:space="preserve"> </w:t>
      </w:r>
      <w:r>
        <w:t>continues</w:t>
      </w:r>
      <w:r>
        <w:rPr>
          <w:spacing w:val="-3"/>
        </w:rPr>
        <w:t xml:space="preserve"> </w:t>
      </w:r>
      <w:r>
        <w:t>to</w:t>
      </w:r>
      <w:r>
        <w:rPr>
          <w:spacing w:val="-2"/>
        </w:rPr>
        <w:t xml:space="preserve"> </w:t>
      </w:r>
      <w:r>
        <w:t>assume patients</w:t>
      </w:r>
      <w:r>
        <w:rPr>
          <w:spacing w:val="-3"/>
        </w:rPr>
        <w:t xml:space="preserve"> </w:t>
      </w:r>
      <w:r>
        <w:t>from</w:t>
      </w:r>
      <w:r>
        <w:rPr>
          <w:spacing w:val="-4"/>
        </w:rPr>
        <w:t xml:space="preserve"> </w:t>
      </w:r>
      <w:r>
        <w:t>the CI’s</w:t>
      </w:r>
      <w:r>
        <w:rPr>
          <w:spacing w:val="-3"/>
        </w:rPr>
        <w:t xml:space="preserve"> </w:t>
      </w:r>
      <w:r>
        <w:t>established</w:t>
      </w:r>
      <w:r>
        <w:rPr>
          <w:spacing w:val="-2"/>
        </w:rPr>
        <w:t xml:space="preserve"> </w:t>
      </w:r>
      <w:r>
        <w:t>caseload</w:t>
      </w:r>
      <w:r>
        <w:rPr>
          <w:spacing w:val="-2"/>
        </w:rPr>
        <w:t xml:space="preserve"> </w:t>
      </w:r>
      <w:r>
        <w:t>with</w:t>
      </w:r>
      <w:r>
        <w:rPr>
          <w:spacing w:val="-2"/>
        </w:rPr>
        <w:t xml:space="preserve"> confidence.</w:t>
      </w:r>
    </w:p>
    <w:p w14:paraId="3D5A677E"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patient</w:t>
      </w:r>
      <w:r>
        <w:rPr>
          <w:spacing w:val="-4"/>
        </w:rPr>
        <w:t xml:space="preserve"> </w:t>
      </w:r>
      <w:r>
        <w:t>discussion</w:t>
      </w:r>
      <w:r>
        <w:rPr>
          <w:spacing w:val="-3"/>
        </w:rPr>
        <w:t xml:space="preserve"> </w:t>
      </w:r>
      <w:r>
        <w:t>to</w:t>
      </w:r>
      <w:r>
        <w:rPr>
          <w:spacing w:val="-2"/>
        </w:rPr>
        <w:t xml:space="preserve"> </w:t>
      </w:r>
      <w:r>
        <w:t>establish</w:t>
      </w:r>
      <w:r>
        <w:rPr>
          <w:spacing w:val="-2"/>
        </w:rPr>
        <w:t xml:space="preserve"> rapport.</w:t>
      </w:r>
    </w:p>
    <w:p w14:paraId="50412197" w14:textId="77777777" w:rsidR="001A0280" w:rsidRDefault="00442365">
      <w:pPr>
        <w:pStyle w:val="ListParagraph"/>
        <w:numPr>
          <w:ilvl w:val="0"/>
          <w:numId w:val="5"/>
        </w:numPr>
        <w:tabs>
          <w:tab w:val="left" w:pos="960"/>
        </w:tabs>
        <w:ind w:left="960" w:hanging="360"/>
      </w:pPr>
      <w:r>
        <w:t>Student</w:t>
      </w:r>
      <w:r>
        <w:rPr>
          <w:spacing w:val="-5"/>
        </w:rPr>
        <w:t xml:space="preserve"> </w:t>
      </w:r>
      <w:r>
        <w:t>writes</w:t>
      </w:r>
      <w:r>
        <w:rPr>
          <w:spacing w:val="-2"/>
        </w:rPr>
        <w:t xml:space="preserve"> </w:t>
      </w:r>
      <w:r>
        <w:t>daily</w:t>
      </w:r>
      <w:r>
        <w:rPr>
          <w:spacing w:val="-1"/>
        </w:rPr>
        <w:t xml:space="preserve"> </w:t>
      </w:r>
      <w:r>
        <w:t>notes</w:t>
      </w:r>
      <w:r>
        <w:rPr>
          <w:spacing w:val="-6"/>
        </w:rPr>
        <w:t xml:space="preserve"> </w:t>
      </w:r>
      <w:r>
        <w:t>regarding</w:t>
      </w:r>
      <w:r>
        <w:rPr>
          <w:spacing w:val="-1"/>
        </w:rPr>
        <w:t xml:space="preserve"> </w:t>
      </w:r>
      <w:r>
        <w:t>patient</w:t>
      </w:r>
      <w:r>
        <w:rPr>
          <w:spacing w:val="-3"/>
        </w:rPr>
        <w:t xml:space="preserve"> </w:t>
      </w:r>
      <w:r>
        <w:t>treatment</w:t>
      </w:r>
      <w:r>
        <w:rPr>
          <w:spacing w:val="-3"/>
        </w:rPr>
        <w:t xml:space="preserve"> </w:t>
      </w:r>
      <w:r>
        <w:t>with</w:t>
      </w:r>
      <w:r>
        <w:rPr>
          <w:spacing w:val="-1"/>
        </w:rPr>
        <w:t xml:space="preserve"> </w:t>
      </w:r>
      <w:r>
        <w:t>decreasing</w:t>
      </w:r>
      <w:r>
        <w:rPr>
          <w:spacing w:val="-1"/>
        </w:rPr>
        <w:t xml:space="preserve"> </w:t>
      </w:r>
      <w:r>
        <w:rPr>
          <w:spacing w:val="-2"/>
        </w:rPr>
        <w:t>feedback/revision.</w:t>
      </w:r>
    </w:p>
    <w:p w14:paraId="6DB28F5F" w14:textId="77777777" w:rsidR="001A0280" w:rsidRDefault="00442365">
      <w:pPr>
        <w:pStyle w:val="ListParagraph"/>
        <w:numPr>
          <w:ilvl w:val="0"/>
          <w:numId w:val="5"/>
        </w:numPr>
        <w:tabs>
          <w:tab w:val="left" w:pos="960"/>
        </w:tabs>
        <w:spacing w:line="275" w:lineRule="exact"/>
        <w:ind w:left="960" w:hanging="360"/>
      </w:pPr>
      <w:r>
        <w:t>Student</w:t>
      </w:r>
      <w:r>
        <w:rPr>
          <w:spacing w:val="-5"/>
        </w:rPr>
        <w:t xml:space="preserve"> </w:t>
      </w:r>
      <w:r>
        <w:t>discusses/implements</w:t>
      </w:r>
      <w:r>
        <w:rPr>
          <w:spacing w:val="-2"/>
        </w:rPr>
        <w:t xml:space="preserve"> </w:t>
      </w:r>
      <w:r>
        <w:t>treatment</w:t>
      </w:r>
      <w:r>
        <w:rPr>
          <w:spacing w:val="-4"/>
        </w:rPr>
        <w:t xml:space="preserve"> </w:t>
      </w:r>
      <w:r>
        <w:t>plans</w:t>
      </w:r>
      <w:r>
        <w:rPr>
          <w:spacing w:val="-2"/>
        </w:rPr>
        <w:t xml:space="preserve"> </w:t>
      </w:r>
      <w:r>
        <w:t>of</w:t>
      </w:r>
      <w:r>
        <w:rPr>
          <w:spacing w:val="-1"/>
        </w:rPr>
        <w:t xml:space="preserve"> </w:t>
      </w:r>
      <w:r>
        <w:t>increasing</w:t>
      </w:r>
      <w:r>
        <w:rPr>
          <w:spacing w:val="-2"/>
        </w:rPr>
        <w:t xml:space="preserve"> </w:t>
      </w:r>
      <w:r>
        <w:t>depth</w:t>
      </w:r>
      <w:r>
        <w:rPr>
          <w:spacing w:val="-2"/>
        </w:rPr>
        <w:t xml:space="preserve"> </w:t>
      </w:r>
      <w:r>
        <w:t>and</w:t>
      </w:r>
      <w:r>
        <w:rPr>
          <w:spacing w:val="-2"/>
        </w:rPr>
        <w:t xml:space="preserve"> skill.</w:t>
      </w:r>
    </w:p>
    <w:p w14:paraId="76331077"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200BA715" w14:textId="77777777" w:rsidR="001A0280" w:rsidRDefault="00442365">
      <w:pPr>
        <w:pStyle w:val="ListParagraph"/>
        <w:numPr>
          <w:ilvl w:val="0"/>
          <w:numId w:val="5"/>
        </w:numPr>
        <w:tabs>
          <w:tab w:val="left" w:pos="960"/>
        </w:tabs>
        <w:spacing w:before="80"/>
        <w:ind w:left="960" w:hanging="360"/>
      </w:pPr>
      <w:r>
        <w:lastRenderedPageBreak/>
        <w:t>Student</w:t>
      </w:r>
      <w:r>
        <w:rPr>
          <w:spacing w:val="-4"/>
        </w:rPr>
        <w:t xml:space="preserve"> </w:t>
      </w:r>
      <w:r>
        <w:t>assists</w:t>
      </w:r>
      <w:r>
        <w:rPr>
          <w:spacing w:val="-1"/>
        </w:rPr>
        <w:t xml:space="preserve"> </w:t>
      </w:r>
      <w:r>
        <w:t>CI</w:t>
      </w:r>
      <w:r>
        <w:rPr>
          <w:spacing w:val="-6"/>
        </w:rPr>
        <w:t xml:space="preserve"> </w:t>
      </w:r>
      <w:r>
        <w:t>with</w:t>
      </w:r>
      <w:r>
        <w:rPr>
          <w:spacing w:val="-1"/>
        </w:rPr>
        <w:t xml:space="preserve"> </w:t>
      </w:r>
      <w:r>
        <w:t>established</w:t>
      </w:r>
      <w:r>
        <w:rPr>
          <w:spacing w:val="-1"/>
        </w:rPr>
        <w:t xml:space="preserve"> </w:t>
      </w:r>
      <w:r>
        <w:t>caseload</w:t>
      </w:r>
      <w:r>
        <w:rPr>
          <w:spacing w:val="-2"/>
        </w:rPr>
        <w:t xml:space="preserve"> </w:t>
      </w:r>
      <w:r>
        <w:t>and</w:t>
      </w:r>
      <w:r>
        <w:rPr>
          <w:spacing w:val="-1"/>
        </w:rPr>
        <w:t xml:space="preserve"> </w:t>
      </w:r>
      <w:r>
        <w:t>begins</w:t>
      </w:r>
      <w:r>
        <w:rPr>
          <w:spacing w:val="-2"/>
        </w:rPr>
        <w:t xml:space="preserve"> </w:t>
      </w:r>
      <w:r>
        <w:t>to</w:t>
      </w:r>
      <w:r>
        <w:rPr>
          <w:spacing w:val="-1"/>
        </w:rPr>
        <w:t xml:space="preserve"> </w:t>
      </w:r>
      <w:r>
        <w:t>have their own</w:t>
      </w:r>
      <w:r>
        <w:rPr>
          <w:spacing w:val="-1"/>
        </w:rPr>
        <w:t xml:space="preserve"> </w:t>
      </w:r>
      <w:r>
        <w:rPr>
          <w:spacing w:val="-2"/>
        </w:rPr>
        <w:t>caseload.</w:t>
      </w:r>
    </w:p>
    <w:p w14:paraId="7A15A239"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3"/>
        </w:rPr>
        <w:t xml:space="preserve"> </w:t>
      </w:r>
      <w:r>
        <w:t>discussion</w:t>
      </w:r>
      <w:r>
        <w:rPr>
          <w:spacing w:val="-3"/>
        </w:rPr>
        <w:t xml:space="preserve"> </w:t>
      </w:r>
      <w:r>
        <w:t>with</w:t>
      </w:r>
      <w:r>
        <w:rPr>
          <w:spacing w:val="-3"/>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2AFD5D7E"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54F87D1E" w14:textId="77777777" w:rsidR="001A0280" w:rsidRDefault="00442365">
      <w:pPr>
        <w:pStyle w:val="ListParagraph"/>
        <w:numPr>
          <w:ilvl w:val="0"/>
          <w:numId w:val="5"/>
        </w:numPr>
        <w:tabs>
          <w:tab w:val="left" w:pos="960"/>
        </w:tabs>
        <w:ind w:left="960" w:hanging="360"/>
      </w:pPr>
      <w:r>
        <w:t>Student</w:t>
      </w:r>
      <w:r>
        <w:rPr>
          <w:spacing w:val="-6"/>
        </w:rPr>
        <w:t xml:space="preserve"> </w:t>
      </w:r>
      <w:r>
        <w:t>demonstrates</w:t>
      </w:r>
      <w:r>
        <w:rPr>
          <w:spacing w:val="-2"/>
        </w:rPr>
        <w:t xml:space="preserve"> </w:t>
      </w:r>
      <w:r>
        <w:t>research</w:t>
      </w:r>
      <w:r>
        <w:rPr>
          <w:spacing w:val="-3"/>
        </w:rPr>
        <w:t xml:space="preserve"> </w:t>
      </w:r>
      <w:r>
        <w:t>for</w:t>
      </w:r>
      <w:r>
        <w:rPr>
          <w:spacing w:val="-1"/>
        </w:rPr>
        <w:t xml:space="preserve"> </w:t>
      </w:r>
      <w:r>
        <w:t>continued</w:t>
      </w:r>
      <w:r>
        <w:rPr>
          <w:spacing w:val="-2"/>
        </w:rPr>
        <w:t xml:space="preserve"> </w:t>
      </w:r>
      <w:r>
        <w:t>learning</w:t>
      </w:r>
      <w:r>
        <w:rPr>
          <w:spacing w:val="-2"/>
        </w:rPr>
        <w:t xml:space="preserve"> </w:t>
      </w:r>
      <w:r>
        <w:t>(regarding</w:t>
      </w:r>
      <w:r>
        <w:rPr>
          <w:spacing w:val="-2"/>
        </w:rPr>
        <w:t xml:space="preserve"> </w:t>
      </w:r>
      <w:r>
        <w:t>current</w:t>
      </w:r>
      <w:r>
        <w:rPr>
          <w:spacing w:val="-4"/>
        </w:rPr>
        <w:t xml:space="preserve"> </w:t>
      </w:r>
      <w:r>
        <w:t>patient</w:t>
      </w:r>
      <w:r>
        <w:rPr>
          <w:spacing w:val="-8"/>
        </w:rPr>
        <w:t xml:space="preserve"> </w:t>
      </w:r>
      <w:r>
        <w:rPr>
          <w:spacing w:val="-2"/>
        </w:rPr>
        <w:t>caseload).</w:t>
      </w:r>
    </w:p>
    <w:p w14:paraId="5BE4D9A3" w14:textId="77777777" w:rsidR="001A0280" w:rsidRDefault="00442365">
      <w:pPr>
        <w:pStyle w:val="ListParagraph"/>
        <w:numPr>
          <w:ilvl w:val="0"/>
          <w:numId w:val="5"/>
        </w:numPr>
        <w:tabs>
          <w:tab w:val="left" w:pos="960"/>
        </w:tabs>
        <w:ind w:left="960" w:hanging="360"/>
      </w:pPr>
      <w:r>
        <w:t>Student</w:t>
      </w:r>
      <w:r>
        <w:rPr>
          <w:spacing w:val="-8"/>
        </w:rPr>
        <w:t xml:space="preserve"> </w:t>
      </w:r>
      <w:r>
        <w:t>initiates</w:t>
      </w:r>
      <w:r>
        <w:rPr>
          <w:spacing w:val="-3"/>
        </w:rPr>
        <w:t xml:space="preserve"> </w:t>
      </w:r>
      <w:r>
        <w:t>patient</w:t>
      </w:r>
      <w:r>
        <w:rPr>
          <w:spacing w:val="-5"/>
        </w:rPr>
        <w:t xml:space="preserve"> </w:t>
      </w:r>
      <w:r>
        <w:t>and</w:t>
      </w:r>
      <w:r>
        <w:rPr>
          <w:spacing w:val="-3"/>
        </w:rPr>
        <w:t xml:space="preserve"> </w:t>
      </w:r>
      <w:r>
        <w:t>family</w:t>
      </w:r>
      <w:r>
        <w:rPr>
          <w:spacing w:val="-3"/>
        </w:rPr>
        <w:t xml:space="preserve"> </w:t>
      </w:r>
      <w:r>
        <w:t>education</w:t>
      </w:r>
      <w:r>
        <w:rPr>
          <w:spacing w:val="-4"/>
        </w:rPr>
        <w:t xml:space="preserve"> </w:t>
      </w:r>
      <w:r>
        <w:t>after</w:t>
      </w:r>
      <w:r>
        <w:rPr>
          <w:spacing w:val="-2"/>
        </w:rPr>
        <w:t xml:space="preserve"> </w:t>
      </w:r>
      <w:r>
        <w:t>discussion</w:t>
      </w:r>
      <w:r>
        <w:rPr>
          <w:spacing w:val="-3"/>
        </w:rPr>
        <w:t xml:space="preserve"> </w:t>
      </w:r>
      <w:r>
        <w:t>with</w:t>
      </w:r>
      <w:r>
        <w:rPr>
          <w:spacing w:val="-3"/>
        </w:rPr>
        <w:t xml:space="preserve"> </w:t>
      </w:r>
      <w:r>
        <w:rPr>
          <w:spacing w:val="-5"/>
        </w:rPr>
        <w:t>CI.</w:t>
      </w:r>
    </w:p>
    <w:p w14:paraId="757E3813"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completes</w:t>
      </w:r>
      <w:r>
        <w:rPr>
          <w:spacing w:val="-1"/>
        </w:rPr>
        <w:t xml:space="preserve"> </w:t>
      </w:r>
      <w:r>
        <w:t>mid-term</w:t>
      </w:r>
      <w:r>
        <w:rPr>
          <w:spacing w:val="-3"/>
        </w:rPr>
        <w:t xml:space="preserve"> </w:t>
      </w:r>
      <w:r>
        <w:rPr>
          <w:spacing w:val="-4"/>
        </w:rPr>
        <w:t>CPI.</w:t>
      </w:r>
    </w:p>
    <w:p w14:paraId="063A2665" w14:textId="77777777" w:rsidR="001A0280" w:rsidRDefault="00442365">
      <w:pPr>
        <w:pStyle w:val="BodyText"/>
        <w:spacing w:line="251" w:lineRule="exact"/>
        <w:ind w:left="240" w:firstLine="0"/>
      </w:pPr>
      <w:r>
        <w:rPr>
          <w:b/>
        </w:rPr>
        <w:t>Week</w:t>
      </w:r>
      <w:r>
        <w:rPr>
          <w:b/>
          <w:spacing w:val="-3"/>
        </w:rPr>
        <w:t xml:space="preserve"> </w:t>
      </w:r>
      <w:r>
        <w:rPr>
          <w:b/>
        </w:rPr>
        <w:t>4</w:t>
      </w:r>
      <w:r>
        <w:t>:</w:t>
      </w:r>
      <w:r>
        <w:rPr>
          <w:spacing w:val="-2"/>
        </w:rPr>
        <w:t xml:space="preserve"> </w:t>
      </w:r>
      <w:r>
        <w:t>Student</w:t>
      </w:r>
      <w:r>
        <w:rPr>
          <w:spacing w:val="-2"/>
        </w:rPr>
        <w:t xml:space="preserve"> </w:t>
      </w:r>
      <w:r>
        <w:t>and CI</w:t>
      </w:r>
      <w:r>
        <w:rPr>
          <w:spacing w:val="-4"/>
        </w:rPr>
        <w:t xml:space="preserve"> </w:t>
      </w:r>
      <w:r>
        <w:t>complete</w:t>
      </w:r>
      <w:r>
        <w:rPr>
          <w:spacing w:val="2"/>
        </w:rPr>
        <w:t xml:space="preserve"> </w:t>
      </w:r>
      <w:r>
        <w:t>CPI</w:t>
      </w:r>
      <w:r>
        <w:rPr>
          <w:spacing w:val="-4"/>
        </w:rPr>
        <w:t xml:space="preserve"> </w:t>
      </w:r>
      <w:r>
        <w:t>and mid-term</w:t>
      </w:r>
      <w:r>
        <w:rPr>
          <w:spacing w:val="-2"/>
        </w:rPr>
        <w:t xml:space="preserve"> </w:t>
      </w:r>
      <w:r>
        <w:t>phone</w:t>
      </w:r>
      <w:r>
        <w:rPr>
          <w:spacing w:val="3"/>
        </w:rPr>
        <w:t xml:space="preserve"> </w:t>
      </w:r>
      <w:r>
        <w:rPr>
          <w:spacing w:val="-4"/>
        </w:rPr>
        <w:t>call</w:t>
      </w:r>
    </w:p>
    <w:p w14:paraId="7FDF9CF8" w14:textId="77777777" w:rsidR="001A0280" w:rsidRDefault="00442365">
      <w:pPr>
        <w:pStyle w:val="Heading4"/>
        <w:spacing w:line="251" w:lineRule="exact"/>
      </w:pPr>
      <w:r>
        <w:t>Weeks</w:t>
      </w:r>
      <w:r>
        <w:rPr>
          <w:spacing w:val="1"/>
        </w:rPr>
        <w:t xml:space="preserve"> </w:t>
      </w:r>
      <w:r>
        <w:t>5-final</w:t>
      </w:r>
      <w:r>
        <w:rPr>
          <w:spacing w:val="-5"/>
        </w:rPr>
        <w:t xml:space="preserve"> </w:t>
      </w:r>
      <w:r>
        <w:rPr>
          <w:spacing w:val="-2"/>
        </w:rPr>
        <w:t>evaluation</w:t>
      </w:r>
    </w:p>
    <w:p w14:paraId="4095E3B5" w14:textId="77777777" w:rsidR="001A0280" w:rsidRDefault="00442365">
      <w:pPr>
        <w:pStyle w:val="ListParagraph"/>
        <w:numPr>
          <w:ilvl w:val="0"/>
          <w:numId w:val="5"/>
        </w:numPr>
        <w:tabs>
          <w:tab w:val="left" w:pos="960"/>
        </w:tabs>
        <w:spacing w:before="2" w:line="276" w:lineRule="exact"/>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514D7C22" w14:textId="77777777" w:rsidR="001A0280" w:rsidRDefault="00442365">
      <w:pPr>
        <w:pStyle w:val="ListParagraph"/>
        <w:numPr>
          <w:ilvl w:val="0"/>
          <w:numId w:val="5"/>
        </w:numPr>
        <w:tabs>
          <w:tab w:val="left" w:pos="960"/>
        </w:tabs>
        <w:ind w:left="960" w:hanging="360"/>
      </w:pPr>
      <w:r>
        <w:t>Student</w:t>
      </w:r>
      <w:r>
        <w:rPr>
          <w:spacing w:val="-3"/>
        </w:rPr>
        <w:t xml:space="preserve"> </w:t>
      </w:r>
      <w:r>
        <w:t>assumes 75-90% of</w:t>
      </w:r>
      <w:r>
        <w:rPr>
          <w:spacing w:val="1"/>
        </w:rPr>
        <w:t xml:space="preserve"> </w:t>
      </w:r>
      <w:r>
        <w:t>patient</w:t>
      </w:r>
      <w:r>
        <w:rPr>
          <w:spacing w:val="-8"/>
        </w:rPr>
        <w:t xml:space="preserve"> </w:t>
      </w:r>
      <w:r>
        <w:t>examination with</w:t>
      </w:r>
      <w:r>
        <w:rPr>
          <w:spacing w:val="-1"/>
        </w:rPr>
        <w:t xml:space="preserve"> </w:t>
      </w:r>
      <w:r>
        <w:t>guidance</w:t>
      </w:r>
      <w:r>
        <w:rPr>
          <w:spacing w:val="-3"/>
        </w:rPr>
        <w:t xml:space="preserve"> </w:t>
      </w:r>
      <w:r>
        <w:t>from</w:t>
      </w:r>
      <w:r>
        <w:rPr>
          <w:spacing w:val="-3"/>
        </w:rPr>
        <w:t xml:space="preserve"> </w:t>
      </w:r>
      <w:r>
        <w:t>CI</w:t>
      </w:r>
      <w:r>
        <w:rPr>
          <w:spacing w:val="-4"/>
        </w:rPr>
        <w:t xml:space="preserve"> </w:t>
      </w:r>
      <w:r>
        <w:t xml:space="preserve">as </w:t>
      </w:r>
      <w:r>
        <w:rPr>
          <w:spacing w:val="-2"/>
        </w:rPr>
        <w:t>needed.</w:t>
      </w:r>
    </w:p>
    <w:p w14:paraId="249FF4FA" w14:textId="77777777" w:rsidR="001A0280" w:rsidRDefault="00442365">
      <w:pPr>
        <w:pStyle w:val="ListParagraph"/>
        <w:numPr>
          <w:ilvl w:val="0"/>
          <w:numId w:val="5"/>
        </w:numPr>
        <w:tabs>
          <w:tab w:val="left" w:pos="960"/>
        </w:tabs>
        <w:ind w:left="960" w:hanging="360"/>
      </w:pPr>
      <w:r>
        <w:t>Student</w:t>
      </w:r>
      <w:r>
        <w:rPr>
          <w:spacing w:val="-5"/>
        </w:rPr>
        <w:t xml:space="preserve"> </w:t>
      </w:r>
      <w:r>
        <w:t>initiates</w:t>
      </w:r>
      <w:r>
        <w:rPr>
          <w:spacing w:val="-2"/>
        </w:rPr>
        <w:t xml:space="preserve"> </w:t>
      </w:r>
      <w:r>
        <w:t>discussion</w:t>
      </w:r>
      <w:r>
        <w:rPr>
          <w:spacing w:val="-2"/>
        </w:rPr>
        <w:t xml:space="preserve"> </w:t>
      </w:r>
      <w:r>
        <w:t>of</w:t>
      </w:r>
      <w:r>
        <w:rPr>
          <w:spacing w:val="-1"/>
        </w:rPr>
        <w:t xml:space="preserve"> </w:t>
      </w:r>
      <w:r>
        <w:t>therapy</w:t>
      </w:r>
      <w:r>
        <w:rPr>
          <w:spacing w:val="-2"/>
        </w:rPr>
        <w:t xml:space="preserve"> </w:t>
      </w:r>
      <w:r>
        <w:t>diagnosis,</w:t>
      </w:r>
      <w:r>
        <w:rPr>
          <w:spacing w:val="-2"/>
        </w:rPr>
        <w:t xml:space="preserve"> </w:t>
      </w:r>
      <w:r>
        <w:t>prognosis,</w:t>
      </w:r>
      <w:r>
        <w:rPr>
          <w:spacing w:val="-2"/>
        </w:rPr>
        <w:t xml:space="preserve"> </w:t>
      </w:r>
      <w:r>
        <w:rPr>
          <w:spacing w:val="-4"/>
        </w:rPr>
        <w:t>POC.</w:t>
      </w:r>
    </w:p>
    <w:p w14:paraId="2785DF62" w14:textId="77777777" w:rsidR="001A0280" w:rsidRDefault="00442365">
      <w:pPr>
        <w:pStyle w:val="ListParagraph"/>
        <w:numPr>
          <w:ilvl w:val="0"/>
          <w:numId w:val="5"/>
        </w:numPr>
        <w:tabs>
          <w:tab w:val="left" w:pos="960"/>
        </w:tabs>
        <w:ind w:left="960" w:hanging="360"/>
      </w:pPr>
      <w:r>
        <w:t>Student</w:t>
      </w:r>
      <w:r>
        <w:rPr>
          <w:spacing w:val="-5"/>
        </w:rPr>
        <w:t xml:space="preserve"> </w:t>
      </w:r>
      <w:r>
        <w:t>checks</w:t>
      </w:r>
      <w:r>
        <w:rPr>
          <w:spacing w:val="-2"/>
        </w:rPr>
        <w:t xml:space="preserve"> </w:t>
      </w:r>
      <w:r>
        <w:t>schedule</w:t>
      </w:r>
      <w:r>
        <w:rPr>
          <w:spacing w:val="-1"/>
        </w:rPr>
        <w:t xml:space="preserve"> </w:t>
      </w:r>
      <w:r>
        <w:t>and</w:t>
      </w:r>
      <w:r>
        <w:rPr>
          <w:spacing w:val="-2"/>
        </w:rPr>
        <w:t xml:space="preserve"> </w:t>
      </w:r>
      <w:r>
        <w:t>prepares</w:t>
      </w:r>
      <w:r>
        <w:rPr>
          <w:spacing w:val="-3"/>
        </w:rPr>
        <w:t xml:space="preserve"> </w:t>
      </w:r>
      <w:r>
        <w:t>interventions</w:t>
      </w:r>
      <w:r>
        <w:rPr>
          <w:spacing w:val="-2"/>
        </w:rPr>
        <w:t xml:space="preserve"> </w:t>
      </w:r>
      <w:r>
        <w:t>for</w:t>
      </w:r>
      <w:r>
        <w:rPr>
          <w:spacing w:val="-2"/>
        </w:rPr>
        <w:t xml:space="preserve"> </w:t>
      </w:r>
      <w:r>
        <w:t>own</w:t>
      </w:r>
      <w:r>
        <w:rPr>
          <w:spacing w:val="-2"/>
        </w:rPr>
        <w:t xml:space="preserve"> </w:t>
      </w:r>
      <w:r>
        <w:t>patients</w:t>
      </w:r>
      <w:r>
        <w:rPr>
          <w:spacing w:val="-3"/>
        </w:rPr>
        <w:t xml:space="preserve"> </w:t>
      </w:r>
      <w:r>
        <w:t>after</w:t>
      </w:r>
      <w:r>
        <w:rPr>
          <w:spacing w:val="-2"/>
        </w:rPr>
        <w:t xml:space="preserve"> </w:t>
      </w:r>
      <w:r>
        <w:t>review</w:t>
      </w:r>
      <w:r>
        <w:rPr>
          <w:spacing w:val="-2"/>
        </w:rPr>
        <w:t xml:space="preserve"> </w:t>
      </w:r>
      <w:r>
        <w:t>with</w:t>
      </w:r>
      <w:r>
        <w:rPr>
          <w:spacing w:val="-2"/>
        </w:rPr>
        <w:t xml:space="preserve"> </w:t>
      </w:r>
      <w:r>
        <w:rPr>
          <w:spacing w:val="-5"/>
        </w:rPr>
        <w:t>CI.</w:t>
      </w:r>
    </w:p>
    <w:p w14:paraId="55D76DCB" w14:textId="77777777" w:rsidR="001A0280" w:rsidRDefault="00442365">
      <w:pPr>
        <w:pStyle w:val="ListParagraph"/>
        <w:numPr>
          <w:ilvl w:val="0"/>
          <w:numId w:val="5"/>
        </w:numPr>
        <w:tabs>
          <w:tab w:val="left" w:pos="960"/>
        </w:tabs>
        <w:ind w:left="960" w:hanging="360"/>
      </w:pPr>
      <w:r>
        <w:t>Student</w:t>
      </w:r>
      <w:r>
        <w:rPr>
          <w:spacing w:val="-4"/>
        </w:rPr>
        <w:t xml:space="preserve"> </w:t>
      </w:r>
      <w:r>
        <w:t>documents and</w:t>
      </w:r>
      <w:r>
        <w:rPr>
          <w:spacing w:val="-6"/>
        </w:rPr>
        <w:t xml:space="preserve"> </w:t>
      </w:r>
      <w:r>
        <w:t>charges per</w:t>
      </w:r>
      <w:r>
        <w:rPr>
          <w:spacing w:val="1"/>
        </w:rPr>
        <w:t xml:space="preserve"> </w:t>
      </w:r>
      <w:r>
        <w:t>patient</w:t>
      </w:r>
      <w:r>
        <w:rPr>
          <w:spacing w:val="-7"/>
        </w:rPr>
        <w:t xml:space="preserve"> </w:t>
      </w:r>
      <w:r>
        <w:t xml:space="preserve">caseload </w:t>
      </w:r>
      <w:r>
        <w:rPr>
          <w:spacing w:val="-2"/>
        </w:rPr>
        <w:t>accurately.</w:t>
      </w:r>
    </w:p>
    <w:p w14:paraId="449BF19E" w14:textId="77777777" w:rsidR="001A0280" w:rsidRDefault="00442365">
      <w:pPr>
        <w:pStyle w:val="ListParagraph"/>
        <w:numPr>
          <w:ilvl w:val="0"/>
          <w:numId w:val="5"/>
        </w:numPr>
        <w:tabs>
          <w:tab w:val="left" w:pos="961"/>
        </w:tabs>
        <w:spacing w:before="4" w:line="235" w:lineRule="auto"/>
        <w:ind w:right="639"/>
      </w:pPr>
      <w:r>
        <w:t>Student</w:t>
      </w:r>
      <w:r>
        <w:rPr>
          <w:spacing w:val="-4"/>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8"/>
        </w:rPr>
        <w:t xml:space="preserve"> </w:t>
      </w:r>
      <w:r>
        <w:t>establish</w:t>
      </w:r>
      <w:r>
        <w:rPr>
          <w:spacing w:val="-2"/>
        </w:rPr>
        <w:t xml:space="preserve"> </w:t>
      </w:r>
      <w:r>
        <w:t>treatment plan,</w:t>
      </w:r>
      <w:r>
        <w:rPr>
          <w:spacing w:val="-2"/>
        </w:rPr>
        <w:t xml:space="preserve"> </w:t>
      </w:r>
      <w:r>
        <w:t>goals</w:t>
      </w:r>
      <w:r>
        <w:rPr>
          <w:spacing w:val="-2"/>
        </w:rPr>
        <w:t xml:space="preserve"> </w:t>
      </w:r>
      <w:r>
        <w:t>setting,</w:t>
      </w:r>
      <w:r>
        <w:rPr>
          <w:spacing w:val="-2"/>
        </w:rPr>
        <w:t xml:space="preserve"> </w:t>
      </w:r>
      <w:r>
        <w:t xml:space="preserve">and </w:t>
      </w:r>
      <w:r>
        <w:rPr>
          <w:spacing w:val="-2"/>
        </w:rPr>
        <w:t>discharge.</w:t>
      </w:r>
    </w:p>
    <w:p w14:paraId="2D911151" w14:textId="77777777" w:rsidR="001A0280" w:rsidRDefault="00442365">
      <w:pPr>
        <w:pStyle w:val="ListParagraph"/>
        <w:numPr>
          <w:ilvl w:val="0"/>
          <w:numId w:val="5"/>
        </w:numPr>
        <w:tabs>
          <w:tab w:val="left" w:pos="960"/>
        </w:tabs>
        <w:spacing w:before="3"/>
        <w:ind w:left="960" w:hanging="360"/>
      </w:pPr>
      <w:r>
        <w:t>Student</w:t>
      </w:r>
      <w:r>
        <w:rPr>
          <w:spacing w:val="-5"/>
        </w:rPr>
        <w:t xml:space="preserve"> </w:t>
      </w:r>
      <w:r>
        <w:t>completes</w:t>
      </w:r>
      <w:r>
        <w:rPr>
          <w:spacing w:val="-3"/>
        </w:rPr>
        <w:t xml:space="preserve"> </w:t>
      </w:r>
      <w:r>
        <w:t>discharge</w:t>
      </w:r>
      <w:r>
        <w:rPr>
          <w:spacing w:val="-1"/>
        </w:rPr>
        <w:t xml:space="preserve"> </w:t>
      </w:r>
      <w:r>
        <w:t>planning</w:t>
      </w:r>
      <w:r>
        <w:rPr>
          <w:spacing w:val="-2"/>
        </w:rPr>
        <w:t xml:space="preserve"> </w:t>
      </w:r>
      <w:r>
        <w:t>with</w:t>
      </w:r>
      <w:r>
        <w:rPr>
          <w:spacing w:val="-3"/>
        </w:rPr>
        <w:t xml:space="preserve"> </w:t>
      </w:r>
      <w:r>
        <w:t>decreasing</w:t>
      </w:r>
      <w:r>
        <w:rPr>
          <w:spacing w:val="-3"/>
        </w:rPr>
        <w:t xml:space="preserve"> </w:t>
      </w:r>
      <w:r>
        <w:t>CI</w:t>
      </w:r>
      <w:r>
        <w:rPr>
          <w:spacing w:val="-1"/>
        </w:rPr>
        <w:t xml:space="preserve"> </w:t>
      </w:r>
      <w:r>
        <w:rPr>
          <w:spacing w:val="-2"/>
        </w:rPr>
        <w:t>assist.</w:t>
      </w:r>
    </w:p>
    <w:p w14:paraId="31521EE0" w14:textId="77777777" w:rsidR="001A0280" w:rsidRDefault="00442365">
      <w:pPr>
        <w:pStyle w:val="ListParagraph"/>
        <w:numPr>
          <w:ilvl w:val="0"/>
          <w:numId w:val="5"/>
        </w:numPr>
        <w:tabs>
          <w:tab w:val="left" w:pos="960"/>
        </w:tabs>
        <w:ind w:left="960" w:hanging="360"/>
      </w:pPr>
      <w:r>
        <w:t>Student</w:t>
      </w:r>
      <w:r>
        <w:rPr>
          <w:spacing w:val="-3"/>
        </w:rPr>
        <w:t xml:space="preserve"> </w:t>
      </w:r>
      <w:r>
        <w:t>caseload</w:t>
      </w:r>
      <w:r>
        <w:rPr>
          <w:spacing w:val="-1"/>
        </w:rPr>
        <w:t xml:space="preserve"> </w:t>
      </w:r>
      <w:r>
        <w:t>builds</w:t>
      </w:r>
      <w:r>
        <w:rPr>
          <w:spacing w:val="-2"/>
        </w:rPr>
        <w:t xml:space="preserve"> </w:t>
      </w:r>
      <w:r>
        <w:t>to</w:t>
      </w:r>
      <w:r>
        <w:rPr>
          <w:spacing w:val="-1"/>
        </w:rPr>
        <w:t xml:space="preserve"> </w:t>
      </w:r>
      <w:r>
        <w:t>roughly</w:t>
      </w:r>
      <w:r>
        <w:rPr>
          <w:spacing w:val="-1"/>
        </w:rPr>
        <w:t xml:space="preserve"> </w:t>
      </w:r>
      <w:r>
        <w:t>75% of CI’s</w:t>
      </w:r>
      <w:r>
        <w:rPr>
          <w:spacing w:val="-2"/>
        </w:rPr>
        <w:t xml:space="preserve"> </w:t>
      </w:r>
      <w:r>
        <w:t>normal</w:t>
      </w:r>
      <w:r>
        <w:rPr>
          <w:spacing w:val="-3"/>
        </w:rPr>
        <w:t xml:space="preserve"> </w:t>
      </w:r>
      <w:r>
        <w:t>load,</w:t>
      </w:r>
      <w:r>
        <w:rPr>
          <w:spacing w:val="-1"/>
        </w:rPr>
        <w:t xml:space="preserve"> </w:t>
      </w:r>
      <w:r>
        <w:t>depending</w:t>
      </w:r>
      <w:r>
        <w:rPr>
          <w:spacing w:val="-1"/>
        </w:rPr>
        <w:t xml:space="preserve"> </w:t>
      </w:r>
      <w:r>
        <w:t>upon</w:t>
      </w:r>
      <w:r>
        <w:rPr>
          <w:spacing w:val="-7"/>
        </w:rPr>
        <w:t xml:space="preserve"> </w:t>
      </w:r>
      <w:r>
        <w:t>complexity</w:t>
      </w:r>
      <w:r>
        <w:rPr>
          <w:spacing w:val="-1"/>
        </w:rPr>
        <w:t xml:space="preserve"> </w:t>
      </w:r>
      <w:r>
        <w:t>of</w:t>
      </w:r>
      <w:r>
        <w:rPr>
          <w:spacing w:val="1"/>
        </w:rPr>
        <w:t xml:space="preserve"> </w:t>
      </w:r>
      <w:r>
        <w:rPr>
          <w:spacing w:val="-2"/>
        </w:rPr>
        <w:t>patients.</w:t>
      </w:r>
    </w:p>
    <w:p w14:paraId="36775809" w14:textId="77777777" w:rsidR="001A0280" w:rsidRDefault="00442365">
      <w:pPr>
        <w:pStyle w:val="ListParagraph"/>
        <w:numPr>
          <w:ilvl w:val="0"/>
          <w:numId w:val="5"/>
        </w:numPr>
        <w:tabs>
          <w:tab w:val="left" w:pos="960"/>
        </w:tabs>
        <w:ind w:left="960" w:hanging="360"/>
      </w:pPr>
      <w:r>
        <w:t>Student</w:t>
      </w:r>
      <w:r>
        <w:rPr>
          <w:spacing w:val="-3"/>
        </w:rPr>
        <w:t xml:space="preserve"> </w:t>
      </w:r>
      <w:r>
        <w:t>presents</w:t>
      </w:r>
      <w:r>
        <w:rPr>
          <w:spacing w:val="-1"/>
        </w:rPr>
        <w:t xml:space="preserve"> </w:t>
      </w:r>
      <w:r>
        <w:t>evidenced</w:t>
      </w:r>
      <w:r>
        <w:rPr>
          <w:spacing w:val="-1"/>
        </w:rPr>
        <w:t xml:space="preserve"> </w:t>
      </w:r>
      <w:r>
        <w:t>based in-</w:t>
      </w:r>
      <w:r>
        <w:rPr>
          <w:spacing w:val="-2"/>
        </w:rPr>
        <w:t>service.</w:t>
      </w:r>
    </w:p>
    <w:p w14:paraId="1B7910E3" w14:textId="77777777" w:rsidR="001A0280" w:rsidRDefault="00442365">
      <w:pPr>
        <w:pStyle w:val="ListParagraph"/>
        <w:numPr>
          <w:ilvl w:val="0"/>
          <w:numId w:val="5"/>
        </w:numPr>
        <w:tabs>
          <w:tab w:val="left" w:pos="960"/>
        </w:tabs>
        <w:ind w:left="960" w:hanging="360"/>
      </w:pPr>
      <w:r>
        <w:t>Student</w:t>
      </w:r>
      <w:r>
        <w:rPr>
          <w:spacing w:val="-2"/>
        </w:rPr>
        <w:t xml:space="preserve"> </w:t>
      </w:r>
      <w:r>
        <w:t>completes</w:t>
      </w:r>
      <w:r>
        <w:rPr>
          <w:spacing w:val="-6"/>
        </w:rPr>
        <w:t xml:space="preserve"> </w:t>
      </w:r>
      <w:r>
        <w:t>final</w:t>
      </w:r>
      <w:r>
        <w:rPr>
          <w:spacing w:val="-2"/>
        </w:rPr>
        <w:t xml:space="preserve"> </w:t>
      </w:r>
      <w:r>
        <w:t>CPI</w:t>
      </w:r>
      <w:r>
        <w:rPr>
          <w:spacing w:val="-4"/>
        </w:rPr>
        <w:t xml:space="preserve"> </w:t>
      </w:r>
      <w:r>
        <w:t>&amp;</w:t>
      </w:r>
      <w:r>
        <w:rPr>
          <w:spacing w:val="-2"/>
        </w:rPr>
        <w:t xml:space="preserve"> </w:t>
      </w:r>
      <w:r>
        <w:t xml:space="preserve">discusses with </w:t>
      </w:r>
      <w:r>
        <w:rPr>
          <w:spacing w:val="-5"/>
        </w:rPr>
        <w:t>CI.</w:t>
      </w:r>
    </w:p>
    <w:p w14:paraId="0E89901C" w14:textId="77777777" w:rsidR="001A0280" w:rsidRDefault="00442365">
      <w:pPr>
        <w:pStyle w:val="ListParagraph"/>
        <w:numPr>
          <w:ilvl w:val="0"/>
          <w:numId w:val="5"/>
        </w:numPr>
        <w:tabs>
          <w:tab w:val="left" w:pos="960"/>
        </w:tabs>
        <w:spacing w:line="275" w:lineRule="exact"/>
        <w:ind w:left="960" w:hanging="360"/>
      </w:pPr>
      <w:r>
        <w:t>Student</w:t>
      </w:r>
      <w:r>
        <w:rPr>
          <w:spacing w:val="-4"/>
        </w:rPr>
        <w:t xml:space="preserve"> </w:t>
      </w:r>
      <w:r>
        <w:t>completes</w:t>
      </w:r>
      <w:r>
        <w:rPr>
          <w:spacing w:val="-1"/>
        </w:rPr>
        <w:t xml:space="preserve"> </w:t>
      </w:r>
      <w:r>
        <w:t>site</w:t>
      </w:r>
      <w:r>
        <w:rPr>
          <w:spacing w:val="-4"/>
        </w:rPr>
        <w:t xml:space="preserve"> </w:t>
      </w:r>
      <w:r>
        <w:rPr>
          <w:spacing w:val="-2"/>
        </w:rPr>
        <w:t>evaluation.</w:t>
      </w:r>
    </w:p>
    <w:p w14:paraId="4E6A4C20" w14:textId="77777777" w:rsidR="001A0280" w:rsidRDefault="001A0280">
      <w:pPr>
        <w:pStyle w:val="BodyText"/>
        <w:ind w:left="0" w:firstLine="0"/>
      </w:pPr>
    </w:p>
    <w:p w14:paraId="5EF74C2D" w14:textId="77777777" w:rsidR="001A0280" w:rsidRDefault="001A0280">
      <w:pPr>
        <w:pStyle w:val="BodyText"/>
        <w:ind w:left="0" w:firstLine="0"/>
      </w:pPr>
    </w:p>
    <w:p w14:paraId="50325168" w14:textId="77777777" w:rsidR="001A0280" w:rsidRDefault="00442365">
      <w:pPr>
        <w:pStyle w:val="Heading2"/>
      </w:pPr>
      <w:bookmarkStart w:id="23" w:name="_bookmark21"/>
      <w:bookmarkEnd w:id="23"/>
      <w:r>
        <w:rPr>
          <w:color w:val="1F487C"/>
        </w:rPr>
        <w:t>Clinical</w:t>
      </w:r>
      <w:r>
        <w:rPr>
          <w:color w:val="1F487C"/>
          <w:spacing w:val="-3"/>
        </w:rPr>
        <w:t xml:space="preserve"> </w:t>
      </w:r>
      <w:r>
        <w:rPr>
          <w:color w:val="1F487C"/>
        </w:rPr>
        <w:t>Education</w:t>
      </w:r>
      <w:r>
        <w:rPr>
          <w:color w:val="1F487C"/>
          <w:spacing w:val="-1"/>
        </w:rPr>
        <w:t xml:space="preserve"> </w:t>
      </w:r>
      <w:r>
        <w:rPr>
          <w:color w:val="1F487C"/>
        </w:rPr>
        <w:t>III:</w:t>
      </w:r>
      <w:r>
        <w:rPr>
          <w:color w:val="1F487C"/>
          <w:spacing w:val="-3"/>
        </w:rPr>
        <w:t xml:space="preserve"> </w:t>
      </w:r>
      <w:r>
        <w:rPr>
          <w:color w:val="1F487C"/>
        </w:rPr>
        <w:t>PDPT-</w:t>
      </w:r>
      <w:r>
        <w:rPr>
          <w:color w:val="1F487C"/>
          <w:spacing w:val="-2"/>
        </w:rPr>
        <w:t>62400</w:t>
      </w:r>
    </w:p>
    <w:p w14:paraId="3569F4AC" w14:textId="77777777" w:rsidR="001A0280" w:rsidRDefault="00442365">
      <w:pPr>
        <w:pStyle w:val="BodyText"/>
        <w:ind w:left="240" w:right="408" w:firstLine="0"/>
      </w:pPr>
      <w:r>
        <w:t>Clinical</w:t>
      </w:r>
      <w:r>
        <w:rPr>
          <w:spacing w:val="-3"/>
        </w:rPr>
        <w:t xml:space="preserve"> </w:t>
      </w:r>
      <w:r>
        <w:t>Goal: In</w:t>
      </w:r>
      <w:r>
        <w:rPr>
          <w:spacing w:val="-1"/>
        </w:rPr>
        <w:t xml:space="preserve"> </w:t>
      </w:r>
      <w:r>
        <w:t>this terminal</w:t>
      </w:r>
      <w:r>
        <w:rPr>
          <w:spacing w:val="-3"/>
        </w:rPr>
        <w:t xml:space="preserve"> </w:t>
      </w:r>
      <w:r>
        <w:t>full-time,</w:t>
      </w:r>
      <w:r>
        <w:rPr>
          <w:spacing w:val="-1"/>
        </w:rPr>
        <w:t xml:space="preserve"> </w:t>
      </w:r>
      <w:r>
        <w:t>12-week</w:t>
      </w:r>
      <w:r>
        <w:rPr>
          <w:spacing w:val="-1"/>
        </w:rPr>
        <w:t xml:space="preserve"> </w:t>
      </w:r>
      <w:r>
        <w:t>(6</w:t>
      </w:r>
      <w:r>
        <w:rPr>
          <w:spacing w:val="-1"/>
        </w:rPr>
        <w:t xml:space="preserve"> </w:t>
      </w:r>
      <w:r>
        <w:t>credit) clinical</w:t>
      </w:r>
      <w:r>
        <w:rPr>
          <w:spacing w:val="-3"/>
        </w:rPr>
        <w:t xml:space="preserve"> </w:t>
      </w:r>
      <w:r>
        <w:t>education experience,</w:t>
      </w:r>
      <w:r>
        <w:rPr>
          <w:spacing w:val="-1"/>
        </w:rPr>
        <w:t xml:space="preserve"> </w:t>
      </w:r>
      <w:r>
        <w:t>students</w:t>
      </w:r>
      <w:r>
        <w:rPr>
          <w:spacing w:val="-1"/>
        </w:rPr>
        <w:t xml:space="preserve"> </w:t>
      </w:r>
      <w:proofErr w:type="gramStart"/>
      <w:r>
        <w:t>have the opportunity to</w:t>
      </w:r>
      <w:proofErr w:type="gramEnd"/>
      <w:r>
        <w:t xml:space="preserve"> apply knowledge and skills in managing a caseload with minimal guidance from a clinical instructor. The student should synthesize skills </w:t>
      </w:r>
      <w:proofErr w:type="gramStart"/>
      <w:r>
        <w:t>in order to</w:t>
      </w:r>
      <w:proofErr w:type="gramEnd"/>
      <w:r>
        <w:t xml:space="preserve"> examine patients, evaluate findings, design appropriate interventions, and progress patient care plans, perform clinical problem solving, display professional</w:t>
      </w:r>
      <w:r>
        <w:rPr>
          <w:spacing w:val="-3"/>
        </w:rPr>
        <w:t xml:space="preserve"> </w:t>
      </w:r>
      <w:r>
        <w:t>judgment,</w:t>
      </w:r>
      <w:r>
        <w:rPr>
          <w:spacing w:val="-1"/>
        </w:rPr>
        <w:t xml:space="preserve"> </w:t>
      </w:r>
      <w:r>
        <w:t>and</w:t>
      </w:r>
      <w:r>
        <w:rPr>
          <w:spacing w:val="-1"/>
        </w:rPr>
        <w:t xml:space="preserve"> </w:t>
      </w:r>
      <w:r>
        <w:t>participate in</w:t>
      </w:r>
      <w:r>
        <w:rPr>
          <w:spacing w:val="-1"/>
        </w:rPr>
        <w:t xml:space="preserve"> </w:t>
      </w:r>
      <w:r>
        <w:t>discharge planning</w:t>
      </w:r>
      <w:r>
        <w:rPr>
          <w:spacing w:val="-1"/>
        </w:rPr>
        <w:t xml:space="preserve"> </w:t>
      </w:r>
      <w:r>
        <w:t>and</w:t>
      </w:r>
      <w:r>
        <w:rPr>
          <w:spacing w:val="-1"/>
        </w:rPr>
        <w:t xml:space="preserve"> </w:t>
      </w:r>
      <w:r>
        <w:t>development</w:t>
      </w:r>
      <w:r>
        <w:rPr>
          <w:spacing w:val="-3"/>
        </w:rPr>
        <w:t xml:space="preserve"> </w:t>
      </w:r>
      <w:r>
        <w:t>of home exercise plans</w:t>
      </w:r>
      <w:r>
        <w:rPr>
          <w:spacing w:val="-1"/>
        </w:rPr>
        <w:t xml:space="preserve"> </w:t>
      </w:r>
      <w:r>
        <w:t>as</w:t>
      </w:r>
      <w:r>
        <w:rPr>
          <w:spacing w:val="-7"/>
        </w:rPr>
        <w:t xml:space="preserve"> </w:t>
      </w:r>
      <w:r>
        <w:t>an effective</w:t>
      </w:r>
      <w:r>
        <w:rPr>
          <w:spacing w:val="-2"/>
        </w:rPr>
        <w:t xml:space="preserve"> </w:t>
      </w:r>
      <w:r>
        <w:t>member</w:t>
      </w:r>
      <w:r>
        <w:rPr>
          <w:spacing w:val="-3"/>
        </w:rPr>
        <w:t xml:space="preserve"> </w:t>
      </w:r>
      <w:r>
        <w:t>of</w:t>
      </w:r>
      <w:r>
        <w:rPr>
          <w:spacing w:val="-3"/>
        </w:rPr>
        <w:t xml:space="preserve"> </w:t>
      </w:r>
      <w:r>
        <w:t>the</w:t>
      </w:r>
      <w:r>
        <w:rPr>
          <w:spacing w:val="-2"/>
        </w:rPr>
        <w:t xml:space="preserve"> </w:t>
      </w:r>
      <w:r>
        <w:t>healthcare</w:t>
      </w:r>
      <w:r>
        <w:rPr>
          <w:spacing w:val="-2"/>
        </w:rPr>
        <w:t xml:space="preserve"> </w:t>
      </w:r>
      <w:r>
        <w:t>team.</w:t>
      </w:r>
      <w:r>
        <w:rPr>
          <w:spacing w:val="-4"/>
        </w:rPr>
        <w:t xml:space="preserve"> </w:t>
      </w:r>
      <w:r>
        <w:t>The</w:t>
      </w:r>
      <w:r>
        <w:rPr>
          <w:spacing w:val="-2"/>
        </w:rPr>
        <w:t xml:space="preserve"> </w:t>
      </w:r>
      <w:r>
        <w:t>student’s</w:t>
      </w:r>
      <w:r>
        <w:rPr>
          <w:spacing w:val="-5"/>
        </w:rPr>
        <w:t xml:space="preserve"> </w:t>
      </w:r>
      <w:r>
        <w:t>level</w:t>
      </w:r>
      <w:r>
        <w:rPr>
          <w:spacing w:val="-6"/>
        </w:rPr>
        <w:t xml:space="preserve"> </w:t>
      </w:r>
      <w:r>
        <w:t>of</w:t>
      </w:r>
      <w:r>
        <w:rPr>
          <w:spacing w:val="-3"/>
        </w:rPr>
        <w:t xml:space="preserve"> </w:t>
      </w:r>
      <w:r>
        <w:t>responsibility</w:t>
      </w:r>
      <w:r>
        <w:rPr>
          <w:spacing w:val="-4"/>
        </w:rPr>
        <w:t xml:space="preserve"> </w:t>
      </w:r>
      <w:r>
        <w:t>should</w:t>
      </w:r>
      <w:r>
        <w:rPr>
          <w:spacing w:val="-4"/>
        </w:rPr>
        <w:t xml:space="preserve"> </w:t>
      </w:r>
      <w:r>
        <w:t>increase</w:t>
      </w:r>
      <w:r>
        <w:rPr>
          <w:spacing w:val="-2"/>
        </w:rPr>
        <w:t xml:space="preserve"> </w:t>
      </w:r>
      <w:r>
        <w:t>progressively throughout the experience to that of an entry-level physical therapist. CI supervision should progress from direct to collaborative in nature. CPI Goal: Entry Level.</w:t>
      </w:r>
    </w:p>
    <w:p w14:paraId="3CDC47EC" w14:textId="77777777" w:rsidR="001A0280" w:rsidRDefault="001A0280">
      <w:pPr>
        <w:pStyle w:val="BodyText"/>
        <w:spacing w:before="1"/>
        <w:ind w:left="0" w:firstLine="0"/>
      </w:pPr>
    </w:p>
    <w:p w14:paraId="69BFEF9D" w14:textId="77777777" w:rsidR="001A0280" w:rsidRDefault="00442365">
      <w:pPr>
        <w:pStyle w:val="Heading4"/>
      </w:pPr>
      <w:r>
        <w:t>Coursework</w:t>
      </w:r>
      <w:r>
        <w:rPr>
          <w:spacing w:val="-5"/>
        </w:rPr>
        <w:t xml:space="preserve"> </w:t>
      </w:r>
      <w:r>
        <w:t>completed</w:t>
      </w:r>
      <w:r>
        <w:rPr>
          <w:spacing w:val="2"/>
        </w:rPr>
        <w:t xml:space="preserve"> </w:t>
      </w:r>
      <w:r>
        <w:t>–</w:t>
      </w:r>
      <w:r>
        <w:rPr>
          <w:spacing w:val="-2"/>
        </w:rPr>
        <w:t xml:space="preserve"> </w:t>
      </w:r>
      <w:r>
        <w:t>All</w:t>
      </w:r>
      <w:r>
        <w:rPr>
          <w:spacing w:val="-4"/>
        </w:rPr>
        <w:t xml:space="preserve"> </w:t>
      </w:r>
      <w:r>
        <w:t>coursework</w:t>
      </w:r>
      <w:r>
        <w:rPr>
          <w:spacing w:val="-5"/>
        </w:rPr>
        <w:t xml:space="preserve"> </w:t>
      </w:r>
      <w:r>
        <w:t>completed</w:t>
      </w:r>
      <w:r>
        <w:rPr>
          <w:spacing w:val="-5"/>
        </w:rPr>
        <w:t xml:space="preserve"> </w:t>
      </w:r>
      <w:r>
        <w:t>prior to</w:t>
      </w:r>
      <w:r>
        <w:rPr>
          <w:spacing w:val="-2"/>
        </w:rPr>
        <w:t xml:space="preserve"> </w:t>
      </w:r>
      <w:r>
        <w:t>Clinical</w:t>
      </w:r>
      <w:r>
        <w:rPr>
          <w:spacing w:val="-4"/>
        </w:rPr>
        <w:t xml:space="preserve"> </w:t>
      </w:r>
      <w:r>
        <w:t>Education I</w:t>
      </w:r>
      <w:r>
        <w:rPr>
          <w:spacing w:val="-2"/>
        </w:rPr>
        <w:t xml:space="preserve"> </w:t>
      </w:r>
      <w:r>
        <w:t>and II</w:t>
      </w:r>
      <w:r>
        <w:rPr>
          <w:spacing w:val="3"/>
        </w:rPr>
        <w:t xml:space="preserve"> </w:t>
      </w:r>
      <w:r>
        <w:rPr>
          <w:spacing w:val="-2"/>
        </w:rPr>
        <w:t>plus:</w:t>
      </w:r>
    </w:p>
    <w:p w14:paraId="035853CC" w14:textId="77777777" w:rsidR="001A0280" w:rsidRDefault="001A0280">
      <w:pPr>
        <w:pStyle w:val="BodyText"/>
        <w:ind w:left="0" w:firstLine="0"/>
        <w:rPr>
          <w:b/>
        </w:rPr>
      </w:pPr>
    </w:p>
    <w:p w14:paraId="6E9372F4" w14:textId="77777777" w:rsidR="001A0280" w:rsidRDefault="00442365">
      <w:pPr>
        <w:pStyle w:val="BodyText"/>
        <w:ind w:left="240" w:right="408" w:firstLine="0"/>
      </w:pPr>
      <w:r>
        <w:rPr>
          <w:b/>
        </w:rPr>
        <w:t>Psychosocial Aspects of Patient Care</w:t>
      </w:r>
      <w:r>
        <w:t>: A review of psychological and social issues affecting patients and therapists</w:t>
      </w:r>
      <w:r>
        <w:rPr>
          <w:spacing w:val="-2"/>
        </w:rPr>
        <w:t xml:space="preserve"> </w:t>
      </w:r>
      <w:r>
        <w:t>in</w:t>
      </w:r>
      <w:r>
        <w:rPr>
          <w:spacing w:val="-2"/>
        </w:rPr>
        <w:t xml:space="preserve"> </w:t>
      </w:r>
      <w:r>
        <w:t>the clinic,</w:t>
      </w:r>
      <w:r>
        <w:rPr>
          <w:spacing w:val="-2"/>
        </w:rPr>
        <w:t xml:space="preserve"> </w:t>
      </w:r>
      <w:r>
        <w:t>home and</w:t>
      </w:r>
      <w:r>
        <w:rPr>
          <w:spacing w:val="-8"/>
        </w:rPr>
        <w:t xml:space="preserve"> </w:t>
      </w:r>
      <w:r>
        <w:t>community</w:t>
      </w:r>
      <w:r>
        <w:rPr>
          <w:spacing w:val="-2"/>
        </w:rPr>
        <w:t xml:space="preserve"> </w:t>
      </w:r>
      <w:r>
        <w:t>environments.</w:t>
      </w:r>
      <w:r>
        <w:rPr>
          <w:spacing w:val="-2"/>
        </w:rPr>
        <w:t xml:space="preserve"> </w:t>
      </w:r>
      <w:r>
        <w:t>Addresses</w:t>
      </w:r>
      <w:r>
        <w:rPr>
          <w:spacing w:val="-2"/>
        </w:rPr>
        <w:t xml:space="preserve"> </w:t>
      </w:r>
      <w:r>
        <w:t>special</w:t>
      </w:r>
      <w:r>
        <w:rPr>
          <w:spacing w:val="-4"/>
        </w:rPr>
        <w:t xml:space="preserve"> </w:t>
      </w:r>
      <w:r>
        <w:t>topics</w:t>
      </w:r>
      <w:r>
        <w:rPr>
          <w:spacing w:val="-2"/>
        </w:rPr>
        <w:t xml:space="preserve"> </w:t>
      </w:r>
      <w:r>
        <w:t>relevant</w:t>
      </w:r>
      <w:r>
        <w:rPr>
          <w:spacing w:val="-4"/>
        </w:rPr>
        <w:t xml:space="preserve"> </w:t>
      </w:r>
      <w:r>
        <w:t>to</w:t>
      </w:r>
      <w:r>
        <w:rPr>
          <w:spacing w:val="-2"/>
        </w:rPr>
        <w:t xml:space="preserve"> </w:t>
      </w:r>
      <w:r>
        <w:t>assessing</w:t>
      </w:r>
      <w:r>
        <w:rPr>
          <w:spacing w:val="-2"/>
        </w:rPr>
        <w:t xml:space="preserve"> </w:t>
      </w:r>
      <w:r>
        <w:t>a patient’s</w:t>
      </w:r>
      <w:r>
        <w:rPr>
          <w:spacing w:val="-4"/>
        </w:rPr>
        <w:t xml:space="preserve"> </w:t>
      </w:r>
      <w:r>
        <w:t>and</w:t>
      </w:r>
      <w:r>
        <w:rPr>
          <w:spacing w:val="-3"/>
        </w:rPr>
        <w:t xml:space="preserve"> </w:t>
      </w:r>
      <w:r>
        <w:t>a</w:t>
      </w:r>
      <w:r>
        <w:rPr>
          <w:spacing w:val="-6"/>
        </w:rPr>
        <w:t xml:space="preserve"> </w:t>
      </w:r>
      <w:r>
        <w:t>clinician’s</w:t>
      </w:r>
      <w:r>
        <w:rPr>
          <w:spacing w:val="-9"/>
        </w:rPr>
        <w:t xml:space="preserve"> </w:t>
      </w:r>
      <w:r>
        <w:t>response</w:t>
      </w:r>
      <w:r>
        <w:rPr>
          <w:spacing w:val="-1"/>
        </w:rPr>
        <w:t xml:space="preserve"> </w:t>
      </w:r>
      <w:r>
        <w:t>to</w:t>
      </w:r>
      <w:r>
        <w:rPr>
          <w:spacing w:val="-3"/>
        </w:rPr>
        <w:t xml:space="preserve"> </w:t>
      </w:r>
      <w:r>
        <w:t>illness.</w:t>
      </w:r>
      <w:r>
        <w:rPr>
          <w:spacing w:val="-3"/>
        </w:rPr>
        <w:t xml:space="preserve"> </w:t>
      </w:r>
      <w:r>
        <w:t>These</w:t>
      </w:r>
      <w:r>
        <w:rPr>
          <w:spacing w:val="-2"/>
        </w:rPr>
        <w:t xml:space="preserve"> </w:t>
      </w:r>
      <w:r>
        <w:t>topics</w:t>
      </w:r>
      <w:r>
        <w:rPr>
          <w:spacing w:val="-4"/>
        </w:rPr>
        <w:t xml:space="preserve"> </w:t>
      </w:r>
      <w:r>
        <w:t>include</w:t>
      </w:r>
      <w:r>
        <w:rPr>
          <w:spacing w:val="-1"/>
        </w:rPr>
        <w:t xml:space="preserve"> </w:t>
      </w:r>
      <w:r>
        <w:t>health,</w:t>
      </w:r>
      <w:r>
        <w:rPr>
          <w:spacing w:val="-3"/>
        </w:rPr>
        <w:t xml:space="preserve"> </w:t>
      </w:r>
      <w:r>
        <w:t>culture,</w:t>
      </w:r>
      <w:r>
        <w:rPr>
          <w:spacing w:val="-3"/>
        </w:rPr>
        <w:t xml:space="preserve"> </w:t>
      </w:r>
      <w:r>
        <w:t>sexuality,</w:t>
      </w:r>
      <w:r>
        <w:rPr>
          <w:spacing w:val="-3"/>
        </w:rPr>
        <w:t xml:space="preserve"> </w:t>
      </w:r>
      <w:r>
        <w:t>bias,</w:t>
      </w:r>
      <w:r>
        <w:rPr>
          <w:spacing w:val="-3"/>
        </w:rPr>
        <w:t xml:space="preserve"> </w:t>
      </w:r>
      <w:r>
        <w:t>disability, abuse, psychosomatic illness, pain perception, grief and loss, and selected psychiatric disorders. Students consider psychological, social, cultural, and ethical issues of clients/patients’ and physical therapists’ interactions in current practice settings.</w:t>
      </w:r>
    </w:p>
    <w:p w14:paraId="29ADDD2C" w14:textId="77777777" w:rsidR="001A0280" w:rsidRDefault="00442365">
      <w:pPr>
        <w:pStyle w:val="BodyText"/>
        <w:spacing w:before="253"/>
        <w:ind w:left="240" w:right="408" w:firstLine="0"/>
      </w:pPr>
      <w:r>
        <w:rPr>
          <w:b/>
        </w:rPr>
        <w:t>Advanced Clinical Management</w:t>
      </w:r>
      <w:r>
        <w:t>: This course focuses on the clinical reasoning process to manage complex cases</w:t>
      </w:r>
      <w:r>
        <w:rPr>
          <w:spacing w:val="-7"/>
        </w:rPr>
        <w:t xml:space="preserve"> </w:t>
      </w:r>
      <w:r>
        <w:t>and</w:t>
      </w:r>
      <w:r>
        <w:rPr>
          <w:spacing w:val="-1"/>
        </w:rPr>
        <w:t xml:space="preserve"> </w:t>
      </w:r>
      <w:r>
        <w:t>the interaction</w:t>
      </w:r>
      <w:r>
        <w:rPr>
          <w:spacing w:val="-1"/>
        </w:rPr>
        <w:t xml:space="preserve"> </w:t>
      </w:r>
      <w:r>
        <w:t>with</w:t>
      </w:r>
      <w:r>
        <w:rPr>
          <w:spacing w:val="-1"/>
        </w:rPr>
        <w:t xml:space="preserve"> </w:t>
      </w:r>
      <w:r>
        <w:t>other healthcare specialists.</w:t>
      </w:r>
      <w:r>
        <w:rPr>
          <w:spacing w:val="-7"/>
        </w:rPr>
        <w:t xml:space="preserve"> </w:t>
      </w:r>
      <w:r>
        <w:t>Students</w:t>
      </w:r>
      <w:r>
        <w:rPr>
          <w:spacing w:val="-1"/>
        </w:rPr>
        <w:t xml:space="preserve"> </w:t>
      </w:r>
      <w:r>
        <w:t>will</w:t>
      </w:r>
      <w:r>
        <w:rPr>
          <w:spacing w:val="-3"/>
        </w:rPr>
        <w:t xml:space="preserve"> </w:t>
      </w:r>
      <w:r>
        <w:t>be required</w:t>
      </w:r>
      <w:r>
        <w:rPr>
          <w:spacing w:val="-1"/>
        </w:rPr>
        <w:t xml:space="preserve"> </w:t>
      </w:r>
      <w:r>
        <w:t>to</w:t>
      </w:r>
      <w:r>
        <w:rPr>
          <w:spacing w:val="-1"/>
        </w:rPr>
        <w:t xml:space="preserve"> </w:t>
      </w:r>
      <w:r>
        <w:t>integrate concepts</w:t>
      </w:r>
      <w:r>
        <w:rPr>
          <w:spacing w:val="-1"/>
        </w:rPr>
        <w:t xml:space="preserve"> </w:t>
      </w:r>
      <w:r>
        <w:t>from previous</w:t>
      </w:r>
      <w:r>
        <w:rPr>
          <w:spacing w:val="-2"/>
        </w:rPr>
        <w:t xml:space="preserve"> </w:t>
      </w:r>
      <w:r>
        <w:t>coursework</w:t>
      </w:r>
      <w:r>
        <w:rPr>
          <w:spacing w:val="-8"/>
        </w:rPr>
        <w:t xml:space="preserve"> </w:t>
      </w:r>
      <w:r>
        <w:t>as</w:t>
      </w:r>
      <w:r>
        <w:rPr>
          <w:spacing w:val="-2"/>
        </w:rPr>
        <w:t xml:space="preserve"> </w:t>
      </w:r>
      <w:r>
        <w:t>they</w:t>
      </w:r>
      <w:r>
        <w:rPr>
          <w:spacing w:val="-2"/>
        </w:rPr>
        <w:t xml:space="preserve"> </w:t>
      </w:r>
      <w:r>
        <w:t>consider</w:t>
      </w:r>
      <w:r>
        <w:rPr>
          <w:spacing w:val="-1"/>
        </w:rPr>
        <w:t xml:space="preserve"> </w:t>
      </w:r>
      <w:r>
        <w:t>reasoning</w:t>
      </w:r>
      <w:r>
        <w:rPr>
          <w:spacing w:val="-2"/>
        </w:rPr>
        <w:t xml:space="preserve"> </w:t>
      </w:r>
      <w:r>
        <w:t>strategies</w:t>
      </w:r>
      <w:r>
        <w:rPr>
          <w:spacing w:val="-8"/>
        </w:rPr>
        <w:t xml:space="preserve"> </w:t>
      </w:r>
      <w:r>
        <w:t>for</w:t>
      </w:r>
      <w:r>
        <w:rPr>
          <w:spacing w:val="-1"/>
        </w:rPr>
        <w:t xml:space="preserve"> </w:t>
      </w:r>
      <w:r>
        <w:t>cases with</w:t>
      </w:r>
      <w:r>
        <w:rPr>
          <w:spacing w:val="-2"/>
        </w:rPr>
        <w:t xml:space="preserve"> </w:t>
      </w:r>
      <w:r>
        <w:t>multisystem</w:t>
      </w:r>
      <w:r>
        <w:rPr>
          <w:spacing w:val="-4"/>
        </w:rPr>
        <w:t xml:space="preserve"> </w:t>
      </w:r>
      <w:r>
        <w:t>disease.</w:t>
      </w:r>
      <w:r>
        <w:rPr>
          <w:spacing w:val="-2"/>
        </w:rPr>
        <w:t xml:space="preserve"> </w:t>
      </w:r>
      <w:r>
        <w:t>This</w:t>
      </w:r>
      <w:r>
        <w:rPr>
          <w:spacing w:val="-4"/>
        </w:rPr>
        <w:t xml:space="preserve"> </w:t>
      </w:r>
      <w:r>
        <w:t>case-based course will require students to work through diagnosis, prognosis, and interventions, including treatment progression and consideration of the need for referral of multi-disciplinary management.</w:t>
      </w:r>
    </w:p>
    <w:p w14:paraId="0E0AB56F" w14:textId="77777777" w:rsidR="001A0280" w:rsidRDefault="001A0280">
      <w:pPr>
        <w:pStyle w:val="BodyText"/>
        <w:spacing w:before="2"/>
        <w:ind w:left="0" w:firstLine="0"/>
      </w:pPr>
    </w:p>
    <w:p w14:paraId="4BDF0BA3" w14:textId="77777777" w:rsidR="001A0280" w:rsidRDefault="00442365">
      <w:pPr>
        <w:pStyle w:val="BodyText"/>
        <w:ind w:left="240" w:right="408" w:firstLine="0"/>
      </w:pPr>
      <w:r>
        <w:rPr>
          <w:b/>
        </w:rPr>
        <w:t>Case Report II</w:t>
      </w:r>
      <w:r>
        <w:t>: This course is a continuation of Case Report I that is focused on case report methodology to model</w:t>
      </w:r>
      <w:r>
        <w:rPr>
          <w:spacing w:val="-5"/>
        </w:rPr>
        <w:t xml:space="preserve"> </w:t>
      </w:r>
      <w:proofErr w:type="gramStart"/>
      <w:r>
        <w:t>evidence</w:t>
      </w:r>
      <w:r>
        <w:rPr>
          <w:spacing w:val="-1"/>
        </w:rPr>
        <w:t xml:space="preserve"> </w:t>
      </w:r>
      <w:r>
        <w:t>based</w:t>
      </w:r>
      <w:proofErr w:type="gramEnd"/>
      <w:r>
        <w:rPr>
          <w:spacing w:val="-3"/>
        </w:rPr>
        <w:t xml:space="preserve"> </w:t>
      </w:r>
      <w:r>
        <w:t>practice.</w:t>
      </w:r>
      <w:r>
        <w:rPr>
          <w:spacing w:val="-3"/>
        </w:rPr>
        <w:t xml:space="preserve"> </w:t>
      </w:r>
      <w:r>
        <w:t>Frequent</w:t>
      </w:r>
      <w:r>
        <w:rPr>
          <w:spacing w:val="-5"/>
        </w:rPr>
        <w:t xml:space="preserve"> </w:t>
      </w:r>
      <w:r>
        <w:t>meetings</w:t>
      </w:r>
      <w:r>
        <w:rPr>
          <w:spacing w:val="-3"/>
        </w:rPr>
        <w:t xml:space="preserve"> </w:t>
      </w:r>
      <w:r>
        <w:t>with</w:t>
      </w:r>
      <w:r>
        <w:rPr>
          <w:spacing w:val="-3"/>
        </w:rPr>
        <w:t xml:space="preserve"> </w:t>
      </w:r>
      <w:r>
        <w:t>a</w:t>
      </w:r>
      <w:r>
        <w:rPr>
          <w:spacing w:val="-1"/>
        </w:rPr>
        <w:t xml:space="preserve"> </w:t>
      </w:r>
      <w:r>
        <w:t>project</w:t>
      </w:r>
      <w:r>
        <w:rPr>
          <w:spacing w:val="-5"/>
        </w:rPr>
        <w:t xml:space="preserve"> </w:t>
      </w:r>
      <w:r>
        <w:t>mentor</w:t>
      </w:r>
      <w:r>
        <w:rPr>
          <w:spacing w:val="-2"/>
        </w:rPr>
        <w:t xml:space="preserve"> </w:t>
      </w:r>
      <w:proofErr w:type="gramStart"/>
      <w:r>
        <w:t>occurs</w:t>
      </w:r>
      <w:proofErr w:type="gramEnd"/>
      <w:r>
        <w:rPr>
          <w:spacing w:val="-3"/>
        </w:rPr>
        <w:t xml:space="preserve"> </w:t>
      </w:r>
      <w:r>
        <w:t>throughout</w:t>
      </w:r>
      <w:r>
        <w:rPr>
          <w:spacing w:val="-5"/>
        </w:rPr>
        <w:t xml:space="preserve"> </w:t>
      </w:r>
      <w:r>
        <w:t>the</w:t>
      </w:r>
      <w:r>
        <w:rPr>
          <w:spacing w:val="-1"/>
        </w:rPr>
        <w:t xml:space="preserve"> </w:t>
      </w:r>
      <w:r>
        <w:t>semester</w:t>
      </w:r>
      <w:r>
        <w:rPr>
          <w:spacing w:val="-2"/>
        </w:rPr>
        <w:t xml:space="preserve"> </w:t>
      </w:r>
      <w:r>
        <w:t>while the student writes their final paper and prepares for presentation</w:t>
      </w:r>
    </w:p>
    <w:p w14:paraId="46CE3B6A" w14:textId="77777777" w:rsidR="001A0280" w:rsidRDefault="00442365">
      <w:pPr>
        <w:spacing w:before="251"/>
        <w:ind w:left="240"/>
      </w:pPr>
      <w:r>
        <w:rPr>
          <w:b/>
        </w:rPr>
        <w:t>Professional</w:t>
      </w:r>
      <w:r>
        <w:rPr>
          <w:b/>
          <w:spacing w:val="-6"/>
        </w:rPr>
        <w:t xml:space="preserve"> </w:t>
      </w:r>
      <w:r>
        <w:rPr>
          <w:b/>
        </w:rPr>
        <w:t>Development</w:t>
      </w:r>
      <w:r>
        <w:rPr>
          <w:b/>
          <w:spacing w:val="-1"/>
        </w:rPr>
        <w:t xml:space="preserve"> </w:t>
      </w:r>
      <w:r>
        <w:rPr>
          <w:b/>
        </w:rPr>
        <w:t>III</w:t>
      </w:r>
      <w:r>
        <w:t>:</w:t>
      </w:r>
      <w:r>
        <w:rPr>
          <w:spacing w:val="-4"/>
        </w:rPr>
        <w:t xml:space="preserve"> </w:t>
      </w:r>
      <w:r>
        <w:t>A</w:t>
      </w:r>
      <w:r>
        <w:rPr>
          <w:spacing w:val="-7"/>
        </w:rPr>
        <w:t xml:space="preserve"> </w:t>
      </w:r>
      <w:r>
        <w:t>continuation</w:t>
      </w:r>
      <w:r>
        <w:rPr>
          <w:spacing w:val="-2"/>
        </w:rPr>
        <w:t xml:space="preserve"> </w:t>
      </w:r>
      <w:r>
        <w:t>of</w:t>
      </w:r>
      <w:r>
        <w:rPr>
          <w:spacing w:val="-1"/>
        </w:rPr>
        <w:t xml:space="preserve"> </w:t>
      </w:r>
      <w:r>
        <w:t>the professional</w:t>
      </w:r>
      <w:r>
        <w:rPr>
          <w:spacing w:val="-4"/>
        </w:rPr>
        <w:t xml:space="preserve"> </w:t>
      </w:r>
      <w:r>
        <w:t>development</w:t>
      </w:r>
      <w:r>
        <w:rPr>
          <w:spacing w:val="-4"/>
        </w:rPr>
        <w:t xml:space="preserve"> </w:t>
      </w:r>
      <w:r>
        <w:t>series,</w:t>
      </w:r>
      <w:r>
        <w:rPr>
          <w:spacing w:val="-2"/>
        </w:rPr>
        <w:t xml:space="preserve"> </w:t>
      </w:r>
      <w:r>
        <w:t>this</w:t>
      </w:r>
      <w:r>
        <w:rPr>
          <w:spacing w:val="-1"/>
        </w:rPr>
        <w:t xml:space="preserve"> </w:t>
      </w:r>
      <w:r>
        <w:t xml:space="preserve">course </w:t>
      </w:r>
      <w:r>
        <w:rPr>
          <w:spacing w:val="-2"/>
        </w:rPr>
        <w:t>advances</w:t>
      </w:r>
    </w:p>
    <w:p w14:paraId="70CA2B1F" w14:textId="77777777" w:rsidR="001A0280" w:rsidRDefault="001A0280">
      <w:pPr>
        <w:sectPr w:rsidR="001A0280">
          <w:pgSz w:w="12240" w:h="15840"/>
          <w:pgMar w:top="1300" w:right="720" w:bottom="760" w:left="1080" w:header="0" w:footer="517" w:gutter="0"/>
          <w:cols w:space="720"/>
        </w:sectPr>
      </w:pPr>
    </w:p>
    <w:p w14:paraId="16E52765" w14:textId="77777777" w:rsidR="001A0280" w:rsidRDefault="00442365">
      <w:pPr>
        <w:pStyle w:val="BodyText"/>
        <w:spacing w:before="80"/>
        <w:ind w:left="240" w:right="408" w:firstLine="0"/>
      </w:pPr>
      <w:r>
        <w:lastRenderedPageBreak/>
        <w:t>the</w:t>
      </w:r>
      <w:r>
        <w:rPr>
          <w:spacing w:val="-1"/>
        </w:rPr>
        <w:t xml:space="preserve"> </w:t>
      </w:r>
      <w:r>
        <w:t>students'</w:t>
      </w:r>
      <w:r>
        <w:rPr>
          <w:spacing w:val="-3"/>
        </w:rPr>
        <w:t xml:space="preserve"> </w:t>
      </w:r>
      <w:r>
        <w:t>understanding</w:t>
      </w:r>
      <w:r>
        <w:rPr>
          <w:spacing w:val="-3"/>
        </w:rPr>
        <w:t xml:space="preserve"> </w:t>
      </w:r>
      <w:r>
        <w:t>and</w:t>
      </w:r>
      <w:r>
        <w:rPr>
          <w:spacing w:val="-9"/>
        </w:rPr>
        <w:t xml:space="preserve"> </w:t>
      </w:r>
      <w:r>
        <w:t>application</w:t>
      </w:r>
      <w:r>
        <w:rPr>
          <w:spacing w:val="-3"/>
        </w:rPr>
        <w:t xml:space="preserve"> </w:t>
      </w:r>
      <w:r>
        <w:t>of</w:t>
      </w:r>
      <w:r>
        <w:rPr>
          <w:spacing w:val="-2"/>
        </w:rPr>
        <w:t xml:space="preserve"> </w:t>
      </w:r>
      <w:r>
        <w:t>their</w:t>
      </w:r>
      <w:r>
        <w:rPr>
          <w:spacing w:val="-2"/>
        </w:rPr>
        <w:t xml:space="preserve"> </w:t>
      </w:r>
      <w:r>
        <w:t>role</w:t>
      </w:r>
      <w:r>
        <w:rPr>
          <w:spacing w:val="-6"/>
        </w:rPr>
        <w:t xml:space="preserve"> </w:t>
      </w:r>
      <w:r>
        <w:t>as</w:t>
      </w:r>
      <w:r>
        <w:rPr>
          <w:spacing w:val="-3"/>
        </w:rPr>
        <w:t xml:space="preserve"> </w:t>
      </w:r>
      <w:r>
        <w:t>a</w:t>
      </w:r>
      <w:r>
        <w:rPr>
          <w:spacing w:val="-2"/>
        </w:rPr>
        <w:t xml:space="preserve"> </w:t>
      </w:r>
      <w:r>
        <w:t>professional.</w:t>
      </w:r>
      <w:r>
        <w:rPr>
          <w:spacing w:val="-3"/>
        </w:rPr>
        <w:t xml:space="preserve"> </w:t>
      </w:r>
      <w:r>
        <w:t>Prepares</w:t>
      </w:r>
      <w:r>
        <w:rPr>
          <w:spacing w:val="-3"/>
        </w:rPr>
        <w:t xml:space="preserve"> </w:t>
      </w:r>
      <w:r>
        <w:t>students</w:t>
      </w:r>
      <w:r>
        <w:rPr>
          <w:spacing w:val="-3"/>
        </w:rPr>
        <w:t xml:space="preserve"> </w:t>
      </w:r>
      <w:r>
        <w:t>for</w:t>
      </w:r>
      <w:r>
        <w:rPr>
          <w:spacing w:val="-2"/>
        </w:rPr>
        <w:t xml:space="preserve"> </w:t>
      </w:r>
      <w:r>
        <w:t>participation</w:t>
      </w:r>
      <w:r>
        <w:rPr>
          <w:spacing w:val="-3"/>
        </w:rPr>
        <w:t xml:space="preserve"> </w:t>
      </w:r>
      <w:r>
        <w:t xml:space="preserve">in clinical education coursework and clinical practice. Strategies for adaptability and time management in the clinical setting are presented. Analyses of clinical situations facilitate student exploration of ethical decision- making, patient advocacy, cultural diversity, leadership, and application </w:t>
      </w:r>
      <w:proofErr w:type="spellStart"/>
      <w:r>
        <w:t>ofprofessionalism</w:t>
      </w:r>
      <w:proofErr w:type="spellEnd"/>
      <w:r>
        <w:t>.</w:t>
      </w:r>
    </w:p>
    <w:p w14:paraId="70250D27" w14:textId="77777777" w:rsidR="001A0280" w:rsidRDefault="001A0280">
      <w:pPr>
        <w:pStyle w:val="BodyText"/>
        <w:ind w:left="0" w:firstLine="0"/>
      </w:pPr>
    </w:p>
    <w:p w14:paraId="58768B9A" w14:textId="77777777" w:rsidR="001A0280" w:rsidRDefault="00442365">
      <w:pPr>
        <w:pStyle w:val="Heading4"/>
        <w:spacing w:line="252" w:lineRule="exact"/>
      </w:pPr>
      <w:r>
        <w:t>Clinical</w:t>
      </w:r>
      <w:r>
        <w:rPr>
          <w:spacing w:val="-7"/>
        </w:rPr>
        <w:t xml:space="preserve"> </w:t>
      </w:r>
      <w:r>
        <w:t>Education</w:t>
      </w:r>
      <w:r>
        <w:rPr>
          <w:spacing w:val="-1"/>
        </w:rPr>
        <w:t xml:space="preserve"> </w:t>
      </w:r>
      <w:r>
        <w:t>III</w:t>
      </w:r>
      <w:r>
        <w:rPr>
          <w:spacing w:val="-2"/>
        </w:rPr>
        <w:t xml:space="preserve"> </w:t>
      </w:r>
      <w:r>
        <w:t>Objectives</w:t>
      </w:r>
      <w:r>
        <w:rPr>
          <w:spacing w:val="-3"/>
        </w:rPr>
        <w:t xml:space="preserve"> </w:t>
      </w:r>
      <w:r>
        <w:t>of</w:t>
      </w:r>
      <w:r>
        <w:rPr>
          <w:spacing w:val="-7"/>
        </w:rPr>
        <w:t xml:space="preserve"> </w:t>
      </w:r>
      <w:r>
        <w:t>the</w:t>
      </w:r>
      <w:r>
        <w:rPr>
          <w:spacing w:val="-1"/>
        </w:rPr>
        <w:t xml:space="preserve"> </w:t>
      </w:r>
      <w:r>
        <w:t>Clinical</w:t>
      </w:r>
      <w:r>
        <w:rPr>
          <w:spacing w:val="-5"/>
        </w:rPr>
        <w:t xml:space="preserve"> </w:t>
      </w:r>
      <w:r>
        <w:t xml:space="preserve">Education </w:t>
      </w:r>
      <w:r>
        <w:rPr>
          <w:spacing w:val="-2"/>
        </w:rPr>
        <w:t>Experience:</w:t>
      </w:r>
    </w:p>
    <w:p w14:paraId="56D66524" w14:textId="77777777" w:rsidR="001A0280" w:rsidRDefault="00442365">
      <w:pPr>
        <w:pStyle w:val="ListParagraph"/>
        <w:numPr>
          <w:ilvl w:val="0"/>
          <w:numId w:val="5"/>
        </w:numPr>
        <w:tabs>
          <w:tab w:val="left" w:pos="961"/>
        </w:tabs>
        <w:spacing w:line="240" w:lineRule="auto"/>
        <w:ind w:right="560"/>
      </w:pPr>
      <w:r>
        <w:t>Continue</w:t>
      </w:r>
      <w:r>
        <w:rPr>
          <w:spacing w:val="-2"/>
        </w:rPr>
        <w:t xml:space="preserve"> </w:t>
      </w:r>
      <w:r>
        <w:t>to</w:t>
      </w:r>
      <w:r>
        <w:rPr>
          <w:spacing w:val="-4"/>
        </w:rPr>
        <w:t xml:space="preserve"> </w:t>
      </w:r>
      <w:r>
        <w:t>build</w:t>
      </w:r>
      <w:r>
        <w:rPr>
          <w:spacing w:val="-4"/>
        </w:rPr>
        <w:t xml:space="preserve"> </w:t>
      </w:r>
      <w:r>
        <w:t>upon</w:t>
      </w:r>
      <w:r>
        <w:rPr>
          <w:spacing w:val="-4"/>
        </w:rPr>
        <w:t xml:space="preserve"> </w:t>
      </w:r>
      <w:r>
        <w:t>all</w:t>
      </w:r>
      <w:r>
        <w:rPr>
          <w:spacing w:val="-6"/>
        </w:rPr>
        <w:t xml:space="preserve"> </w:t>
      </w:r>
      <w:r>
        <w:t>previous</w:t>
      </w:r>
      <w:r>
        <w:rPr>
          <w:spacing w:val="-4"/>
        </w:rPr>
        <w:t xml:space="preserve"> </w:t>
      </w:r>
      <w:r>
        <w:t>clinical</w:t>
      </w:r>
      <w:r>
        <w:rPr>
          <w:spacing w:val="-6"/>
        </w:rPr>
        <w:t xml:space="preserve"> </w:t>
      </w:r>
      <w:r>
        <w:t>education</w:t>
      </w:r>
      <w:r>
        <w:rPr>
          <w:spacing w:val="-4"/>
        </w:rPr>
        <w:t xml:space="preserve"> </w:t>
      </w:r>
      <w:r>
        <w:t>experience</w:t>
      </w:r>
      <w:r>
        <w:rPr>
          <w:spacing w:val="-2"/>
        </w:rPr>
        <w:t xml:space="preserve"> </w:t>
      </w:r>
      <w:r>
        <w:t>objectives,</w:t>
      </w:r>
      <w:r>
        <w:rPr>
          <w:spacing w:val="-4"/>
        </w:rPr>
        <w:t xml:space="preserve"> </w:t>
      </w:r>
      <w:r>
        <w:t>while</w:t>
      </w:r>
      <w:r>
        <w:rPr>
          <w:spacing w:val="-2"/>
        </w:rPr>
        <w:t xml:space="preserve"> </w:t>
      </w:r>
      <w:r>
        <w:t>further</w:t>
      </w:r>
      <w:r>
        <w:rPr>
          <w:spacing w:val="-3"/>
        </w:rPr>
        <w:t xml:space="preserve"> </w:t>
      </w:r>
      <w:r>
        <w:t>improving upon time management and delegation skills</w:t>
      </w:r>
    </w:p>
    <w:p w14:paraId="79F2F9E1" w14:textId="77777777" w:rsidR="001A0280" w:rsidRDefault="00442365">
      <w:pPr>
        <w:pStyle w:val="ListParagraph"/>
        <w:numPr>
          <w:ilvl w:val="0"/>
          <w:numId w:val="5"/>
        </w:numPr>
        <w:tabs>
          <w:tab w:val="left" w:pos="960"/>
        </w:tabs>
        <w:spacing w:line="272" w:lineRule="exact"/>
        <w:ind w:left="960" w:hanging="360"/>
      </w:pPr>
      <w:r>
        <w:t>Demonstrate</w:t>
      </w:r>
      <w:r>
        <w:rPr>
          <w:spacing w:val="-2"/>
        </w:rPr>
        <w:t xml:space="preserve"> </w:t>
      </w:r>
      <w:r>
        <w:t>the</w:t>
      </w:r>
      <w:r>
        <w:rPr>
          <w:spacing w:val="-4"/>
        </w:rPr>
        <w:t xml:space="preserve"> </w:t>
      </w:r>
      <w:r>
        <w:t>ability</w:t>
      </w:r>
      <w:r>
        <w:rPr>
          <w:spacing w:val="-2"/>
        </w:rPr>
        <w:t xml:space="preserve"> </w:t>
      </w:r>
      <w:r>
        <w:t>to</w:t>
      </w:r>
      <w:r>
        <w:rPr>
          <w:spacing w:val="-1"/>
        </w:rPr>
        <w:t xml:space="preserve"> </w:t>
      </w:r>
      <w:r>
        <w:t>practice at</w:t>
      </w:r>
      <w:r>
        <w:rPr>
          <w:spacing w:val="-3"/>
        </w:rPr>
        <w:t xml:space="preserve"> </w:t>
      </w:r>
      <w:r>
        <w:t>an</w:t>
      </w:r>
      <w:r>
        <w:rPr>
          <w:spacing w:val="-7"/>
        </w:rPr>
        <w:t xml:space="preserve"> </w:t>
      </w:r>
      <w:r>
        <w:t>entry</w:t>
      </w:r>
      <w:r>
        <w:rPr>
          <w:spacing w:val="-2"/>
        </w:rPr>
        <w:t xml:space="preserve"> </w:t>
      </w:r>
      <w:r>
        <w:t>level</w:t>
      </w:r>
      <w:r>
        <w:rPr>
          <w:spacing w:val="-3"/>
        </w:rPr>
        <w:t xml:space="preserve"> </w:t>
      </w:r>
      <w:r>
        <w:t>by</w:t>
      </w:r>
      <w:r>
        <w:rPr>
          <w:spacing w:val="-2"/>
        </w:rPr>
        <w:t xml:space="preserve"> </w:t>
      </w:r>
      <w:r>
        <w:t>the</w:t>
      </w:r>
      <w:r>
        <w:rPr>
          <w:spacing w:val="-4"/>
        </w:rPr>
        <w:t xml:space="preserve"> </w:t>
      </w:r>
      <w:r>
        <w:t>completion</w:t>
      </w:r>
      <w:r>
        <w:rPr>
          <w:spacing w:val="-2"/>
        </w:rPr>
        <w:t xml:space="preserve"> </w:t>
      </w:r>
      <w:r>
        <w:t>of the</w:t>
      </w:r>
      <w:r>
        <w:rPr>
          <w:spacing w:val="1"/>
        </w:rPr>
        <w:t xml:space="preserve"> </w:t>
      </w:r>
      <w:r>
        <w:rPr>
          <w:spacing w:val="-2"/>
        </w:rPr>
        <w:t>experience</w:t>
      </w:r>
    </w:p>
    <w:p w14:paraId="79692AD7" w14:textId="77777777" w:rsidR="001A0280" w:rsidRDefault="00442365">
      <w:pPr>
        <w:pStyle w:val="Heading4"/>
        <w:spacing w:before="248"/>
      </w:pPr>
      <w:r>
        <w:t>Performance</w:t>
      </w:r>
      <w:r>
        <w:rPr>
          <w:spacing w:val="-3"/>
        </w:rPr>
        <w:t xml:space="preserve"> </w:t>
      </w:r>
      <w:r>
        <w:rPr>
          <w:spacing w:val="-2"/>
        </w:rPr>
        <w:t>Expectations:</w:t>
      </w:r>
    </w:p>
    <w:p w14:paraId="529D6EEB" w14:textId="77777777" w:rsidR="001A0280" w:rsidRDefault="00442365">
      <w:pPr>
        <w:pStyle w:val="BodyText"/>
        <w:spacing w:before="2" w:line="242" w:lineRule="auto"/>
        <w:ind w:left="240" w:right="515" w:firstLine="0"/>
      </w:pPr>
      <w:r>
        <w:t>For</w:t>
      </w:r>
      <w:r>
        <w:rPr>
          <w:spacing w:val="-2"/>
        </w:rPr>
        <w:t xml:space="preserve"> </w:t>
      </w:r>
      <w:r>
        <w:t>the</w:t>
      </w:r>
      <w:r>
        <w:rPr>
          <w:spacing w:val="-1"/>
        </w:rPr>
        <w:t xml:space="preserve"> </w:t>
      </w:r>
      <w:r>
        <w:t>terminal</w:t>
      </w:r>
      <w:r>
        <w:rPr>
          <w:spacing w:val="-5"/>
        </w:rPr>
        <w:t xml:space="preserve"> </w:t>
      </w:r>
      <w:r>
        <w:t>clinical</w:t>
      </w:r>
      <w:r>
        <w:rPr>
          <w:spacing w:val="-5"/>
        </w:rPr>
        <w:t xml:space="preserve"> </w:t>
      </w:r>
      <w:r>
        <w:t>education</w:t>
      </w:r>
      <w:r>
        <w:rPr>
          <w:spacing w:val="-3"/>
        </w:rPr>
        <w:t xml:space="preserve"> </w:t>
      </w:r>
      <w:r>
        <w:t>experience,</w:t>
      </w:r>
      <w:r>
        <w:rPr>
          <w:spacing w:val="-3"/>
        </w:rPr>
        <w:t xml:space="preserve"> </w:t>
      </w:r>
      <w:r>
        <w:t>the</w:t>
      </w:r>
      <w:r>
        <w:rPr>
          <w:spacing w:val="-1"/>
        </w:rPr>
        <w:t xml:space="preserve"> </w:t>
      </w:r>
      <w:r>
        <w:t>PT</w:t>
      </w:r>
      <w:r>
        <w:rPr>
          <w:spacing w:val="-3"/>
        </w:rPr>
        <w:t xml:space="preserve"> </w:t>
      </w:r>
      <w:r>
        <w:t>student</w:t>
      </w:r>
      <w:r>
        <w:rPr>
          <w:spacing w:val="-5"/>
        </w:rPr>
        <w:t xml:space="preserve"> </w:t>
      </w:r>
      <w:r>
        <w:t>will</w:t>
      </w:r>
      <w:r>
        <w:rPr>
          <w:spacing w:val="-5"/>
        </w:rPr>
        <w:t xml:space="preserve"> </w:t>
      </w:r>
      <w:r>
        <w:t>be</w:t>
      </w:r>
      <w:r>
        <w:rPr>
          <w:spacing w:val="-1"/>
        </w:rPr>
        <w:t xml:space="preserve"> </w:t>
      </w:r>
      <w:r>
        <w:t>expected</w:t>
      </w:r>
      <w:r>
        <w:rPr>
          <w:spacing w:val="-3"/>
        </w:rPr>
        <w:t xml:space="preserve"> </w:t>
      </w:r>
      <w:r>
        <w:t>to</w:t>
      </w:r>
      <w:r>
        <w:rPr>
          <w:spacing w:val="-3"/>
        </w:rPr>
        <w:t xml:space="preserve"> </w:t>
      </w:r>
      <w:r>
        <w:t>perform</w:t>
      </w:r>
      <w:r>
        <w:rPr>
          <w:spacing w:val="-5"/>
        </w:rPr>
        <w:t xml:space="preserve"> </w:t>
      </w:r>
      <w:r>
        <w:t>the</w:t>
      </w:r>
      <w:r>
        <w:rPr>
          <w:spacing w:val="-6"/>
        </w:rPr>
        <w:t xml:space="preserve"> </w:t>
      </w:r>
      <w:r>
        <w:t>following</w:t>
      </w:r>
      <w:r>
        <w:rPr>
          <w:spacing w:val="-3"/>
        </w:rPr>
        <w:t xml:space="preserve"> </w:t>
      </w:r>
      <w:r>
        <w:t>with the supervision of a clinical instructor, with fading assist/support in the final 6 weeks:</w:t>
      </w:r>
    </w:p>
    <w:p w14:paraId="7CB50E1A" w14:textId="77777777" w:rsidR="001A0280" w:rsidRDefault="00442365">
      <w:pPr>
        <w:pStyle w:val="ListParagraph"/>
        <w:numPr>
          <w:ilvl w:val="0"/>
          <w:numId w:val="5"/>
        </w:numPr>
        <w:tabs>
          <w:tab w:val="left" w:pos="961"/>
        </w:tabs>
        <w:spacing w:line="237" w:lineRule="auto"/>
        <w:ind w:right="429"/>
      </w:pPr>
      <w:r>
        <w:t>Musculoskeletal, Neurological, Pediatric, Cardio-pulmonary, and Integumentary examination skills including</w:t>
      </w:r>
      <w:r>
        <w:rPr>
          <w:spacing w:val="-4"/>
        </w:rPr>
        <w:t xml:space="preserve"> </w:t>
      </w:r>
      <w:r>
        <w:t>but</w:t>
      </w:r>
      <w:r>
        <w:rPr>
          <w:spacing w:val="-6"/>
        </w:rPr>
        <w:t xml:space="preserve"> </w:t>
      </w:r>
      <w:r>
        <w:t>not</w:t>
      </w:r>
      <w:r>
        <w:rPr>
          <w:spacing w:val="-6"/>
        </w:rPr>
        <w:t xml:space="preserve"> </w:t>
      </w:r>
      <w:r>
        <w:t>limited</w:t>
      </w:r>
      <w:r>
        <w:rPr>
          <w:spacing w:val="-4"/>
        </w:rPr>
        <w:t xml:space="preserve"> </w:t>
      </w:r>
      <w:r>
        <w:t>to</w:t>
      </w:r>
      <w:r>
        <w:rPr>
          <w:spacing w:val="-4"/>
        </w:rPr>
        <w:t xml:space="preserve"> </w:t>
      </w:r>
      <w:r>
        <w:t>goniometry,</w:t>
      </w:r>
      <w:r>
        <w:rPr>
          <w:spacing w:val="-4"/>
        </w:rPr>
        <w:t xml:space="preserve"> </w:t>
      </w:r>
      <w:r>
        <w:t>strength</w:t>
      </w:r>
      <w:r>
        <w:rPr>
          <w:spacing w:val="-4"/>
        </w:rPr>
        <w:t xml:space="preserve"> </w:t>
      </w:r>
      <w:r>
        <w:t>assessments,</w:t>
      </w:r>
      <w:r>
        <w:rPr>
          <w:spacing w:val="-4"/>
        </w:rPr>
        <w:t xml:space="preserve"> </w:t>
      </w:r>
      <w:r>
        <w:t>postural</w:t>
      </w:r>
      <w:r>
        <w:rPr>
          <w:spacing w:val="-6"/>
        </w:rPr>
        <w:t xml:space="preserve"> </w:t>
      </w:r>
      <w:r>
        <w:t>analysis,</w:t>
      </w:r>
      <w:r>
        <w:rPr>
          <w:spacing w:val="-4"/>
        </w:rPr>
        <w:t xml:space="preserve"> </w:t>
      </w:r>
      <w:r>
        <w:t>gait</w:t>
      </w:r>
      <w:r>
        <w:rPr>
          <w:spacing w:val="-6"/>
        </w:rPr>
        <w:t xml:space="preserve"> </w:t>
      </w:r>
      <w:r>
        <w:t>analysis,</w:t>
      </w:r>
      <w:r>
        <w:rPr>
          <w:spacing w:val="-4"/>
        </w:rPr>
        <w:t xml:space="preserve"> </w:t>
      </w:r>
      <w:r>
        <w:t>mobility assessment, sensory testing, neurological testing, outcome measures, etc.</w:t>
      </w:r>
    </w:p>
    <w:p w14:paraId="48EAE864" w14:textId="77777777" w:rsidR="001A0280" w:rsidRDefault="00442365">
      <w:pPr>
        <w:pStyle w:val="ListParagraph"/>
        <w:numPr>
          <w:ilvl w:val="0"/>
          <w:numId w:val="5"/>
        </w:numPr>
        <w:tabs>
          <w:tab w:val="left" w:pos="960"/>
        </w:tabs>
        <w:spacing w:before="1"/>
        <w:ind w:left="960" w:hanging="360"/>
      </w:pPr>
      <w:r>
        <w:t>Perform</w:t>
      </w:r>
      <w:r>
        <w:rPr>
          <w:spacing w:val="-4"/>
        </w:rPr>
        <w:t xml:space="preserve"> </w:t>
      </w:r>
      <w:r>
        <w:t>patient</w:t>
      </w:r>
      <w:r>
        <w:rPr>
          <w:spacing w:val="-8"/>
        </w:rPr>
        <w:t xml:space="preserve"> </w:t>
      </w:r>
      <w:r>
        <w:t>examinations</w:t>
      </w:r>
      <w:r>
        <w:rPr>
          <w:spacing w:val="-2"/>
        </w:rPr>
        <w:t xml:space="preserve"> </w:t>
      </w:r>
      <w:r>
        <w:t>and</w:t>
      </w:r>
      <w:r>
        <w:rPr>
          <w:spacing w:val="-1"/>
        </w:rPr>
        <w:t xml:space="preserve"> </w:t>
      </w:r>
      <w:proofErr w:type="gramStart"/>
      <w:r>
        <w:t>evaluation,</w:t>
      </w:r>
      <w:r>
        <w:rPr>
          <w:spacing w:val="-2"/>
        </w:rPr>
        <w:t xml:space="preserve"> </w:t>
      </w:r>
      <w:r>
        <w:t>and</w:t>
      </w:r>
      <w:proofErr w:type="gramEnd"/>
      <w:r>
        <w:rPr>
          <w:spacing w:val="-1"/>
        </w:rPr>
        <w:t xml:space="preserve"> </w:t>
      </w:r>
      <w:r>
        <w:t>implement</w:t>
      </w:r>
      <w:r>
        <w:rPr>
          <w:spacing w:val="-3"/>
        </w:rPr>
        <w:t xml:space="preserve"> </w:t>
      </w:r>
      <w:r>
        <w:t>plan</w:t>
      </w:r>
      <w:r>
        <w:rPr>
          <w:spacing w:val="-2"/>
        </w:rPr>
        <w:t xml:space="preserve"> </w:t>
      </w:r>
      <w:r>
        <w:t xml:space="preserve">of care for </w:t>
      </w:r>
      <w:r>
        <w:rPr>
          <w:spacing w:val="-2"/>
        </w:rPr>
        <w:t>patients.</w:t>
      </w:r>
    </w:p>
    <w:p w14:paraId="76E22236" w14:textId="77777777" w:rsidR="001A0280" w:rsidRDefault="00442365">
      <w:pPr>
        <w:pStyle w:val="ListParagraph"/>
        <w:numPr>
          <w:ilvl w:val="0"/>
          <w:numId w:val="5"/>
        </w:numPr>
        <w:tabs>
          <w:tab w:val="left" w:pos="961"/>
        </w:tabs>
        <w:spacing w:line="240" w:lineRule="auto"/>
        <w:ind w:right="876"/>
      </w:pPr>
      <w:r>
        <w:t>Document</w:t>
      </w:r>
      <w:r>
        <w:rPr>
          <w:spacing w:val="-4"/>
        </w:rPr>
        <w:t xml:space="preserve"> </w:t>
      </w:r>
      <w:r>
        <w:t>patient</w:t>
      </w:r>
      <w:r>
        <w:rPr>
          <w:spacing w:val="-4"/>
        </w:rPr>
        <w:t xml:space="preserve"> </w:t>
      </w:r>
      <w:r>
        <w:t>examination,</w:t>
      </w:r>
      <w:r>
        <w:rPr>
          <w:spacing w:val="-2"/>
        </w:rPr>
        <w:t xml:space="preserve"> </w:t>
      </w:r>
      <w:r>
        <w:t>evaluation,</w:t>
      </w:r>
      <w:r>
        <w:rPr>
          <w:spacing w:val="-2"/>
        </w:rPr>
        <w:t xml:space="preserve"> </w:t>
      </w:r>
      <w:r>
        <w:t>progress,</w:t>
      </w:r>
      <w:r>
        <w:rPr>
          <w:spacing w:val="-8"/>
        </w:rPr>
        <w:t xml:space="preserve"> </w:t>
      </w:r>
      <w:r>
        <w:t>and</w:t>
      </w:r>
      <w:r>
        <w:rPr>
          <w:spacing w:val="-8"/>
        </w:rPr>
        <w:t xml:space="preserve"> </w:t>
      </w:r>
      <w:r>
        <w:t>discharge</w:t>
      </w:r>
      <w:r>
        <w:rPr>
          <w:spacing w:val="-5"/>
        </w:rPr>
        <w:t xml:space="preserve"> </w:t>
      </w:r>
      <w:r>
        <w:t>written</w:t>
      </w:r>
      <w:r>
        <w:rPr>
          <w:spacing w:val="-2"/>
        </w:rPr>
        <w:t xml:space="preserve"> </w:t>
      </w:r>
      <w:r>
        <w:t>in</w:t>
      </w:r>
      <w:r>
        <w:rPr>
          <w:spacing w:val="-2"/>
        </w:rPr>
        <w:t xml:space="preserve"> </w:t>
      </w:r>
      <w:r>
        <w:t>a clear,</w:t>
      </w:r>
      <w:r>
        <w:rPr>
          <w:spacing w:val="-2"/>
        </w:rPr>
        <w:t xml:space="preserve"> </w:t>
      </w:r>
      <w:r>
        <w:t>concise</w:t>
      </w:r>
      <w:r>
        <w:rPr>
          <w:spacing w:val="-1"/>
        </w:rPr>
        <w:t xml:space="preserve"> </w:t>
      </w:r>
      <w:r>
        <w:t>and legible manner.</w:t>
      </w:r>
    </w:p>
    <w:p w14:paraId="5C47624F" w14:textId="77777777" w:rsidR="001A0280" w:rsidRDefault="00442365">
      <w:pPr>
        <w:pStyle w:val="ListParagraph"/>
        <w:numPr>
          <w:ilvl w:val="0"/>
          <w:numId w:val="5"/>
        </w:numPr>
        <w:tabs>
          <w:tab w:val="left" w:pos="961"/>
        </w:tabs>
        <w:spacing w:before="3" w:line="235" w:lineRule="auto"/>
        <w:ind w:right="1144"/>
      </w:pPr>
      <w:proofErr w:type="spellStart"/>
      <w:r>
        <w:t>Administrater</w:t>
      </w:r>
      <w:proofErr w:type="spellEnd"/>
      <w:r>
        <w:rPr>
          <w:spacing w:val="40"/>
        </w:rPr>
        <w:t xml:space="preserve"> </w:t>
      </w:r>
      <w:r>
        <w:t>skilled</w:t>
      </w:r>
      <w:r>
        <w:rPr>
          <w:spacing w:val="-4"/>
        </w:rPr>
        <w:t xml:space="preserve"> </w:t>
      </w:r>
      <w:r>
        <w:t>PT</w:t>
      </w:r>
      <w:r>
        <w:rPr>
          <w:spacing w:val="-4"/>
        </w:rPr>
        <w:t xml:space="preserve"> </w:t>
      </w:r>
      <w:r>
        <w:t>interventions</w:t>
      </w:r>
      <w:r>
        <w:rPr>
          <w:spacing w:val="-4"/>
        </w:rPr>
        <w:t xml:space="preserve"> </w:t>
      </w:r>
      <w:r>
        <w:t>appropriate</w:t>
      </w:r>
      <w:r>
        <w:rPr>
          <w:spacing w:val="-2"/>
        </w:rPr>
        <w:t xml:space="preserve"> </w:t>
      </w:r>
      <w:r>
        <w:t>to</w:t>
      </w:r>
      <w:r>
        <w:rPr>
          <w:spacing w:val="-4"/>
        </w:rPr>
        <w:t xml:space="preserve"> </w:t>
      </w:r>
      <w:r>
        <w:t>the</w:t>
      </w:r>
      <w:r>
        <w:rPr>
          <w:spacing w:val="-6"/>
        </w:rPr>
        <w:t xml:space="preserve"> </w:t>
      </w:r>
      <w:r>
        <w:t>patient’s</w:t>
      </w:r>
      <w:r>
        <w:rPr>
          <w:spacing w:val="-2"/>
        </w:rPr>
        <w:t xml:space="preserve"> </w:t>
      </w:r>
      <w:r>
        <w:t>impairments</w:t>
      </w:r>
      <w:r>
        <w:rPr>
          <w:spacing w:val="-4"/>
        </w:rPr>
        <w:t xml:space="preserve"> </w:t>
      </w:r>
      <w:r>
        <w:t>and</w:t>
      </w:r>
      <w:r>
        <w:rPr>
          <w:spacing w:val="-4"/>
        </w:rPr>
        <w:t xml:space="preserve"> </w:t>
      </w:r>
      <w:r>
        <w:t xml:space="preserve">functional </w:t>
      </w:r>
      <w:r>
        <w:rPr>
          <w:spacing w:val="-2"/>
        </w:rPr>
        <w:t>limitations.</w:t>
      </w:r>
    </w:p>
    <w:p w14:paraId="399351BB" w14:textId="77777777" w:rsidR="001A0280" w:rsidRDefault="00442365">
      <w:pPr>
        <w:pStyle w:val="ListParagraph"/>
        <w:numPr>
          <w:ilvl w:val="0"/>
          <w:numId w:val="5"/>
        </w:numPr>
        <w:tabs>
          <w:tab w:val="left" w:pos="960"/>
        </w:tabs>
        <w:spacing w:before="2"/>
        <w:ind w:left="960" w:hanging="360"/>
      </w:pPr>
      <w:r>
        <w:t>Provide</w:t>
      </w:r>
      <w:r>
        <w:rPr>
          <w:spacing w:val="1"/>
        </w:rPr>
        <w:t xml:space="preserve"> </w:t>
      </w:r>
      <w:r>
        <w:t>sound,</w:t>
      </w:r>
      <w:r>
        <w:rPr>
          <w:spacing w:val="-1"/>
        </w:rPr>
        <w:t xml:space="preserve"> </w:t>
      </w:r>
      <w:proofErr w:type="gramStart"/>
      <w:r>
        <w:t>evidence</w:t>
      </w:r>
      <w:r>
        <w:rPr>
          <w:spacing w:val="1"/>
        </w:rPr>
        <w:t xml:space="preserve"> </w:t>
      </w:r>
      <w:r>
        <w:t>based</w:t>
      </w:r>
      <w:proofErr w:type="gramEnd"/>
      <w:r>
        <w:rPr>
          <w:spacing w:val="-7"/>
        </w:rPr>
        <w:t xml:space="preserve"> </w:t>
      </w:r>
      <w:r>
        <w:t>rationale</w:t>
      </w:r>
      <w:r>
        <w:rPr>
          <w:spacing w:val="1"/>
        </w:rPr>
        <w:t xml:space="preserve"> </w:t>
      </w:r>
      <w:r>
        <w:t>for</w:t>
      </w:r>
      <w:r>
        <w:rPr>
          <w:spacing w:val="1"/>
        </w:rPr>
        <w:t xml:space="preserve"> </w:t>
      </w:r>
      <w:r>
        <w:t>intervention</w:t>
      </w:r>
      <w:r>
        <w:rPr>
          <w:spacing w:val="-7"/>
        </w:rPr>
        <w:t xml:space="preserve"> </w:t>
      </w:r>
      <w:r>
        <w:t>choice,</w:t>
      </w:r>
      <w:r>
        <w:rPr>
          <w:spacing w:val="-7"/>
        </w:rPr>
        <w:t xml:space="preserve"> </w:t>
      </w:r>
      <w:r>
        <w:t>approach,</w:t>
      </w:r>
      <w:r>
        <w:rPr>
          <w:spacing w:val="-1"/>
        </w:rPr>
        <w:t xml:space="preserve"> </w:t>
      </w:r>
      <w:r>
        <w:t xml:space="preserve">and </w:t>
      </w:r>
      <w:r>
        <w:rPr>
          <w:spacing w:val="-2"/>
        </w:rPr>
        <w:t>goals.</w:t>
      </w:r>
    </w:p>
    <w:p w14:paraId="63B35563" w14:textId="77777777" w:rsidR="001A0280" w:rsidRDefault="00442365">
      <w:pPr>
        <w:pStyle w:val="ListParagraph"/>
        <w:numPr>
          <w:ilvl w:val="0"/>
          <w:numId w:val="5"/>
        </w:numPr>
        <w:tabs>
          <w:tab w:val="left" w:pos="960"/>
        </w:tabs>
        <w:ind w:left="960" w:hanging="360"/>
      </w:pPr>
      <w:r>
        <w:t>Exhibit</w:t>
      </w:r>
      <w:r>
        <w:rPr>
          <w:spacing w:val="-4"/>
        </w:rPr>
        <w:t xml:space="preserve"> </w:t>
      </w:r>
      <w:r>
        <w:t>self-directed</w:t>
      </w:r>
      <w:r>
        <w:rPr>
          <w:spacing w:val="-2"/>
        </w:rPr>
        <w:t xml:space="preserve"> </w:t>
      </w:r>
      <w:r>
        <w:t>learning</w:t>
      </w:r>
      <w:r>
        <w:rPr>
          <w:spacing w:val="-2"/>
        </w:rPr>
        <w:t xml:space="preserve"> skills.</w:t>
      </w:r>
    </w:p>
    <w:p w14:paraId="71DFAABA" w14:textId="77777777" w:rsidR="001A0280" w:rsidRDefault="00442365">
      <w:pPr>
        <w:pStyle w:val="ListParagraph"/>
        <w:numPr>
          <w:ilvl w:val="0"/>
          <w:numId w:val="5"/>
        </w:numPr>
        <w:tabs>
          <w:tab w:val="left" w:pos="960"/>
        </w:tabs>
        <w:ind w:left="960" w:hanging="360"/>
      </w:pPr>
      <w:r>
        <w:t>Modify</w:t>
      </w:r>
      <w:r>
        <w:rPr>
          <w:spacing w:val="-3"/>
        </w:rPr>
        <w:t xml:space="preserve"> </w:t>
      </w:r>
      <w:r>
        <w:t>patient</w:t>
      </w:r>
      <w:r>
        <w:rPr>
          <w:spacing w:val="-2"/>
        </w:rPr>
        <w:t xml:space="preserve"> </w:t>
      </w:r>
      <w:r>
        <w:t>examination,</w:t>
      </w:r>
      <w:r>
        <w:rPr>
          <w:spacing w:val="-1"/>
        </w:rPr>
        <w:t xml:space="preserve"> </w:t>
      </w:r>
      <w:r>
        <w:t>plan</w:t>
      </w:r>
      <w:r>
        <w:rPr>
          <w:spacing w:val="-1"/>
        </w:rPr>
        <w:t xml:space="preserve"> </w:t>
      </w:r>
      <w:r>
        <w:t>of</w:t>
      </w:r>
      <w:r>
        <w:rPr>
          <w:spacing w:val="-4"/>
        </w:rPr>
        <w:t xml:space="preserve"> </w:t>
      </w:r>
      <w:r>
        <w:t>care,</w:t>
      </w:r>
      <w:r>
        <w:rPr>
          <w:spacing w:val="-6"/>
        </w:rPr>
        <w:t xml:space="preserve"> </w:t>
      </w:r>
      <w:r>
        <w:t>and</w:t>
      </w:r>
      <w:r>
        <w:rPr>
          <w:spacing w:val="-1"/>
        </w:rPr>
        <w:t xml:space="preserve"> </w:t>
      </w:r>
      <w:r>
        <w:t>interventions in</w:t>
      </w:r>
      <w:r>
        <w:rPr>
          <w:spacing w:val="-1"/>
        </w:rPr>
        <w:t xml:space="preserve"> </w:t>
      </w:r>
      <w:r>
        <w:t>real</w:t>
      </w:r>
      <w:r>
        <w:rPr>
          <w:spacing w:val="-2"/>
        </w:rPr>
        <w:t xml:space="preserve"> time.</w:t>
      </w:r>
    </w:p>
    <w:p w14:paraId="2CA593C3" w14:textId="77777777" w:rsidR="001A0280" w:rsidRDefault="00442365">
      <w:pPr>
        <w:pStyle w:val="ListParagraph"/>
        <w:numPr>
          <w:ilvl w:val="0"/>
          <w:numId w:val="5"/>
        </w:numPr>
        <w:tabs>
          <w:tab w:val="left" w:pos="960"/>
        </w:tabs>
        <w:ind w:left="960" w:hanging="360"/>
      </w:pPr>
      <w:proofErr w:type="gramStart"/>
      <w:r>
        <w:t>Demonstrate</w:t>
      </w:r>
      <w:r>
        <w:rPr>
          <w:spacing w:val="-2"/>
        </w:rPr>
        <w:t xml:space="preserve"> </w:t>
      </w:r>
      <w:r>
        <w:t>proper</w:t>
      </w:r>
      <w:r>
        <w:rPr>
          <w:spacing w:val="-1"/>
        </w:rPr>
        <w:t xml:space="preserve"> </w:t>
      </w:r>
      <w:r>
        <w:t>body</w:t>
      </w:r>
      <w:r>
        <w:rPr>
          <w:spacing w:val="-1"/>
        </w:rPr>
        <w:t xml:space="preserve"> </w:t>
      </w:r>
      <w:r>
        <w:t>mechanics</w:t>
      </w:r>
      <w:r>
        <w:rPr>
          <w:spacing w:val="-1"/>
        </w:rPr>
        <w:t xml:space="preserve"> </w:t>
      </w:r>
      <w:r>
        <w:t>and</w:t>
      </w:r>
      <w:r>
        <w:rPr>
          <w:spacing w:val="-2"/>
        </w:rPr>
        <w:t xml:space="preserve"> </w:t>
      </w:r>
      <w:r>
        <w:t>safety</w:t>
      </w:r>
      <w:r>
        <w:rPr>
          <w:spacing w:val="-7"/>
        </w:rPr>
        <w:t xml:space="preserve"> </w:t>
      </w:r>
      <w:r>
        <w:t>awareness</w:t>
      </w:r>
      <w:r>
        <w:rPr>
          <w:spacing w:val="-4"/>
        </w:rPr>
        <w:t xml:space="preserve"> </w:t>
      </w:r>
      <w:r>
        <w:t>at</w:t>
      </w:r>
      <w:r>
        <w:rPr>
          <w:spacing w:val="-3"/>
        </w:rPr>
        <w:t xml:space="preserve"> </w:t>
      </w:r>
      <w:r>
        <w:t>all</w:t>
      </w:r>
      <w:r>
        <w:rPr>
          <w:spacing w:val="-3"/>
        </w:rPr>
        <w:t xml:space="preserve"> </w:t>
      </w:r>
      <w:r>
        <w:rPr>
          <w:spacing w:val="-2"/>
        </w:rPr>
        <w:t>times</w:t>
      </w:r>
      <w:proofErr w:type="gramEnd"/>
      <w:r>
        <w:rPr>
          <w:spacing w:val="-2"/>
        </w:rPr>
        <w:t>.</w:t>
      </w:r>
    </w:p>
    <w:p w14:paraId="672272C9" w14:textId="77777777" w:rsidR="001A0280" w:rsidRDefault="00442365">
      <w:pPr>
        <w:pStyle w:val="ListParagraph"/>
        <w:numPr>
          <w:ilvl w:val="0"/>
          <w:numId w:val="5"/>
        </w:numPr>
        <w:tabs>
          <w:tab w:val="left" w:pos="961"/>
        </w:tabs>
        <w:spacing w:before="4" w:line="235" w:lineRule="auto"/>
        <w:ind w:right="418"/>
      </w:pPr>
      <w:r>
        <w:t>Demonstrate</w:t>
      </w:r>
      <w:r>
        <w:rPr>
          <w:spacing w:val="-2"/>
        </w:rPr>
        <w:t xml:space="preserve"> </w:t>
      </w:r>
      <w:r>
        <w:t>proper</w:t>
      </w:r>
      <w:r>
        <w:rPr>
          <w:spacing w:val="-3"/>
        </w:rPr>
        <w:t xml:space="preserve"> </w:t>
      </w:r>
      <w:r>
        <w:t>verbal</w:t>
      </w:r>
      <w:r>
        <w:rPr>
          <w:spacing w:val="-6"/>
        </w:rPr>
        <w:t xml:space="preserve"> </w:t>
      </w:r>
      <w:r>
        <w:t>and</w:t>
      </w:r>
      <w:r>
        <w:rPr>
          <w:spacing w:val="-4"/>
        </w:rPr>
        <w:t xml:space="preserve"> </w:t>
      </w:r>
      <w:r>
        <w:t>non-verbal</w:t>
      </w:r>
      <w:r>
        <w:rPr>
          <w:spacing w:val="-6"/>
        </w:rPr>
        <w:t xml:space="preserve"> </w:t>
      </w:r>
      <w:r>
        <w:t>communication</w:t>
      </w:r>
      <w:r>
        <w:rPr>
          <w:spacing w:val="-4"/>
        </w:rPr>
        <w:t xml:space="preserve"> </w:t>
      </w:r>
      <w:r>
        <w:t>with</w:t>
      </w:r>
      <w:r>
        <w:rPr>
          <w:spacing w:val="-4"/>
        </w:rPr>
        <w:t xml:space="preserve"> </w:t>
      </w:r>
      <w:r>
        <w:t>patient,</w:t>
      </w:r>
      <w:r>
        <w:rPr>
          <w:spacing w:val="-4"/>
        </w:rPr>
        <w:t xml:space="preserve"> </w:t>
      </w:r>
      <w:r>
        <w:t>family/caregivers,</w:t>
      </w:r>
      <w:r>
        <w:rPr>
          <w:spacing w:val="-4"/>
        </w:rPr>
        <w:t xml:space="preserve"> </w:t>
      </w:r>
      <w:r>
        <w:t>staff,</w:t>
      </w:r>
      <w:r>
        <w:rPr>
          <w:spacing w:val="-4"/>
        </w:rPr>
        <w:t xml:space="preserve"> </w:t>
      </w:r>
      <w:r>
        <w:t>health professionals and other students.</w:t>
      </w:r>
    </w:p>
    <w:p w14:paraId="2F9A65C8" w14:textId="77777777" w:rsidR="001A0280" w:rsidRDefault="00442365">
      <w:pPr>
        <w:pStyle w:val="ListParagraph"/>
        <w:numPr>
          <w:ilvl w:val="0"/>
          <w:numId w:val="5"/>
        </w:numPr>
        <w:tabs>
          <w:tab w:val="left" w:pos="960"/>
        </w:tabs>
        <w:spacing w:before="2" w:line="275" w:lineRule="exact"/>
        <w:ind w:left="960" w:hanging="360"/>
      </w:pPr>
      <w:r>
        <w:t>Participate in</w:t>
      </w:r>
      <w:r>
        <w:rPr>
          <w:spacing w:val="-1"/>
        </w:rPr>
        <w:t xml:space="preserve"> </w:t>
      </w:r>
      <w:r>
        <w:t>various</w:t>
      </w:r>
      <w:r>
        <w:rPr>
          <w:spacing w:val="-6"/>
        </w:rPr>
        <w:t xml:space="preserve"> </w:t>
      </w:r>
      <w:r>
        <w:t>educational</w:t>
      </w:r>
      <w:r>
        <w:rPr>
          <w:spacing w:val="-3"/>
        </w:rPr>
        <w:t xml:space="preserve"> </w:t>
      </w:r>
      <w:r>
        <w:t>experiences</w:t>
      </w:r>
      <w:r>
        <w:rPr>
          <w:spacing w:val="-1"/>
        </w:rPr>
        <w:t xml:space="preserve"> </w:t>
      </w:r>
      <w:r>
        <w:t>as</w:t>
      </w:r>
      <w:r>
        <w:rPr>
          <w:spacing w:val="-2"/>
        </w:rPr>
        <w:t xml:space="preserve"> </w:t>
      </w:r>
      <w:r>
        <w:t>assigned</w:t>
      </w:r>
      <w:r>
        <w:rPr>
          <w:spacing w:val="-6"/>
        </w:rPr>
        <w:t xml:space="preserve"> </w:t>
      </w:r>
      <w:r>
        <w:t>by</w:t>
      </w:r>
      <w:r>
        <w:rPr>
          <w:spacing w:val="-1"/>
        </w:rPr>
        <w:t xml:space="preserve"> </w:t>
      </w:r>
      <w:r>
        <w:t>the</w:t>
      </w:r>
      <w:r>
        <w:rPr>
          <w:spacing w:val="1"/>
        </w:rPr>
        <w:t xml:space="preserve"> </w:t>
      </w:r>
      <w:r>
        <w:rPr>
          <w:spacing w:val="-5"/>
        </w:rPr>
        <w:t>CI.</w:t>
      </w:r>
    </w:p>
    <w:p w14:paraId="513F7E8D" w14:textId="77777777" w:rsidR="001A0280" w:rsidRDefault="00442365">
      <w:pPr>
        <w:pStyle w:val="ListParagraph"/>
        <w:numPr>
          <w:ilvl w:val="0"/>
          <w:numId w:val="5"/>
        </w:numPr>
        <w:tabs>
          <w:tab w:val="left" w:pos="960"/>
        </w:tabs>
        <w:ind w:left="960" w:hanging="360"/>
      </w:pPr>
      <w:r>
        <w:t>Perform</w:t>
      </w:r>
      <w:r>
        <w:rPr>
          <w:spacing w:val="-5"/>
        </w:rPr>
        <w:t xml:space="preserve"> </w:t>
      </w:r>
      <w:r>
        <w:t>administrative</w:t>
      </w:r>
      <w:r>
        <w:rPr>
          <w:spacing w:val="-1"/>
        </w:rPr>
        <w:t xml:space="preserve"> </w:t>
      </w:r>
      <w:r>
        <w:t>skills</w:t>
      </w:r>
      <w:r>
        <w:rPr>
          <w:spacing w:val="-3"/>
        </w:rPr>
        <w:t xml:space="preserve"> </w:t>
      </w:r>
      <w:r>
        <w:t>including</w:t>
      </w:r>
      <w:r>
        <w:rPr>
          <w:spacing w:val="-3"/>
        </w:rPr>
        <w:t xml:space="preserve"> </w:t>
      </w:r>
      <w:r>
        <w:t>scheduling,</w:t>
      </w:r>
      <w:r>
        <w:rPr>
          <w:spacing w:val="-2"/>
        </w:rPr>
        <w:t xml:space="preserve"> </w:t>
      </w:r>
      <w:r>
        <w:t>billing</w:t>
      </w:r>
      <w:r>
        <w:rPr>
          <w:spacing w:val="-3"/>
        </w:rPr>
        <w:t xml:space="preserve"> </w:t>
      </w:r>
      <w:r>
        <w:t>and</w:t>
      </w:r>
      <w:r>
        <w:rPr>
          <w:spacing w:val="-3"/>
        </w:rPr>
        <w:t xml:space="preserve"> </w:t>
      </w:r>
      <w:r>
        <w:t>participation</w:t>
      </w:r>
      <w:r>
        <w:rPr>
          <w:spacing w:val="-3"/>
        </w:rPr>
        <w:t xml:space="preserve"> </w:t>
      </w:r>
      <w:r>
        <w:t>in</w:t>
      </w:r>
      <w:r>
        <w:rPr>
          <w:spacing w:val="-3"/>
        </w:rPr>
        <w:t xml:space="preserve"> </w:t>
      </w:r>
      <w:r>
        <w:t>staff</w:t>
      </w:r>
      <w:r>
        <w:rPr>
          <w:spacing w:val="-1"/>
        </w:rPr>
        <w:t xml:space="preserve"> </w:t>
      </w:r>
      <w:r>
        <w:rPr>
          <w:spacing w:val="-2"/>
        </w:rPr>
        <w:t>meetings.</w:t>
      </w:r>
    </w:p>
    <w:p w14:paraId="0BE6B959" w14:textId="77777777" w:rsidR="001A0280" w:rsidRDefault="00442365">
      <w:pPr>
        <w:pStyle w:val="ListParagraph"/>
        <w:numPr>
          <w:ilvl w:val="0"/>
          <w:numId w:val="5"/>
        </w:numPr>
        <w:tabs>
          <w:tab w:val="left" w:pos="960"/>
        </w:tabs>
        <w:ind w:left="960" w:hanging="360"/>
      </w:pPr>
      <w:r>
        <w:t>Perform</w:t>
      </w:r>
      <w:r>
        <w:rPr>
          <w:spacing w:val="-6"/>
        </w:rPr>
        <w:t xml:space="preserve"> </w:t>
      </w:r>
      <w:r>
        <w:t>an</w:t>
      </w:r>
      <w:r>
        <w:rPr>
          <w:spacing w:val="-8"/>
        </w:rPr>
        <w:t xml:space="preserve"> </w:t>
      </w:r>
      <w:r>
        <w:t>educational</w:t>
      </w:r>
      <w:r>
        <w:rPr>
          <w:spacing w:val="-3"/>
        </w:rPr>
        <w:t xml:space="preserve"> </w:t>
      </w:r>
      <w:r>
        <w:t>in-service to</w:t>
      </w:r>
      <w:r>
        <w:rPr>
          <w:spacing w:val="-2"/>
        </w:rPr>
        <w:t xml:space="preserve"> </w:t>
      </w:r>
      <w:r>
        <w:t>staff including</w:t>
      </w:r>
      <w:r>
        <w:rPr>
          <w:spacing w:val="-2"/>
        </w:rPr>
        <w:t xml:space="preserve"> </w:t>
      </w:r>
      <w:r>
        <w:t>lab/active learning</w:t>
      </w:r>
      <w:r>
        <w:rPr>
          <w:spacing w:val="-1"/>
        </w:rPr>
        <w:t xml:space="preserve"> </w:t>
      </w:r>
      <w:r>
        <w:rPr>
          <w:spacing w:val="-2"/>
        </w:rPr>
        <w:t>component.</w:t>
      </w:r>
    </w:p>
    <w:p w14:paraId="2D6141CE" w14:textId="77777777" w:rsidR="001A0280" w:rsidRDefault="00442365">
      <w:pPr>
        <w:pStyle w:val="ListParagraph"/>
        <w:numPr>
          <w:ilvl w:val="0"/>
          <w:numId w:val="5"/>
        </w:numPr>
        <w:tabs>
          <w:tab w:val="left" w:pos="960"/>
        </w:tabs>
        <w:ind w:left="960" w:hanging="360"/>
      </w:pPr>
      <w:r>
        <w:t>Perform</w:t>
      </w:r>
      <w:r>
        <w:rPr>
          <w:spacing w:val="-5"/>
        </w:rPr>
        <w:t xml:space="preserve"> </w:t>
      </w:r>
      <w:r>
        <w:t>self-assessments</w:t>
      </w:r>
      <w:r>
        <w:rPr>
          <w:spacing w:val="-2"/>
        </w:rPr>
        <w:t xml:space="preserve"> </w:t>
      </w:r>
      <w:r>
        <w:t>on</w:t>
      </w:r>
      <w:r>
        <w:rPr>
          <w:spacing w:val="-3"/>
        </w:rPr>
        <w:t xml:space="preserve"> </w:t>
      </w:r>
      <w:r>
        <w:t>a</w:t>
      </w:r>
      <w:r>
        <w:rPr>
          <w:spacing w:val="-1"/>
        </w:rPr>
        <w:t xml:space="preserve"> </w:t>
      </w:r>
      <w:r>
        <w:t>daily,</w:t>
      </w:r>
      <w:r>
        <w:rPr>
          <w:spacing w:val="-3"/>
        </w:rPr>
        <w:t xml:space="preserve"> </w:t>
      </w:r>
      <w:r>
        <w:t>weekly,</w:t>
      </w:r>
      <w:r>
        <w:rPr>
          <w:spacing w:val="-2"/>
        </w:rPr>
        <w:t xml:space="preserve"> </w:t>
      </w:r>
      <w:r>
        <w:t>and</w:t>
      </w:r>
      <w:r>
        <w:rPr>
          <w:spacing w:val="-3"/>
        </w:rPr>
        <w:t xml:space="preserve"> </w:t>
      </w:r>
      <w:r>
        <w:t xml:space="preserve">cumulative </w:t>
      </w:r>
      <w:r>
        <w:rPr>
          <w:spacing w:val="-2"/>
        </w:rPr>
        <w:t>basis.</w:t>
      </w:r>
    </w:p>
    <w:p w14:paraId="072657B4" w14:textId="77777777" w:rsidR="001A0280" w:rsidRDefault="00442365">
      <w:pPr>
        <w:pStyle w:val="ListParagraph"/>
        <w:numPr>
          <w:ilvl w:val="0"/>
          <w:numId w:val="5"/>
        </w:numPr>
        <w:tabs>
          <w:tab w:val="left" w:pos="961"/>
        </w:tabs>
        <w:spacing w:line="240" w:lineRule="auto"/>
        <w:ind w:right="949"/>
      </w:pPr>
      <w:r>
        <w:t>Participate</w:t>
      </w:r>
      <w:r>
        <w:rPr>
          <w:spacing w:val="-2"/>
        </w:rPr>
        <w:t xml:space="preserve"> </w:t>
      </w:r>
      <w:r>
        <w:t>in</w:t>
      </w:r>
      <w:r>
        <w:rPr>
          <w:spacing w:val="-4"/>
        </w:rPr>
        <w:t xml:space="preserve"> </w:t>
      </w:r>
      <w:r>
        <w:t>clinical</w:t>
      </w:r>
      <w:r>
        <w:rPr>
          <w:spacing w:val="-6"/>
        </w:rPr>
        <w:t xml:space="preserve"> </w:t>
      </w:r>
      <w:r>
        <w:t>performance</w:t>
      </w:r>
      <w:r>
        <w:rPr>
          <w:spacing w:val="-2"/>
        </w:rPr>
        <w:t xml:space="preserve"> </w:t>
      </w:r>
      <w:r>
        <w:t>assessments</w:t>
      </w:r>
      <w:r>
        <w:rPr>
          <w:spacing w:val="-4"/>
        </w:rPr>
        <w:t xml:space="preserve"> </w:t>
      </w:r>
      <w:r>
        <w:t>with</w:t>
      </w:r>
      <w:r>
        <w:rPr>
          <w:spacing w:val="-4"/>
        </w:rPr>
        <w:t xml:space="preserve"> </w:t>
      </w:r>
      <w:r>
        <w:t>the</w:t>
      </w:r>
      <w:r>
        <w:rPr>
          <w:spacing w:val="-2"/>
        </w:rPr>
        <w:t xml:space="preserve"> </w:t>
      </w:r>
      <w:r>
        <w:t>CI(s)</w:t>
      </w:r>
      <w:r>
        <w:rPr>
          <w:spacing w:val="-4"/>
        </w:rPr>
        <w:t xml:space="preserve"> </w:t>
      </w:r>
      <w:r>
        <w:t>including</w:t>
      </w:r>
      <w:r>
        <w:rPr>
          <w:spacing w:val="-4"/>
        </w:rPr>
        <w:t xml:space="preserve"> </w:t>
      </w:r>
      <w:r>
        <w:t>completion</w:t>
      </w:r>
      <w:r>
        <w:rPr>
          <w:spacing w:val="-4"/>
        </w:rPr>
        <w:t xml:space="preserve"> </w:t>
      </w:r>
      <w:r>
        <w:t>of</w:t>
      </w:r>
      <w:r>
        <w:rPr>
          <w:spacing w:val="-3"/>
        </w:rPr>
        <w:t xml:space="preserve"> </w:t>
      </w:r>
      <w:r>
        <w:t>the</w:t>
      </w:r>
      <w:r>
        <w:rPr>
          <w:spacing w:val="-2"/>
        </w:rPr>
        <w:t xml:space="preserve"> </w:t>
      </w:r>
      <w:r>
        <w:t>CPI</w:t>
      </w:r>
      <w:r>
        <w:rPr>
          <w:spacing w:val="-8"/>
        </w:rPr>
        <w:t xml:space="preserve"> </w:t>
      </w:r>
      <w:r>
        <w:t>at midterm and final evaluations.</w:t>
      </w:r>
    </w:p>
    <w:p w14:paraId="64FF3C07" w14:textId="77777777" w:rsidR="001A0280" w:rsidRDefault="00442365">
      <w:pPr>
        <w:pStyle w:val="ListParagraph"/>
        <w:numPr>
          <w:ilvl w:val="0"/>
          <w:numId w:val="5"/>
        </w:numPr>
        <w:tabs>
          <w:tab w:val="left" w:pos="960"/>
        </w:tabs>
        <w:spacing w:line="272" w:lineRule="exact"/>
        <w:ind w:left="960" w:hanging="360"/>
      </w:pPr>
      <w:r>
        <w:t>100%</w:t>
      </w:r>
      <w:r>
        <w:rPr>
          <w:spacing w:val="-2"/>
        </w:rPr>
        <w:t xml:space="preserve"> </w:t>
      </w:r>
      <w:r>
        <w:t>safe with</w:t>
      </w:r>
      <w:r>
        <w:rPr>
          <w:spacing w:val="-2"/>
        </w:rPr>
        <w:t xml:space="preserve"> patients.</w:t>
      </w:r>
    </w:p>
    <w:p w14:paraId="2EAEB5C1" w14:textId="77777777" w:rsidR="001A0280" w:rsidRDefault="00442365">
      <w:pPr>
        <w:spacing w:before="251"/>
        <w:ind w:left="240" w:right="515"/>
        <w:rPr>
          <w:i/>
        </w:rPr>
      </w:pPr>
      <w:r>
        <w:rPr>
          <w:i/>
        </w:rPr>
        <w:t>The following is a suggested guideline only. Each student</w:t>
      </w:r>
      <w:r>
        <w:rPr>
          <w:i/>
          <w:spacing w:val="-6"/>
        </w:rPr>
        <w:t xml:space="preserve"> </w:t>
      </w:r>
      <w:r>
        <w:rPr>
          <w:i/>
        </w:rPr>
        <w:t>will</w:t>
      </w:r>
      <w:r>
        <w:rPr>
          <w:i/>
          <w:spacing w:val="-1"/>
        </w:rPr>
        <w:t xml:space="preserve"> </w:t>
      </w:r>
      <w:r>
        <w:rPr>
          <w:i/>
        </w:rPr>
        <w:t>advance at</w:t>
      </w:r>
      <w:r>
        <w:rPr>
          <w:i/>
          <w:spacing w:val="-1"/>
        </w:rPr>
        <w:t xml:space="preserve"> </w:t>
      </w:r>
      <w:r>
        <w:rPr>
          <w:i/>
        </w:rPr>
        <w:t>his/her own pace as determined by the CI’s assessment and student ability, building on skills from the previous week. The CI will evaluate the student</w:t>
      </w:r>
      <w:r>
        <w:rPr>
          <w:i/>
          <w:spacing w:val="-5"/>
        </w:rPr>
        <w:t xml:space="preserve"> </w:t>
      </w:r>
      <w:r>
        <w:rPr>
          <w:i/>
        </w:rPr>
        <w:t>through</w:t>
      </w:r>
      <w:r>
        <w:rPr>
          <w:i/>
          <w:spacing w:val="-3"/>
        </w:rPr>
        <w:t xml:space="preserve"> </w:t>
      </w:r>
      <w:r>
        <w:rPr>
          <w:i/>
        </w:rPr>
        <w:t>verbal</w:t>
      </w:r>
      <w:r>
        <w:rPr>
          <w:i/>
          <w:spacing w:val="-5"/>
        </w:rPr>
        <w:t xml:space="preserve"> </w:t>
      </w:r>
      <w:r>
        <w:rPr>
          <w:i/>
        </w:rPr>
        <w:t>communication,</w:t>
      </w:r>
      <w:r>
        <w:rPr>
          <w:i/>
          <w:spacing w:val="-3"/>
        </w:rPr>
        <w:t xml:space="preserve"> </w:t>
      </w:r>
      <w:r>
        <w:rPr>
          <w:i/>
        </w:rPr>
        <w:t>observation,</w:t>
      </w:r>
      <w:r>
        <w:rPr>
          <w:i/>
          <w:spacing w:val="-3"/>
        </w:rPr>
        <w:t xml:space="preserve"> </w:t>
      </w:r>
      <w:r>
        <w:rPr>
          <w:i/>
        </w:rPr>
        <w:t>and</w:t>
      </w:r>
      <w:r>
        <w:rPr>
          <w:i/>
          <w:spacing w:val="-3"/>
        </w:rPr>
        <w:t xml:space="preserve"> </w:t>
      </w:r>
      <w:r>
        <w:rPr>
          <w:i/>
        </w:rPr>
        <w:t>documentation,</w:t>
      </w:r>
      <w:r>
        <w:rPr>
          <w:i/>
          <w:spacing w:val="-3"/>
        </w:rPr>
        <w:t xml:space="preserve"> </w:t>
      </w:r>
      <w:r>
        <w:rPr>
          <w:i/>
        </w:rPr>
        <w:t>with</w:t>
      </w:r>
      <w:r>
        <w:rPr>
          <w:i/>
          <w:spacing w:val="-3"/>
        </w:rPr>
        <w:t xml:space="preserve"> </w:t>
      </w:r>
      <w:r>
        <w:rPr>
          <w:i/>
        </w:rPr>
        <w:t>input</w:t>
      </w:r>
      <w:r>
        <w:rPr>
          <w:i/>
          <w:spacing w:val="-5"/>
        </w:rPr>
        <w:t xml:space="preserve"> </w:t>
      </w:r>
      <w:r>
        <w:rPr>
          <w:i/>
        </w:rPr>
        <w:t>from</w:t>
      </w:r>
      <w:r>
        <w:rPr>
          <w:i/>
          <w:spacing w:val="-3"/>
        </w:rPr>
        <w:t xml:space="preserve"> </w:t>
      </w:r>
      <w:r>
        <w:rPr>
          <w:i/>
        </w:rPr>
        <w:t>other</w:t>
      </w:r>
      <w:r>
        <w:rPr>
          <w:i/>
          <w:spacing w:val="-3"/>
        </w:rPr>
        <w:t xml:space="preserve"> </w:t>
      </w:r>
      <w:r>
        <w:rPr>
          <w:i/>
        </w:rPr>
        <w:t>personnel.</w:t>
      </w:r>
      <w:r>
        <w:rPr>
          <w:i/>
          <w:spacing w:val="-3"/>
        </w:rPr>
        <w:t xml:space="preserve"> </w:t>
      </w:r>
      <w:r>
        <w:rPr>
          <w:i/>
        </w:rPr>
        <w:t xml:space="preserve">All duties will be under the supervision of the CI. The supervisory focus will be directed towards modeling independent professional behavior, examination, treatment, and problem solving while providing a </w:t>
      </w:r>
      <w:r>
        <w:rPr>
          <w:i/>
          <w:spacing w:val="-2"/>
        </w:rPr>
        <w:t>constructive</w:t>
      </w:r>
    </w:p>
    <w:p w14:paraId="7F7F8573" w14:textId="77777777" w:rsidR="001A0280" w:rsidRDefault="00442365">
      <w:pPr>
        <w:spacing w:line="242" w:lineRule="auto"/>
        <w:ind w:left="240"/>
        <w:rPr>
          <w:i/>
        </w:rPr>
      </w:pPr>
      <w:r>
        <w:rPr>
          <w:i/>
        </w:rPr>
        <w:t>learning</w:t>
      </w:r>
      <w:r>
        <w:rPr>
          <w:i/>
          <w:spacing w:val="-3"/>
        </w:rPr>
        <w:t xml:space="preserve"> </w:t>
      </w:r>
      <w:r>
        <w:rPr>
          <w:i/>
        </w:rPr>
        <w:t>environment</w:t>
      </w:r>
      <w:r>
        <w:rPr>
          <w:i/>
          <w:spacing w:val="-5"/>
        </w:rPr>
        <w:t xml:space="preserve"> </w:t>
      </w:r>
      <w:r>
        <w:rPr>
          <w:i/>
        </w:rPr>
        <w:t>for</w:t>
      </w:r>
      <w:r>
        <w:rPr>
          <w:i/>
          <w:spacing w:val="-4"/>
        </w:rPr>
        <w:t xml:space="preserve"> </w:t>
      </w:r>
      <w:r>
        <w:rPr>
          <w:i/>
        </w:rPr>
        <w:t>the</w:t>
      </w:r>
      <w:r>
        <w:rPr>
          <w:i/>
          <w:spacing w:val="-1"/>
        </w:rPr>
        <w:t xml:space="preserve"> </w:t>
      </w:r>
      <w:r>
        <w:rPr>
          <w:i/>
        </w:rPr>
        <w:t>student</w:t>
      </w:r>
      <w:r>
        <w:rPr>
          <w:i/>
          <w:spacing w:val="-5"/>
        </w:rPr>
        <w:t xml:space="preserve"> </w:t>
      </w:r>
      <w:r>
        <w:rPr>
          <w:i/>
        </w:rPr>
        <w:t>to</w:t>
      </w:r>
      <w:r>
        <w:rPr>
          <w:i/>
          <w:spacing w:val="-3"/>
        </w:rPr>
        <w:t xml:space="preserve"> </w:t>
      </w:r>
      <w:r>
        <w:rPr>
          <w:i/>
        </w:rPr>
        <w:t>practice</w:t>
      </w:r>
      <w:r>
        <w:rPr>
          <w:i/>
          <w:spacing w:val="-6"/>
        </w:rPr>
        <w:t xml:space="preserve"> </w:t>
      </w:r>
      <w:r>
        <w:rPr>
          <w:i/>
        </w:rPr>
        <w:t>clinical</w:t>
      </w:r>
      <w:r>
        <w:rPr>
          <w:i/>
          <w:spacing w:val="-5"/>
        </w:rPr>
        <w:t xml:space="preserve"> </w:t>
      </w:r>
      <w:r>
        <w:rPr>
          <w:i/>
        </w:rPr>
        <w:t>skills.</w:t>
      </w:r>
      <w:r>
        <w:rPr>
          <w:i/>
          <w:spacing w:val="-3"/>
        </w:rPr>
        <w:t xml:space="preserve"> </w:t>
      </w:r>
      <w:r>
        <w:rPr>
          <w:i/>
        </w:rPr>
        <w:t>It</w:t>
      </w:r>
      <w:r>
        <w:rPr>
          <w:i/>
          <w:spacing w:val="-5"/>
        </w:rPr>
        <w:t xml:space="preserve"> </w:t>
      </w:r>
      <w:r>
        <w:rPr>
          <w:i/>
        </w:rPr>
        <w:t>is</w:t>
      </w:r>
      <w:r>
        <w:rPr>
          <w:i/>
          <w:spacing w:val="-4"/>
        </w:rPr>
        <w:t xml:space="preserve"> </w:t>
      </w:r>
      <w:r>
        <w:rPr>
          <w:i/>
        </w:rPr>
        <w:t>the</w:t>
      </w:r>
      <w:r>
        <w:rPr>
          <w:i/>
          <w:spacing w:val="-1"/>
        </w:rPr>
        <w:t xml:space="preserve"> </w:t>
      </w:r>
      <w:r>
        <w:rPr>
          <w:i/>
        </w:rPr>
        <w:t>student’s</w:t>
      </w:r>
      <w:r>
        <w:rPr>
          <w:i/>
          <w:spacing w:val="-4"/>
        </w:rPr>
        <w:t xml:space="preserve"> </w:t>
      </w:r>
      <w:r>
        <w:rPr>
          <w:i/>
        </w:rPr>
        <w:t>responsibility</w:t>
      </w:r>
      <w:r>
        <w:rPr>
          <w:i/>
          <w:spacing w:val="-1"/>
        </w:rPr>
        <w:t xml:space="preserve"> </w:t>
      </w:r>
      <w:r>
        <w:rPr>
          <w:i/>
        </w:rPr>
        <w:t>to</w:t>
      </w:r>
      <w:r>
        <w:rPr>
          <w:i/>
          <w:spacing w:val="-3"/>
        </w:rPr>
        <w:t xml:space="preserve"> </w:t>
      </w:r>
      <w:r>
        <w:rPr>
          <w:i/>
        </w:rPr>
        <w:t>integrate</w:t>
      </w:r>
      <w:r>
        <w:rPr>
          <w:i/>
          <w:spacing w:val="-1"/>
        </w:rPr>
        <w:t xml:space="preserve"> </w:t>
      </w:r>
      <w:r>
        <w:rPr>
          <w:i/>
        </w:rPr>
        <w:t>all feedback and maximize the learning experience.</w:t>
      </w:r>
    </w:p>
    <w:p w14:paraId="5A2F92E6" w14:textId="77777777" w:rsidR="001A0280" w:rsidRDefault="00442365">
      <w:pPr>
        <w:pStyle w:val="Heading4"/>
        <w:spacing w:before="247" w:line="252" w:lineRule="exact"/>
      </w:pPr>
      <w:r>
        <w:t>Week 1-</w:t>
      </w:r>
      <w:r>
        <w:rPr>
          <w:spacing w:val="-10"/>
        </w:rPr>
        <w:t>2</w:t>
      </w:r>
    </w:p>
    <w:p w14:paraId="6E2360A3" w14:textId="77777777" w:rsidR="001A0280" w:rsidRDefault="00442365">
      <w:pPr>
        <w:pStyle w:val="ListParagraph"/>
        <w:numPr>
          <w:ilvl w:val="0"/>
          <w:numId w:val="5"/>
        </w:numPr>
        <w:tabs>
          <w:tab w:val="left" w:pos="960"/>
        </w:tabs>
        <w:spacing w:line="274" w:lineRule="exact"/>
        <w:ind w:left="960" w:hanging="360"/>
      </w:pPr>
      <w:r>
        <w:t>Student</w:t>
      </w:r>
      <w:r>
        <w:rPr>
          <w:spacing w:val="-6"/>
        </w:rPr>
        <w:t xml:space="preserve"> </w:t>
      </w:r>
      <w:r>
        <w:t>attends</w:t>
      </w:r>
      <w:r>
        <w:rPr>
          <w:spacing w:val="-2"/>
        </w:rPr>
        <w:t xml:space="preserve"> </w:t>
      </w:r>
      <w:r>
        <w:t>orientation</w:t>
      </w:r>
      <w:r>
        <w:rPr>
          <w:spacing w:val="-2"/>
        </w:rPr>
        <w:t xml:space="preserve"> </w:t>
      </w:r>
      <w:r>
        <w:t>to</w:t>
      </w:r>
      <w:r>
        <w:rPr>
          <w:spacing w:val="-2"/>
        </w:rPr>
        <w:t xml:space="preserve"> </w:t>
      </w:r>
      <w:r>
        <w:t>the</w:t>
      </w:r>
      <w:r>
        <w:rPr>
          <w:spacing w:val="-1"/>
        </w:rPr>
        <w:t xml:space="preserve"> </w:t>
      </w:r>
      <w:r>
        <w:t>department</w:t>
      </w:r>
      <w:r>
        <w:rPr>
          <w:spacing w:val="-4"/>
        </w:rPr>
        <w:t xml:space="preserve"> </w:t>
      </w:r>
      <w:r>
        <w:t>and</w:t>
      </w:r>
      <w:r>
        <w:rPr>
          <w:spacing w:val="-2"/>
        </w:rPr>
        <w:t xml:space="preserve"> </w:t>
      </w:r>
      <w:r>
        <w:t>clinical</w:t>
      </w:r>
      <w:r>
        <w:rPr>
          <w:spacing w:val="-3"/>
        </w:rPr>
        <w:t xml:space="preserve"> </w:t>
      </w:r>
      <w:r>
        <w:rPr>
          <w:spacing w:val="-2"/>
        </w:rPr>
        <w:t>area.</w:t>
      </w:r>
    </w:p>
    <w:p w14:paraId="5E3F3A4F" w14:textId="77777777" w:rsidR="001A0280" w:rsidRDefault="00442365">
      <w:pPr>
        <w:pStyle w:val="ListParagraph"/>
        <w:numPr>
          <w:ilvl w:val="0"/>
          <w:numId w:val="5"/>
        </w:numPr>
        <w:tabs>
          <w:tab w:val="left" w:pos="960"/>
        </w:tabs>
        <w:spacing w:line="275" w:lineRule="exact"/>
        <w:ind w:left="960" w:hanging="360"/>
      </w:pPr>
      <w:r>
        <w:t>Student</w:t>
      </w:r>
      <w:r>
        <w:rPr>
          <w:spacing w:val="-3"/>
        </w:rPr>
        <w:t xml:space="preserve"> </w:t>
      </w:r>
      <w:r>
        <w:t>demonstrates</w:t>
      </w:r>
      <w:r>
        <w:rPr>
          <w:spacing w:val="-1"/>
        </w:rPr>
        <w:t xml:space="preserve"> </w:t>
      </w:r>
      <w:r>
        <w:t>active</w:t>
      </w:r>
      <w:r>
        <w:rPr>
          <w:spacing w:val="1"/>
        </w:rPr>
        <w:t xml:space="preserve"> </w:t>
      </w:r>
      <w:r>
        <w:t>levels</w:t>
      </w:r>
      <w:r>
        <w:rPr>
          <w:spacing w:val="-1"/>
        </w:rPr>
        <w:t xml:space="preserve"> </w:t>
      </w:r>
      <w:r>
        <w:t>of</w:t>
      </w:r>
      <w:r>
        <w:rPr>
          <w:spacing w:val="-1"/>
        </w:rPr>
        <w:t xml:space="preserve"> </w:t>
      </w:r>
      <w:r>
        <w:t>observation</w:t>
      </w:r>
      <w:r>
        <w:rPr>
          <w:spacing w:val="-1"/>
        </w:rPr>
        <w:t xml:space="preserve"> </w:t>
      </w:r>
      <w:r>
        <w:t>and</w:t>
      </w:r>
      <w:r>
        <w:rPr>
          <w:spacing w:val="-7"/>
        </w:rPr>
        <w:t xml:space="preserve"> </w:t>
      </w:r>
      <w:proofErr w:type="gramStart"/>
      <w:r>
        <w:t>assist</w:t>
      </w:r>
      <w:proofErr w:type="gramEnd"/>
      <w:r>
        <w:rPr>
          <w:spacing w:val="-3"/>
        </w:rPr>
        <w:t xml:space="preserve"> </w:t>
      </w:r>
      <w:r>
        <w:t>and</w:t>
      </w:r>
      <w:r>
        <w:rPr>
          <w:spacing w:val="-1"/>
        </w:rPr>
        <w:t xml:space="preserve"> </w:t>
      </w:r>
      <w:r>
        <w:t>forms</w:t>
      </w:r>
      <w:r>
        <w:rPr>
          <w:spacing w:val="-1"/>
        </w:rPr>
        <w:t xml:space="preserve"> </w:t>
      </w:r>
      <w:r>
        <w:t>high</w:t>
      </w:r>
      <w:r>
        <w:rPr>
          <w:spacing w:val="-1"/>
        </w:rPr>
        <w:t xml:space="preserve"> </w:t>
      </w:r>
      <w:r>
        <w:t>level</w:t>
      </w:r>
      <w:r>
        <w:rPr>
          <w:spacing w:val="-3"/>
        </w:rPr>
        <w:t xml:space="preserve"> </w:t>
      </w:r>
      <w:r>
        <w:t>questions</w:t>
      </w:r>
      <w:r>
        <w:rPr>
          <w:spacing w:val="-1"/>
        </w:rPr>
        <w:t xml:space="preserve"> </w:t>
      </w:r>
      <w:r>
        <w:t>for</w:t>
      </w:r>
      <w:r>
        <w:rPr>
          <w:spacing w:val="1"/>
        </w:rPr>
        <w:t xml:space="preserve"> </w:t>
      </w:r>
      <w:r>
        <w:rPr>
          <w:spacing w:val="-5"/>
        </w:rPr>
        <w:t>CI.</w:t>
      </w:r>
    </w:p>
    <w:p w14:paraId="3AACD486" w14:textId="77777777" w:rsidR="001A0280" w:rsidRDefault="00442365">
      <w:pPr>
        <w:pStyle w:val="ListParagraph"/>
        <w:numPr>
          <w:ilvl w:val="0"/>
          <w:numId w:val="5"/>
        </w:numPr>
        <w:tabs>
          <w:tab w:val="left" w:pos="961"/>
        </w:tabs>
        <w:spacing w:before="4" w:line="235" w:lineRule="auto"/>
        <w:ind w:right="604"/>
      </w:pPr>
      <w:r>
        <w:t>Student</w:t>
      </w:r>
      <w:r>
        <w:rPr>
          <w:spacing w:val="-4"/>
        </w:rPr>
        <w:t xml:space="preserve"> </w:t>
      </w:r>
      <w:r>
        <w:t>begins</w:t>
      </w:r>
      <w:r>
        <w:rPr>
          <w:spacing w:val="-2"/>
        </w:rPr>
        <w:t xml:space="preserve"> </w:t>
      </w:r>
      <w:r>
        <w:t>to</w:t>
      </w:r>
      <w:r>
        <w:rPr>
          <w:spacing w:val="-2"/>
        </w:rPr>
        <w:t xml:space="preserve"> </w:t>
      </w:r>
      <w:r>
        <w:t>carry</w:t>
      </w:r>
      <w:r>
        <w:rPr>
          <w:spacing w:val="-2"/>
        </w:rPr>
        <w:t xml:space="preserve"> </w:t>
      </w:r>
      <w:r>
        <w:t>out</w:t>
      </w:r>
      <w:r>
        <w:rPr>
          <w:spacing w:val="-4"/>
        </w:rPr>
        <w:t xml:space="preserve"> </w:t>
      </w:r>
      <w:r>
        <w:t>simple interventions</w:t>
      </w:r>
      <w:r>
        <w:rPr>
          <w:spacing w:val="-2"/>
        </w:rPr>
        <w:t xml:space="preserve"> </w:t>
      </w:r>
      <w:r>
        <w:t>on</w:t>
      </w:r>
      <w:r>
        <w:rPr>
          <w:spacing w:val="-2"/>
        </w:rPr>
        <w:t xml:space="preserve"> </w:t>
      </w:r>
      <w:r>
        <w:t>most</w:t>
      </w:r>
      <w:r>
        <w:rPr>
          <w:spacing w:val="-4"/>
        </w:rPr>
        <w:t xml:space="preserve"> </w:t>
      </w:r>
      <w:r>
        <w:t>patients</w:t>
      </w:r>
      <w:r>
        <w:rPr>
          <w:spacing w:val="-2"/>
        </w:rPr>
        <w:t xml:space="preserve"> </w:t>
      </w:r>
      <w:r>
        <w:t>from</w:t>
      </w:r>
      <w:r>
        <w:rPr>
          <w:spacing w:val="-4"/>
        </w:rPr>
        <w:t xml:space="preserve"> </w:t>
      </w:r>
      <w:r>
        <w:t>an</w:t>
      </w:r>
      <w:r>
        <w:rPr>
          <w:spacing w:val="-8"/>
        </w:rPr>
        <w:t xml:space="preserve"> </w:t>
      </w:r>
      <w:r>
        <w:t>established</w:t>
      </w:r>
      <w:r>
        <w:rPr>
          <w:spacing w:val="-2"/>
        </w:rPr>
        <w:t xml:space="preserve"> </w:t>
      </w:r>
      <w:r>
        <w:t>treatment</w:t>
      </w:r>
      <w:r>
        <w:rPr>
          <w:spacing w:val="-4"/>
        </w:rPr>
        <w:t xml:space="preserve"> </w:t>
      </w:r>
      <w:r>
        <w:t>plan; prioritizes patient/site needs.</w:t>
      </w:r>
    </w:p>
    <w:p w14:paraId="1361DAC5" w14:textId="77777777" w:rsidR="001A0280" w:rsidRDefault="00442365">
      <w:pPr>
        <w:pStyle w:val="ListParagraph"/>
        <w:numPr>
          <w:ilvl w:val="0"/>
          <w:numId w:val="5"/>
        </w:numPr>
        <w:tabs>
          <w:tab w:val="left" w:pos="960"/>
        </w:tabs>
        <w:spacing w:before="2"/>
        <w:ind w:left="960" w:hanging="360"/>
      </w:pPr>
      <w:r>
        <w:t>Student</w:t>
      </w:r>
      <w:r>
        <w:rPr>
          <w:spacing w:val="-4"/>
        </w:rPr>
        <w:t xml:space="preserve"> </w:t>
      </w:r>
      <w:r>
        <w:t>attends</w:t>
      </w:r>
      <w:r>
        <w:rPr>
          <w:spacing w:val="-1"/>
        </w:rPr>
        <w:t xml:space="preserve"> </w:t>
      </w:r>
      <w:r>
        <w:t>team</w:t>
      </w:r>
      <w:r>
        <w:rPr>
          <w:spacing w:val="-3"/>
        </w:rPr>
        <w:t xml:space="preserve"> </w:t>
      </w:r>
      <w:r>
        <w:t>meetings</w:t>
      </w:r>
      <w:r>
        <w:rPr>
          <w:spacing w:val="-1"/>
        </w:rPr>
        <w:t xml:space="preserve"> </w:t>
      </w:r>
      <w:r>
        <w:t>and</w:t>
      </w:r>
      <w:r>
        <w:rPr>
          <w:spacing w:val="-1"/>
        </w:rPr>
        <w:t xml:space="preserve"> </w:t>
      </w:r>
      <w:r>
        <w:t>patient</w:t>
      </w:r>
      <w:r>
        <w:rPr>
          <w:spacing w:val="-3"/>
        </w:rPr>
        <w:t xml:space="preserve"> </w:t>
      </w:r>
      <w:r>
        <w:rPr>
          <w:spacing w:val="-2"/>
        </w:rPr>
        <w:t>rounds.</w:t>
      </w:r>
    </w:p>
    <w:p w14:paraId="2C1272FC" w14:textId="77777777" w:rsidR="001A0280" w:rsidRDefault="00442365">
      <w:pPr>
        <w:pStyle w:val="ListParagraph"/>
        <w:numPr>
          <w:ilvl w:val="0"/>
          <w:numId w:val="5"/>
        </w:numPr>
        <w:tabs>
          <w:tab w:val="left" w:pos="960"/>
        </w:tabs>
        <w:ind w:left="960" w:hanging="360"/>
      </w:pPr>
      <w:r>
        <w:t>Student</w:t>
      </w:r>
      <w:r>
        <w:rPr>
          <w:spacing w:val="-5"/>
        </w:rPr>
        <w:t xml:space="preserve"> </w:t>
      </w:r>
      <w:r>
        <w:t>participates</w:t>
      </w:r>
      <w:r>
        <w:rPr>
          <w:spacing w:val="-2"/>
        </w:rPr>
        <w:t xml:space="preserve"> </w:t>
      </w:r>
      <w:r>
        <w:t>in</w:t>
      </w:r>
      <w:r>
        <w:rPr>
          <w:spacing w:val="-2"/>
        </w:rPr>
        <w:t xml:space="preserve"> </w:t>
      </w:r>
      <w:r>
        <w:t>discussion</w:t>
      </w:r>
      <w:r>
        <w:rPr>
          <w:spacing w:val="-3"/>
        </w:rPr>
        <w:t xml:space="preserve"> </w:t>
      </w:r>
      <w:r>
        <w:t>of</w:t>
      </w:r>
      <w:r>
        <w:rPr>
          <w:spacing w:val="-1"/>
        </w:rPr>
        <w:t xml:space="preserve"> </w:t>
      </w:r>
      <w:r>
        <w:t>patient</w:t>
      </w:r>
      <w:r>
        <w:rPr>
          <w:spacing w:val="-4"/>
        </w:rPr>
        <w:t xml:space="preserve"> </w:t>
      </w:r>
      <w:r>
        <w:t>care under</w:t>
      </w:r>
      <w:r>
        <w:rPr>
          <w:spacing w:val="-2"/>
        </w:rPr>
        <w:t xml:space="preserve"> </w:t>
      </w:r>
      <w:r>
        <w:t>guidance of</w:t>
      </w:r>
      <w:r>
        <w:rPr>
          <w:spacing w:val="-1"/>
        </w:rPr>
        <w:t xml:space="preserve"> </w:t>
      </w:r>
      <w:r>
        <w:rPr>
          <w:spacing w:val="-5"/>
        </w:rPr>
        <w:t>CI.</w:t>
      </w:r>
    </w:p>
    <w:p w14:paraId="5AD208F5" w14:textId="77777777" w:rsidR="001A0280" w:rsidRDefault="00442365">
      <w:pPr>
        <w:pStyle w:val="ListParagraph"/>
        <w:numPr>
          <w:ilvl w:val="0"/>
          <w:numId w:val="5"/>
        </w:numPr>
        <w:tabs>
          <w:tab w:val="left" w:pos="960"/>
        </w:tabs>
        <w:spacing w:line="275" w:lineRule="exact"/>
        <w:ind w:left="960" w:hanging="360"/>
      </w:pPr>
      <w:r>
        <w:t>Student</w:t>
      </w:r>
      <w:r>
        <w:rPr>
          <w:spacing w:val="-3"/>
        </w:rPr>
        <w:t xml:space="preserve"> </w:t>
      </w:r>
      <w:r>
        <w:t>becomes</w:t>
      </w:r>
      <w:r>
        <w:rPr>
          <w:spacing w:val="-1"/>
        </w:rPr>
        <w:t xml:space="preserve"> </w:t>
      </w:r>
      <w:r>
        <w:t>familiar</w:t>
      </w:r>
      <w:r>
        <w:rPr>
          <w:spacing w:val="-4"/>
        </w:rPr>
        <w:t xml:space="preserve"> </w:t>
      </w:r>
      <w:r>
        <w:t>with</w:t>
      </w:r>
      <w:r>
        <w:rPr>
          <w:spacing w:val="-1"/>
        </w:rPr>
        <w:t xml:space="preserve"> </w:t>
      </w:r>
      <w:r>
        <w:t>department</w:t>
      </w:r>
      <w:r>
        <w:rPr>
          <w:spacing w:val="-2"/>
        </w:rPr>
        <w:t xml:space="preserve"> </w:t>
      </w:r>
      <w:r>
        <w:t>policy</w:t>
      </w:r>
      <w:r>
        <w:rPr>
          <w:spacing w:val="-7"/>
        </w:rPr>
        <w:t xml:space="preserve"> </w:t>
      </w:r>
      <w:r>
        <w:t xml:space="preserve">and </w:t>
      </w:r>
      <w:r>
        <w:rPr>
          <w:spacing w:val="-2"/>
        </w:rPr>
        <w:t>procedures.</w:t>
      </w:r>
    </w:p>
    <w:p w14:paraId="46AE8FEC" w14:textId="77777777" w:rsidR="001A0280" w:rsidRDefault="001A0280">
      <w:pPr>
        <w:pStyle w:val="ListParagraph"/>
        <w:spacing w:line="275" w:lineRule="exact"/>
        <w:sectPr w:rsidR="001A0280">
          <w:pgSz w:w="12240" w:h="15840"/>
          <w:pgMar w:top="1300" w:right="720" w:bottom="760" w:left="1080" w:header="0" w:footer="517" w:gutter="0"/>
          <w:cols w:space="720"/>
        </w:sectPr>
      </w:pPr>
    </w:p>
    <w:p w14:paraId="31D4204F" w14:textId="77777777" w:rsidR="001A0280" w:rsidRDefault="00442365">
      <w:pPr>
        <w:pStyle w:val="ListParagraph"/>
        <w:numPr>
          <w:ilvl w:val="0"/>
          <w:numId w:val="5"/>
        </w:numPr>
        <w:tabs>
          <w:tab w:val="left" w:pos="961"/>
        </w:tabs>
        <w:spacing w:before="85" w:line="235" w:lineRule="auto"/>
        <w:ind w:right="740"/>
      </w:pPr>
      <w:r>
        <w:lastRenderedPageBreak/>
        <w:t>Student</w:t>
      </w:r>
      <w:r>
        <w:rPr>
          <w:spacing w:val="-5"/>
        </w:rPr>
        <w:t xml:space="preserve"> </w:t>
      </w:r>
      <w:r>
        <w:t>completes</w:t>
      </w:r>
      <w:r>
        <w:rPr>
          <w:spacing w:val="-4"/>
        </w:rPr>
        <w:t xml:space="preserve"> </w:t>
      </w:r>
      <w:r>
        <w:t>50-75%</w:t>
      </w:r>
      <w:r>
        <w:rPr>
          <w:spacing w:val="-3"/>
        </w:rPr>
        <w:t xml:space="preserve"> </w:t>
      </w:r>
      <w:r>
        <w:t>of</w:t>
      </w:r>
      <w:r>
        <w:rPr>
          <w:spacing w:val="-3"/>
        </w:rPr>
        <w:t xml:space="preserve"> </w:t>
      </w:r>
      <w:r>
        <w:t>patient-client</w:t>
      </w:r>
      <w:r>
        <w:rPr>
          <w:spacing w:val="-5"/>
        </w:rPr>
        <w:t xml:space="preserve"> </w:t>
      </w:r>
      <w:r>
        <w:t>management</w:t>
      </w:r>
      <w:r>
        <w:rPr>
          <w:spacing w:val="-5"/>
        </w:rPr>
        <w:t xml:space="preserve"> </w:t>
      </w:r>
      <w:r>
        <w:t>with</w:t>
      </w:r>
      <w:r>
        <w:rPr>
          <w:spacing w:val="-4"/>
        </w:rPr>
        <w:t xml:space="preserve"> </w:t>
      </w:r>
      <w:r>
        <w:t>CI</w:t>
      </w:r>
      <w:r>
        <w:rPr>
          <w:spacing w:val="-7"/>
        </w:rPr>
        <w:t xml:space="preserve"> </w:t>
      </w:r>
      <w:r>
        <w:t>feedback/supervision</w:t>
      </w:r>
      <w:r>
        <w:rPr>
          <w:spacing w:val="-4"/>
        </w:rPr>
        <w:t xml:space="preserve"> </w:t>
      </w:r>
      <w:r>
        <w:t>with</w:t>
      </w:r>
      <w:r>
        <w:rPr>
          <w:spacing w:val="-4"/>
        </w:rPr>
        <w:t xml:space="preserve"> </w:t>
      </w:r>
      <w:r>
        <w:t>simple patients and 25-75% with complex patients.</w:t>
      </w:r>
    </w:p>
    <w:p w14:paraId="31E84CCB"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writes</w:t>
      </w:r>
      <w:r>
        <w:rPr>
          <w:spacing w:val="-2"/>
        </w:rPr>
        <w:t xml:space="preserve"> </w:t>
      </w:r>
      <w:r>
        <w:t>measurable,</w:t>
      </w:r>
      <w:r>
        <w:rPr>
          <w:spacing w:val="-2"/>
        </w:rPr>
        <w:t xml:space="preserve"> </w:t>
      </w:r>
      <w:r>
        <w:t>functional</w:t>
      </w:r>
      <w:r>
        <w:rPr>
          <w:spacing w:val="-4"/>
        </w:rPr>
        <w:t xml:space="preserve"> </w:t>
      </w:r>
      <w:r>
        <w:t>goals</w:t>
      </w:r>
      <w:r>
        <w:rPr>
          <w:spacing w:val="-2"/>
        </w:rPr>
        <w:t xml:space="preserve"> </w:t>
      </w:r>
      <w:r>
        <w:t>based</w:t>
      </w:r>
      <w:r>
        <w:rPr>
          <w:spacing w:val="-2"/>
        </w:rPr>
        <w:t xml:space="preserve"> </w:t>
      </w:r>
      <w:r>
        <w:t>on</w:t>
      </w:r>
      <w:r>
        <w:rPr>
          <w:spacing w:val="-8"/>
        </w:rPr>
        <w:t xml:space="preserve"> </w:t>
      </w:r>
      <w:r>
        <w:t>examination</w:t>
      </w:r>
      <w:r>
        <w:rPr>
          <w:spacing w:val="-1"/>
        </w:rPr>
        <w:t xml:space="preserve"> </w:t>
      </w:r>
      <w:r>
        <w:rPr>
          <w:spacing w:val="-2"/>
        </w:rPr>
        <w:t>findings.</w:t>
      </w:r>
    </w:p>
    <w:p w14:paraId="37D6D646" w14:textId="77777777" w:rsidR="001A0280" w:rsidRDefault="00442365">
      <w:pPr>
        <w:pStyle w:val="ListParagraph"/>
        <w:numPr>
          <w:ilvl w:val="0"/>
          <w:numId w:val="5"/>
        </w:numPr>
        <w:tabs>
          <w:tab w:val="left" w:pos="960"/>
        </w:tabs>
        <w:ind w:left="960" w:hanging="360"/>
      </w:pPr>
      <w:r>
        <w:t>Student</w:t>
      </w:r>
      <w:r>
        <w:rPr>
          <w:spacing w:val="-4"/>
        </w:rPr>
        <w:t xml:space="preserve"> </w:t>
      </w:r>
      <w:r>
        <w:t>assumes</w:t>
      </w:r>
      <w:r>
        <w:rPr>
          <w:spacing w:val="-1"/>
        </w:rPr>
        <w:t xml:space="preserve"> </w:t>
      </w:r>
      <w:r>
        <w:t>50%</w:t>
      </w:r>
      <w:r>
        <w:rPr>
          <w:spacing w:val="-1"/>
        </w:rPr>
        <w:t xml:space="preserve"> </w:t>
      </w:r>
      <w:r>
        <w:t>of CI</w:t>
      </w:r>
      <w:r>
        <w:rPr>
          <w:spacing w:val="-5"/>
        </w:rPr>
        <w:t xml:space="preserve"> </w:t>
      </w:r>
      <w:r>
        <w:rPr>
          <w:spacing w:val="-2"/>
        </w:rPr>
        <w:t>caseload.</w:t>
      </w:r>
    </w:p>
    <w:p w14:paraId="47E6FCB1" w14:textId="77777777" w:rsidR="001A0280" w:rsidRDefault="00442365">
      <w:pPr>
        <w:pStyle w:val="Heading4"/>
        <w:spacing w:line="251" w:lineRule="exact"/>
      </w:pPr>
      <w:r>
        <w:t>Week 2-</w:t>
      </w:r>
      <w:r>
        <w:rPr>
          <w:spacing w:val="-10"/>
        </w:rPr>
        <w:t>3</w:t>
      </w:r>
    </w:p>
    <w:p w14:paraId="0378F429" w14:textId="77777777" w:rsidR="001A0280" w:rsidRDefault="00442365">
      <w:pPr>
        <w:pStyle w:val="ListParagraph"/>
        <w:numPr>
          <w:ilvl w:val="0"/>
          <w:numId w:val="5"/>
        </w:numPr>
        <w:tabs>
          <w:tab w:val="left" w:pos="960"/>
        </w:tabs>
        <w:spacing w:line="274" w:lineRule="exact"/>
        <w:ind w:left="960" w:hanging="360"/>
      </w:pPr>
      <w:r>
        <w:t>Student</w:t>
      </w:r>
      <w:r>
        <w:rPr>
          <w:spacing w:val="-3"/>
        </w:rPr>
        <w:t xml:space="preserve"> </w:t>
      </w:r>
      <w:r>
        <w:t>continues</w:t>
      </w:r>
      <w:r>
        <w:rPr>
          <w:spacing w:val="-1"/>
        </w:rPr>
        <w:t xml:space="preserve"> </w:t>
      </w:r>
      <w:r>
        <w:t>to</w:t>
      </w:r>
      <w:r>
        <w:rPr>
          <w:spacing w:val="-1"/>
        </w:rPr>
        <w:t xml:space="preserve"> </w:t>
      </w:r>
      <w:r>
        <w:t>ask</w:t>
      </w:r>
      <w:r>
        <w:rPr>
          <w:spacing w:val="-1"/>
        </w:rPr>
        <w:t xml:space="preserve"> </w:t>
      </w:r>
      <w:r>
        <w:t>meaningful</w:t>
      </w:r>
      <w:r>
        <w:rPr>
          <w:spacing w:val="-3"/>
        </w:rPr>
        <w:t xml:space="preserve"> </w:t>
      </w:r>
      <w:r>
        <w:t>questions and</w:t>
      </w:r>
      <w:r>
        <w:rPr>
          <w:spacing w:val="-1"/>
        </w:rPr>
        <w:t xml:space="preserve"> </w:t>
      </w:r>
      <w:r>
        <w:t>offer</w:t>
      </w:r>
      <w:r>
        <w:rPr>
          <w:spacing w:val="-5"/>
        </w:rPr>
        <w:t xml:space="preserve"> </w:t>
      </w:r>
      <w:r>
        <w:t>rationale</w:t>
      </w:r>
      <w:r>
        <w:rPr>
          <w:spacing w:val="1"/>
        </w:rPr>
        <w:t xml:space="preserve"> </w:t>
      </w:r>
      <w:r>
        <w:t>for</w:t>
      </w:r>
      <w:r>
        <w:rPr>
          <w:spacing w:val="-5"/>
        </w:rPr>
        <w:t xml:space="preserve"> </w:t>
      </w:r>
      <w:r>
        <w:t>all</w:t>
      </w:r>
      <w:r>
        <w:rPr>
          <w:spacing w:val="-2"/>
        </w:rPr>
        <w:t xml:space="preserve"> interventions.</w:t>
      </w:r>
    </w:p>
    <w:p w14:paraId="523B84E9" w14:textId="77777777" w:rsidR="001A0280" w:rsidRDefault="00442365">
      <w:pPr>
        <w:pStyle w:val="ListParagraph"/>
        <w:numPr>
          <w:ilvl w:val="0"/>
          <w:numId w:val="5"/>
        </w:numPr>
        <w:tabs>
          <w:tab w:val="left" w:pos="961"/>
        </w:tabs>
        <w:spacing w:before="4" w:line="235" w:lineRule="auto"/>
        <w:ind w:right="420"/>
      </w:pPr>
      <w:r>
        <w:t>Student</w:t>
      </w:r>
      <w:r>
        <w:rPr>
          <w:spacing w:val="-4"/>
        </w:rPr>
        <w:t xml:space="preserve"> </w:t>
      </w:r>
      <w:r>
        <w:t>requires</w:t>
      </w:r>
      <w:r>
        <w:rPr>
          <w:spacing w:val="-2"/>
        </w:rPr>
        <w:t xml:space="preserve"> </w:t>
      </w:r>
      <w:r>
        <w:t>decreasing</w:t>
      </w:r>
      <w:r>
        <w:rPr>
          <w:spacing w:val="-2"/>
        </w:rPr>
        <w:t xml:space="preserve"> </w:t>
      </w:r>
      <w:r>
        <w:t>cues</w:t>
      </w:r>
      <w:r>
        <w:rPr>
          <w:spacing w:val="-2"/>
        </w:rPr>
        <w:t xml:space="preserve"> </w:t>
      </w:r>
      <w:r>
        <w:t>from</w:t>
      </w:r>
      <w:r>
        <w:rPr>
          <w:spacing w:val="-4"/>
        </w:rPr>
        <w:t xml:space="preserve"> </w:t>
      </w:r>
      <w:r>
        <w:t>CI</w:t>
      </w:r>
      <w:r>
        <w:rPr>
          <w:spacing w:val="-6"/>
        </w:rPr>
        <w:t xml:space="preserve"> </w:t>
      </w:r>
      <w:r>
        <w:t>for</w:t>
      </w:r>
      <w:r>
        <w:rPr>
          <w:spacing w:val="-1"/>
        </w:rPr>
        <w:t xml:space="preserve"> </w:t>
      </w:r>
      <w:r>
        <w:t>simple patients</w:t>
      </w:r>
      <w:r>
        <w:rPr>
          <w:spacing w:val="-2"/>
        </w:rPr>
        <w:t xml:space="preserve"> </w:t>
      </w:r>
      <w:r>
        <w:t>and</w:t>
      </w:r>
      <w:r>
        <w:rPr>
          <w:spacing w:val="-2"/>
        </w:rPr>
        <w:t xml:space="preserve"> </w:t>
      </w:r>
      <w:r>
        <w:t>assumes</w:t>
      </w:r>
      <w:r>
        <w:rPr>
          <w:spacing w:val="-2"/>
        </w:rPr>
        <w:t xml:space="preserve"> </w:t>
      </w:r>
      <w:r>
        <w:t>75%</w:t>
      </w:r>
      <w:r>
        <w:rPr>
          <w:spacing w:val="-2"/>
        </w:rPr>
        <w:t xml:space="preserve"> </w:t>
      </w:r>
      <w:r>
        <w:t>of</w:t>
      </w:r>
      <w:r>
        <w:rPr>
          <w:spacing w:val="-1"/>
        </w:rPr>
        <w:t xml:space="preserve"> </w:t>
      </w:r>
      <w:r>
        <w:t>simple caseload;</w:t>
      </w:r>
      <w:r>
        <w:rPr>
          <w:spacing w:val="-4"/>
        </w:rPr>
        <w:t xml:space="preserve"> </w:t>
      </w:r>
      <w:r>
        <w:t>50- 75% of complex caseload.</w:t>
      </w:r>
    </w:p>
    <w:p w14:paraId="5066CB71" w14:textId="77777777" w:rsidR="001A0280" w:rsidRDefault="00442365">
      <w:pPr>
        <w:pStyle w:val="ListParagraph"/>
        <w:numPr>
          <w:ilvl w:val="0"/>
          <w:numId w:val="5"/>
        </w:numPr>
        <w:tabs>
          <w:tab w:val="left" w:pos="960"/>
        </w:tabs>
        <w:spacing w:before="2" w:line="276" w:lineRule="exact"/>
        <w:ind w:left="960" w:hanging="360"/>
      </w:pPr>
      <w:r>
        <w:t>Student</w:t>
      </w:r>
      <w:r>
        <w:rPr>
          <w:spacing w:val="-5"/>
        </w:rPr>
        <w:t xml:space="preserve"> </w:t>
      </w:r>
      <w:r>
        <w:t>assumes</w:t>
      </w:r>
      <w:r>
        <w:rPr>
          <w:spacing w:val="-3"/>
        </w:rPr>
        <w:t xml:space="preserve"> </w:t>
      </w:r>
      <w:r>
        <w:t>simple patients</w:t>
      </w:r>
      <w:r>
        <w:rPr>
          <w:spacing w:val="-3"/>
        </w:rPr>
        <w:t xml:space="preserve"> </w:t>
      </w:r>
      <w:r>
        <w:t>from</w:t>
      </w:r>
      <w:r>
        <w:rPr>
          <w:spacing w:val="-4"/>
        </w:rPr>
        <w:t xml:space="preserve"> </w:t>
      </w:r>
      <w:r>
        <w:t>the CI’s</w:t>
      </w:r>
      <w:r>
        <w:rPr>
          <w:spacing w:val="-4"/>
        </w:rPr>
        <w:t xml:space="preserve"> </w:t>
      </w:r>
      <w:r>
        <w:t>established</w:t>
      </w:r>
      <w:r>
        <w:rPr>
          <w:spacing w:val="-7"/>
        </w:rPr>
        <w:t xml:space="preserve"> </w:t>
      </w:r>
      <w:r>
        <w:rPr>
          <w:spacing w:val="-2"/>
        </w:rPr>
        <w:t>caseload.</w:t>
      </w:r>
    </w:p>
    <w:p w14:paraId="12977E01" w14:textId="77777777" w:rsidR="001A0280" w:rsidRDefault="00442365">
      <w:pPr>
        <w:pStyle w:val="ListParagraph"/>
        <w:numPr>
          <w:ilvl w:val="0"/>
          <w:numId w:val="5"/>
        </w:numPr>
        <w:tabs>
          <w:tab w:val="left" w:pos="960"/>
        </w:tabs>
        <w:ind w:left="960" w:hanging="360"/>
      </w:pPr>
      <w:r>
        <w:t>Student</w:t>
      </w:r>
      <w:r>
        <w:rPr>
          <w:spacing w:val="-4"/>
        </w:rPr>
        <w:t xml:space="preserve"> </w:t>
      </w:r>
      <w:r>
        <w:t>initiates</w:t>
      </w:r>
      <w:r>
        <w:rPr>
          <w:spacing w:val="-2"/>
        </w:rPr>
        <w:t xml:space="preserve"> </w:t>
      </w:r>
      <w:r>
        <w:t>patient</w:t>
      </w:r>
      <w:r>
        <w:rPr>
          <w:spacing w:val="-4"/>
        </w:rPr>
        <w:t xml:space="preserve"> </w:t>
      </w:r>
      <w:r>
        <w:t>teaching</w:t>
      </w:r>
      <w:r>
        <w:rPr>
          <w:spacing w:val="-2"/>
        </w:rPr>
        <w:t xml:space="preserve"> </w:t>
      </w:r>
      <w:r>
        <w:t>with</w:t>
      </w:r>
      <w:r>
        <w:rPr>
          <w:spacing w:val="-1"/>
        </w:rPr>
        <w:t xml:space="preserve"> </w:t>
      </w:r>
      <w:r>
        <w:t>supervision</w:t>
      </w:r>
      <w:r>
        <w:rPr>
          <w:spacing w:val="-2"/>
        </w:rPr>
        <w:t xml:space="preserve"> </w:t>
      </w:r>
      <w:r>
        <w:t>and</w:t>
      </w:r>
      <w:r>
        <w:rPr>
          <w:spacing w:val="-2"/>
        </w:rPr>
        <w:t xml:space="preserve"> </w:t>
      </w:r>
      <w:r>
        <w:t>feedback</w:t>
      </w:r>
      <w:r>
        <w:rPr>
          <w:spacing w:val="-2"/>
        </w:rPr>
        <w:t xml:space="preserve"> </w:t>
      </w:r>
      <w:r>
        <w:t>from</w:t>
      </w:r>
      <w:r>
        <w:rPr>
          <w:spacing w:val="-3"/>
        </w:rPr>
        <w:t xml:space="preserve"> </w:t>
      </w:r>
      <w:r>
        <w:rPr>
          <w:spacing w:val="-5"/>
        </w:rPr>
        <w:t>CI.</w:t>
      </w:r>
    </w:p>
    <w:p w14:paraId="58C99892" w14:textId="77777777" w:rsidR="001A0280" w:rsidRDefault="00442365">
      <w:pPr>
        <w:pStyle w:val="ListParagraph"/>
        <w:numPr>
          <w:ilvl w:val="0"/>
          <w:numId w:val="5"/>
        </w:numPr>
        <w:tabs>
          <w:tab w:val="left" w:pos="960"/>
        </w:tabs>
        <w:ind w:left="960" w:hanging="360"/>
      </w:pPr>
      <w:r>
        <w:t>Student</w:t>
      </w:r>
      <w:r>
        <w:rPr>
          <w:spacing w:val="-5"/>
        </w:rPr>
        <w:t xml:space="preserve"> </w:t>
      </w:r>
      <w:r>
        <w:t>writes</w:t>
      </w:r>
      <w:r>
        <w:rPr>
          <w:spacing w:val="-2"/>
        </w:rPr>
        <w:t xml:space="preserve"> </w:t>
      </w:r>
      <w:r>
        <w:t>simple daily</w:t>
      </w:r>
      <w:r>
        <w:rPr>
          <w:spacing w:val="-3"/>
        </w:rPr>
        <w:t xml:space="preserve"> </w:t>
      </w:r>
      <w:r>
        <w:t>notes</w:t>
      </w:r>
      <w:r>
        <w:rPr>
          <w:spacing w:val="-2"/>
        </w:rPr>
        <w:t xml:space="preserve"> </w:t>
      </w:r>
      <w:r>
        <w:t>regarding</w:t>
      </w:r>
      <w:r>
        <w:rPr>
          <w:spacing w:val="-2"/>
        </w:rPr>
        <w:t xml:space="preserve"> </w:t>
      </w:r>
      <w:r>
        <w:t>patient</w:t>
      </w:r>
      <w:r>
        <w:rPr>
          <w:spacing w:val="-4"/>
        </w:rPr>
        <w:t xml:space="preserve"> </w:t>
      </w:r>
      <w:r>
        <w:rPr>
          <w:spacing w:val="-2"/>
        </w:rPr>
        <w:t>treatment.</w:t>
      </w:r>
    </w:p>
    <w:p w14:paraId="48EEF952" w14:textId="77777777" w:rsidR="001A0280" w:rsidRDefault="00442365">
      <w:pPr>
        <w:pStyle w:val="ListParagraph"/>
        <w:numPr>
          <w:ilvl w:val="0"/>
          <w:numId w:val="5"/>
        </w:numPr>
        <w:tabs>
          <w:tab w:val="left" w:pos="960"/>
        </w:tabs>
        <w:ind w:left="960" w:hanging="360"/>
      </w:pPr>
      <w:r>
        <w:t>Student</w:t>
      </w:r>
      <w:r>
        <w:rPr>
          <w:spacing w:val="-5"/>
        </w:rPr>
        <w:t xml:space="preserve"> </w:t>
      </w:r>
      <w:r>
        <w:t>discusses/implements</w:t>
      </w:r>
      <w:r>
        <w:rPr>
          <w:spacing w:val="-2"/>
        </w:rPr>
        <w:t xml:space="preserve"> </w:t>
      </w:r>
      <w:r>
        <w:t>intervention</w:t>
      </w:r>
      <w:r>
        <w:rPr>
          <w:spacing w:val="-3"/>
        </w:rPr>
        <w:t xml:space="preserve"> </w:t>
      </w:r>
      <w:r>
        <w:t>plans</w:t>
      </w:r>
      <w:r>
        <w:rPr>
          <w:spacing w:val="-2"/>
        </w:rPr>
        <w:t xml:space="preserve"> </w:t>
      </w:r>
      <w:r>
        <w:t>for</w:t>
      </w:r>
      <w:r>
        <w:rPr>
          <w:spacing w:val="-2"/>
        </w:rPr>
        <w:t xml:space="preserve"> </w:t>
      </w:r>
      <w:r>
        <w:t>simple</w:t>
      </w:r>
      <w:r>
        <w:rPr>
          <w:spacing w:val="-1"/>
        </w:rPr>
        <w:t xml:space="preserve"> </w:t>
      </w:r>
      <w:r>
        <w:t>and</w:t>
      </w:r>
      <w:r>
        <w:rPr>
          <w:spacing w:val="-2"/>
        </w:rPr>
        <w:t xml:space="preserve"> </w:t>
      </w:r>
      <w:r>
        <w:t>complex</w:t>
      </w:r>
      <w:r>
        <w:rPr>
          <w:spacing w:val="-2"/>
        </w:rPr>
        <w:t xml:space="preserve"> patients.</w:t>
      </w:r>
    </w:p>
    <w:p w14:paraId="12DFA84B"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discussion</w:t>
      </w:r>
      <w:r>
        <w:rPr>
          <w:spacing w:val="-2"/>
        </w:rPr>
        <w:t xml:space="preserve"> </w:t>
      </w:r>
      <w:r>
        <w:t>with</w:t>
      </w:r>
      <w:r>
        <w:rPr>
          <w:spacing w:val="-1"/>
        </w:rPr>
        <w:t xml:space="preserve"> </w:t>
      </w:r>
      <w:r>
        <w:t>CI</w:t>
      </w:r>
      <w:r>
        <w:rPr>
          <w:spacing w:val="-6"/>
        </w:rPr>
        <w:t xml:space="preserve"> </w:t>
      </w:r>
      <w:r>
        <w:t>regarding</w:t>
      </w:r>
      <w:r>
        <w:rPr>
          <w:spacing w:val="-2"/>
        </w:rPr>
        <w:t xml:space="preserve"> </w:t>
      </w:r>
      <w:r>
        <w:t>in-service</w:t>
      </w:r>
      <w:r>
        <w:rPr>
          <w:spacing w:val="1"/>
        </w:rPr>
        <w:t xml:space="preserve"> </w:t>
      </w:r>
      <w:r>
        <w:rPr>
          <w:spacing w:val="-2"/>
        </w:rPr>
        <w:t>topic.</w:t>
      </w:r>
    </w:p>
    <w:p w14:paraId="2947EF22" w14:textId="77777777" w:rsidR="001A0280" w:rsidRDefault="00442365">
      <w:pPr>
        <w:pStyle w:val="ListParagraph"/>
        <w:numPr>
          <w:ilvl w:val="0"/>
          <w:numId w:val="5"/>
        </w:numPr>
        <w:tabs>
          <w:tab w:val="left" w:pos="960"/>
        </w:tabs>
        <w:ind w:left="960" w:hanging="360"/>
      </w:pPr>
      <w:r>
        <w:t>Student</w:t>
      </w:r>
      <w:r>
        <w:rPr>
          <w:spacing w:val="-5"/>
        </w:rPr>
        <w:t xml:space="preserve"> </w:t>
      </w:r>
      <w:r>
        <w:t>begins</w:t>
      </w:r>
      <w:r>
        <w:rPr>
          <w:spacing w:val="-3"/>
        </w:rPr>
        <w:t xml:space="preserve"> </w:t>
      </w:r>
      <w:r>
        <w:t>to</w:t>
      </w:r>
      <w:r>
        <w:rPr>
          <w:spacing w:val="-3"/>
        </w:rPr>
        <w:t xml:space="preserve"> </w:t>
      </w:r>
      <w:r>
        <w:t>initiate</w:t>
      </w:r>
      <w:r>
        <w:rPr>
          <w:spacing w:val="-1"/>
        </w:rPr>
        <w:t xml:space="preserve"> </w:t>
      </w:r>
      <w:r>
        <w:t>discussion</w:t>
      </w:r>
      <w:r>
        <w:rPr>
          <w:spacing w:val="-3"/>
        </w:rPr>
        <w:t xml:space="preserve"> </w:t>
      </w:r>
      <w:r>
        <w:t>with</w:t>
      </w:r>
      <w:r>
        <w:rPr>
          <w:spacing w:val="-2"/>
        </w:rPr>
        <w:t xml:space="preserve"> </w:t>
      </w:r>
      <w:r>
        <w:t>interdisciplinary</w:t>
      </w:r>
      <w:r>
        <w:rPr>
          <w:spacing w:val="-3"/>
        </w:rPr>
        <w:t xml:space="preserve"> </w:t>
      </w:r>
      <w:r>
        <w:t>team</w:t>
      </w:r>
      <w:r>
        <w:rPr>
          <w:spacing w:val="-5"/>
        </w:rPr>
        <w:t xml:space="preserve"> </w:t>
      </w:r>
      <w:r>
        <w:t>after</w:t>
      </w:r>
      <w:r>
        <w:rPr>
          <w:spacing w:val="-2"/>
        </w:rPr>
        <w:t xml:space="preserve"> </w:t>
      </w:r>
      <w:r>
        <w:t>discussion</w:t>
      </w:r>
      <w:r>
        <w:rPr>
          <w:spacing w:val="-3"/>
        </w:rPr>
        <w:t xml:space="preserve"> </w:t>
      </w:r>
      <w:r>
        <w:t>with</w:t>
      </w:r>
      <w:r>
        <w:rPr>
          <w:spacing w:val="-2"/>
        </w:rPr>
        <w:t xml:space="preserve"> </w:t>
      </w:r>
      <w:r>
        <w:rPr>
          <w:spacing w:val="-5"/>
        </w:rPr>
        <w:t>CI.</w:t>
      </w:r>
    </w:p>
    <w:p w14:paraId="47ADB36F" w14:textId="77777777" w:rsidR="001A0280" w:rsidRDefault="00442365">
      <w:pPr>
        <w:pStyle w:val="ListParagraph"/>
        <w:numPr>
          <w:ilvl w:val="0"/>
          <w:numId w:val="5"/>
        </w:numPr>
        <w:tabs>
          <w:tab w:val="left" w:pos="960"/>
        </w:tabs>
        <w:ind w:left="960" w:hanging="360"/>
      </w:pPr>
      <w:r>
        <w:t>Student</w:t>
      </w:r>
      <w:r>
        <w:rPr>
          <w:spacing w:val="-4"/>
        </w:rPr>
        <w:t xml:space="preserve"> </w:t>
      </w:r>
      <w:r>
        <w:t>demonstrates</w:t>
      </w:r>
      <w:r>
        <w:rPr>
          <w:spacing w:val="-2"/>
        </w:rPr>
        <w:t xml:space="preserve"> </w:t>
      </w:r>
      <w:r>
        <w:t>independent</w:t>
      </w:r>
      <w:r>
        <w:rPr>
          <w:spacing w:val="-4"/>
        </w:rPr>
        <w:t xml:space="preserve"> </w:t>
      </w:r>
      <w:r>
        <w:t>research</w:t>
      </w:r>
      <w:r>
        <w:rPr>
          <w:spacing w:val="-1"/>
        </w:rPr>
        <w:t xml:space="preserve"> </w:t>
      </w:r>
      <w:r>
        <w:t>for</w:t>
      </w:r>
      <w:r>
        <w:rPr>
          <w:spacing w:val="-1"/>
        </w:rPr>
        <w:t xml:space="preserve"> </w:t>
      </w:r>
      <w:r>
        <w:t>continual</w:t>
      </w:r>
      <w:r>
        <w:rPr>
          <w:spacing w:val="-8"/>
        </w:rPr>
        <w:t xml:space="preserve"> </w:t>
      </w:r>
      <w:r>
        <w:rPr>
          <w:spacing w:val="-4"/>
        </w:rPr>
        <w:t>EBP.</w:t>
      </w:r>
    </w:p>
    <w:p w14:paraId="6DC9791F"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2"/>
        </w:rPr>
        <w:t xml:space="preserve"> </w:t>
      </w:r>
      <w:r>
        <w:t>skilled</w:t>
      </w:r>
      <w:r>
        <w:rPr>
          <w:spacing w:val="-2"/>
        </w:rPr>
        <w:t xml:space="preserve"> </w:t>
      </w:r>
      <w:r>
        <w:t>patient</w:t>
      </w:r>
      <w:r>
        <w:rPr>
          <w:spacing w:val="-4"/>
        </w:rPr>
        <w:t xml:space="preserve"> </w:t>
      </w:r>
      <w:r>
        <w:t>and</w:t>
      </w:r>
      <w:r>
        <w:rPr>
          <w:spacing w:val="-2"/>
        </w:rPr>
        <w:t xml:space="preserve"> </w:t>
      </w:r>
      <w:r>
        <w:t>family</w:t>
      </w:r>
      <w:r>
        <w:rPr>
          <w:spacing w:val="-1"/>
        </w:rPr>
        <w:t xml:space="preserve"> </w:t>
      </w:r>
      <w:r>
        <w:rPr>
          <w:spacing w:val="-2"/>
        </w:rPr>
        <w:t>education.</w:t>
      </w:r>
    </w:p>
    <w:p w14:paraId="65388542" w14:textId="77777777" w:rsidR="001A0280" w:rsidRDefault="00442365">
      <w:pPr>
        <w:pStyle w:val="ListParagraph"/>
        <w:numPr>
          <w:ilvl w:val="0"/>
          <w:numId w:val="5"/>
        </w:numPr>
        <w:tabs>
          <w:tab w:val="left" w:pos="960"/>
        </w:tabs>
        <w:ind w:left="960" w:hanging="360"/>
      </w:pPr>
      <w:r>
        <w:t>Student</w:t>
      </w:r>
      <w:r>
        <w:rPr>
          <w:spacing w:val="-4"/>
        </w:rPr>
        <w:t xml:space="preserve"> </w:t>
      </w:r>
      <w:r>
        <w:t>practices</w:t>
      </w:r>
      <w:r>
        <w:rPr>
          <w:spacing w:val="-2"/>
        </w:rPr>
        <w:t xml:space="preserve"> </w:t>
      </w:r>
      <w:r>
        <w:t>professional</w:t>
      </w:r>
      <w:r>
        <w:rPr>
          <w:spacing w:val="-8"/>
        </w:rPr>
        <w:t xml:space="preserve"> </w:t>
      </w:r>
      <w:r>
        <w:t>communication</w:t>
      </w:r>
      <w:r>
        <w:rPr>
          <w:spacing w:val="-2"/>
        </w:rPr>
        <w:t xml:space="preserve"> </w:t>
      </w:r>
      <w:r>
        <w:t>with</w:t>
      </w:r>
      <w:r>
        <w:rPr>
          <w:spacing w:val="-1"/>
        </w:rPr>
        <w:t xml:space="preserve"> </w:t>
      </w:r>
      <w:r>
        <w:t>all</w:t>
      </w:r>
      <w:r>
        <w:rPr>
          <w:spacing w:val="-4"/>
        </w:rPr>
        <w:t xml:space="preserve"> </w:t>
      </w:r>
      <w:r>
        <w:t>members</w:t>
      </w:r>
      <w:r>
        <w:rPr>
          <w:spacing w:val="-1"/>
        </w:rPr>
        <w:t xml:space="preserve"> </w:t>
      </w:r>
      <w:r>
        <w:t>of</w:t>
      </w:r>
      <w:r>
        <w:rPr>
          <w:spacing w:val="-2"/>
        </w:rPr>
        <w:t xml:space="preserve"> </w:t>
      </w:r>
      <w:r>
        <w:t>healthcare</w:t>
      </w:r>
      <w:r>
        <w:rPr>
          <w:spacing w:val="1"/>
        </w:rPr>
        <w:t xml:space="preserve"> </w:t>
      </w:r>
      <w:r>
        <w:rPr>
          <w:spacing w:val="-2"/>
        </w:rPr>
        <w:t>team.</w:t>
      </w:r>
    </w:p>
    <w:p w14:paraId="445D1D80"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and</w:t>
      </w:r>
      <w:r>
        <w:rPr>
          <w:spacing w:val="-1"/>
        </w:rPr>
        <w:t xml:space="preserve"> </w:t>
      </w:r>
      <w:r>
        <w:t>CI</w:t>
      </w:r>
      <w:r>
        <w:rPr>
          <w:spacing w:val="-5"/>
        </w:rPr>
        <w:t xml:space="preserve"> </w:t>
      </w:r>
      <w:r>
        <w:t>return</w:t>
      </w:r>
      <w:r>
        <w:rPr>
          <w:spacing w:val="-1"/>
        </w:rPr>
        <w:t xml:space="preserve"> </w:t>
      </w:r>
      <w:r>
        <w:t>communication</w:t>
      </w:r>
      <w:r>
        <w:rPr>
          <w:spacing w:val="-1"/>
        </w:rPr>
        <w:t xml:space="preserve"> </w:t>
      </w:r>
      <w:r>
        <w:t>form</w:t>
      </w:r>
      <w:r>
        <w:rPr>
          <w:spacing w:val="-3"/>
        </w:rPr>
        <w:t xml:space="preserve"> </w:t>
      </w:r>
      <w:r>
        <w:t>to</w:t>
      </w:r>
      <w:r>
        <w:rPr>
          <w:spacing w:val="-1"/>
        </w:rPr>
        <w:t xml:space="preserve"> </w:t>
      </w:r>
      <w:r>
        <w:t>gauge</w:t>
      </w:r>
      <w:r>
        <w:rPr>
          <w:spacing w:val="1"/>
        </w:rPr>
        <w:t xml:space="preserve"> </w:t>
      </w:r>
      <w:r>
        <w:t>initial</w:t>
      </w:r>
      <w:r>
        <w:rPr>
          <w:spacing w:val="-3"/>
        </w:rPr>
        <w:t xml:space="preserve"> </w:t>
      </w:r>
      <w:r>
        <w:t>progress</w:t>
      </w:r>
      <w:r>
        <w:rPr>
          <w:spacing w:val="-8"/>
        </w:rPr>
        <w:t xml:space="preserve"> </w:t>
      </w:r>
      <w:r>
        <w:t>and</w:t>
      </w:r>
      <w:r>
        <w:rPr>
          <w:spacing w:val="-1"/>
        </w:rPr>
        <w:t xml:space="preserve"> </w:t>
      </w:r>
      <w:r>
        <w:t>report</w:t>
      </w:r>
      <w:r>
        <w:rPr>
          <w:spacing w:val="-3"/>
        </w:rPr>
        <w:t xml:space="preserve"> </w:t>
      </w:r>
      <w:r>
        <w:t xml:space="preserve">to </w:t>
      </w:r>
      <w:r>
        <w:rPr>
          <w:spacing w:val="-2"/>
        </w:rPr>
        <w:t>DCE/ADCE.</w:t>
      </w:r>
    </w:p>
    <w:p w14:paraId="4341A040" w14:textId="77777777" w:rsidR="001A0280" w:rsidRDefault="00442365">
      <w:pPr>
        <w:pStyle w:val="Heading4"/>
        <w:spacing w:line="250" w:lineRule="exact"/>
      </w:pPr>
      <w:r>
        <w:t>Week</w:t>
      </w:r>
      <w:r>
        <w:rPr>
          <w:spacing w:val="-6"/>
        </w:rPr>
        <w:t xml:space="preserve"> </w:t>
      </w:r>
      <w:r>
        <w:t>3 through</w:t>
      </w:r>
      <w:r>
        <w:rPr>
          <w:spacing w:val="2"/>
        </w:rPr>
        <w:t xml:space="preserve"> </w:t>
      </w:r>
      <w:r>
        <w:t>Week</w:t>
      </w:r>
      <w:r>
        <w:rPr>
          <w:spacing w:val="-3"/>
        </w:rPr>
        <w:t xml:space="preserve"> </w:t>
      </w:r>
      <w:r>
        <w:rPr>
          <w:spacing w:val="-10"/>
        </w:rPr>
        <w:t>6</w:t>
      </w:r>
    </w:p>
    <w:p w14:paraId="47AD8E8B" w14:textId="77777777" w:rsidR="001A0280" w:rsidRDefault="00442365">
      <w:pPr>
        <w:pStyle w:val="ListParagraph"/>
        <w:numPr>
          <w:ilvl w:val="0"/>
          <w:numId w:val="5"/>
        </w:numPr>
        <w:tabs>
          <w:tab w:val="left" w:pos="961"/>
        </w:tabs>
        <w:spacing w:before="2" w:line="240" w:lineRule="auto"/>
        <w:ind w:right="695"/>
      </w:pPr>
      <w:r>
        <w:t>Student</w:t>
      </w:r>
      <w:r>
        <w:rPr>
          <w:spacing w:val="-4"/>
        </w:rPr>
        <w:t xml:space="preserve"> </w:t>
      </w:r>
      <w:r>
        <w:t>assumes</w:t>
      </w:r>
      <w:r>
        <w:rPr>
          <w:spacing w:val="-3"/>
        </w:rPr>
        <w:t xml:space="preserve"> </w:t>
      </w:r>
      <w:r>
        <w:t>increasing</w:t>
      </w:r>
      <w:r>
        <w:rPr>
          <w:spacing w:val="-3"/>
        </w:rPr>
        <w:t xml:space="preserve"> </w:t>
      </w:r>
      <w:r>
        <w:t>depth</w:t>
      </w:r>
      <w:r>
        <w:rPr>
          <w:spacing w:val="-3"/>
        </w:rPr>
        <w:t xml:space="preserve"> </w:t>
      </w:r>
      <w:r>
        <w:t>and</w:t>
      </w:r>
      <w:r>
        <w:rPr>
          <w:spacing w:val="-3"/>
        </w:rPr>
        <w:t xml:space="preserve"> </w:t>
      </w:r>
      <w:r>
        <w:t>skill</w:t>
      </w:r>
      <w:r>
        <w:rPr>
          <w:spacing w:val="-4"/>
        </w:rPr>
        <w:t xml:space="preserve"> </w:t>
      </w:r>
      <w:r>
        <w:t>of</w:t>
      </w:r>
      <w:r>
        <w:rPr>
          <w:spacing w:val="-2"/>
        </w:rPr>
        <w:t xml:space="preserve"> </w:t>
      </w:r>
      <w:r>
        <w:t>patient-client</w:t>
      </w:r>
      <w:r>
        <w:rPr>
          <w:spacing w:val="-4"/>
        </w:rPr>
        <w:t xml:space="preserve"> </w:t>
      </w:r>
      <w:r>
        <w:t>management</w:t>
      </w:r>
      <w:r>
        <w:rPr>
          <w:spacing w:val="-4"/>
        </w:rPr>
        <w:t xml:space="preserve"> </w:t>
      </w:r>
      <w:r>
        <w:t>while</w:t>
      </w:r>
      <w:r>
        <w:rPr>
          <w:spacing w:val="-1"/>
        </w:rPr>
        <w:t xml:space="preserve"> </w:t>
      </w:r>
      <w:r>
        <w:t>integrating</w:t>
      </w:r>
      <w:r>
        <w:rPr>
          <w:spacing w:val="-3"/>
        </w:rPr>
        <w:t xml:space="preserve"> </w:t>
      </w:r>
      <w:r>
        <w:t>and</w:t>
      </w:r>
      <w:r>
        <w:rPr>
          <w:spacing w:val="-3"/>
        </w:rPr>
        <w:t xml:space="preserve"> </w:t>
      </w:r>
      <w:r>
        <w:t>self- correcting after feedback.</w:t>
      </w:r>
    </w:p>
    <w:p w14:paraId="6842356C" w14:textId="77777777" w:rsidR="001A0280" w:rsidRDefault="00442365">
      <w:pPr>
        <w:pStyle w:val="ListParagraph"/>
        <w:numPr>
          <w:ilvl w:val="0"/>
          <w:numId w:val="5"/>
        </w:numPr>
        <w:tabs>
          <w:tab w:val="left" w:pos="961"/>
        </w:tabs>
        <w:spacing w:line="240" w:lineRule="auto"/>
        <w:ind w:right="635"/>
      </w:pPr>
      <w:r>
        <w:t>Student</w:t>
      </w:r>
      <w:r>
        <w:rPr>
          <w:spacing w:val="-5"/>
        </w:rPr>
        <w:t xml:space="preserve"> </w:t>
      </w:r>
      <w:r>
        <w:t>initiates</w:t>
      </w:r>
      <w:r>
        <w:rPr>
          <w:spacing w:val="-3"/>
        </w:rPr>
        <w:t xml:space="preserve"> </w:t>
      </w:r>
      <w:r>
        <w:t>discussion</w:t>
      </w:r>
      <w:r>
        <w:rPr>
          <w:spacing w:val="-3"/>
        </w:rPr>
        <w:t xml:space="preserve"> </w:t>
      </w:r>
      <w:r>
        <w:t>of</w:t>
      </w:r>
      <w:r>
        <w:rPr>
          <w:spacing w:val="-2"/>
        </w:rPr>
        <w:t xml:space="preserve"> </w:t>
      </w:r>
      <w:r>
        <w:t>therapy</w:t>
      </w:r>
      <w:r>
        <w:rPr>
          <w:spacing w:val="-3"/>
        </w:rPr>
        <w:t xml:space="preserve"> </w:t>
      </w:r>
      <w:r>
        <w:t>diagnosis,</w:t>
      </w:r>
      <w:r>
        <w:rPr>
          <w:spacing w:val="-3"/>
        </w:rPr>
        <w:t xml:space="preserve"> </w:t>
      </w:r>
      <w:r>
        <w:t>prognosis,</w:t>
      </w:r>
      <w:r>
        <w:rPr>
          <w:spacing w:val="-3"/>
        </w:rPr>
        <w:t xml:space="preserve"> </w:t>
      </w:r>
      <w:r>
        <w:t>POC</w:t>
      </w:r>
      <w:r>
        <w:rPr>
          <w:spacing w:val="-5"/>
        </w:rPr>
        <w:t xml:space="preserve"> </w:t>
      </w:r>
      <w:r>
        <w:t>and</w:t>
      </w:r>
      <w:r>
        <w:rPr>
          <w:spacing w:val="-3"/>
        </w:rPr>
        <w:t xml:space="preserve"> </w:t>
      </w:r>
      <w:r>
        <w:t>asks</w:t>
      </w:r>
      <w:r>
        <w:rPr>
          <w:spacing w:val="-5"/>
        </w:rPr>
        <w:t xml:space="preserve"> </w:t>
      </w:r>
      <w:r>
        <w:t>questions</w:t>
      </w:r>
      <w:r>
        <w:rPr>
          <w:spacing w:val="-3"/>
        </w:rPr>
        <w:t xml:space="preserve"> </w:t>
      </w:r>
      <w:r>
        <w:t>of</w:t>
      </w:r>
      <w:r>
        <w:rPr>
          <w:spacing w:val="-3"/>
        </w:rPr>
        <w:t xml:space="preserve"> </w:t>
      </w:r>
      <w:r>
        <w:t>CI</w:t>
      </w:r>
      <w:r>
        <w:rPr>
          <w:spacing w:val="-7"/>
        </w:rPr>
        <w:t xml:space="preserve"> </w:t>
      </w:r>
      <w:r>
        <w:t>regarding prognosis and POC/ d/c planning.</w:t>
      </w:r>
    </w:p>
    <w:p w14:paraId="4F0862A6" w14:textId="77777777" w:rsidR="001A0280" w:rsidRDefault="00442365">
      <w:pPr>
        <w:pStyle w:val="ListParagraph"/>
        <w:numPr>
          <w:ilvl w:val="0"/>
          <w:numId w:val="5"/>
        </w:numPr>
        <w:tabs>
          <w:tab w:val="left" w:pos="960"/>
        </w:tabs>
        <w:spacing w:line="272" w:lineRule="exact"/>
        <w:ind w:left="960" w:hanging="360"/>
      </w:pPr>
      <w:r>
        <w:t>Student</w:t>
      </w:r>
      <w:r>
        <w:rPr>
          <w:spacing w:val="-6"/>
        </w:rPr>
        <w:t xml:space="preserve"> </w:t>
      </w:r>
      <w:r>
        <w:t>checks</w:t>
      </w:r>
      <w:r>
        <w:rPr>
          <w:spacing w:val="-2"/>
        </w:rPr>
        <w:t xml:space="preserve"> </w:t>
      </w:r>
      <w:r>
        <w:t>schedule</w:t>
      </w:r>
      <w:r>
        <w:rPr>
          <w:spacing w:val="-1"/>
        </w:rPr>
        <w:t xml:space="preserve"> </w:t>
      </w:r>
      <w:r>
        <w:t>and</w:t>
      </w:r>
      <w:r>
        <w:rPr>
          <w:spacing w:val="-2"/>
        </w:rPr>
        <w:t xml:space="preserve"> </w:t>
      </w:r>
      <w:r>
        <w:t>prepares</w:t>
      </w:r>
      <w:r>
        <w:rPr>
          <w:spacing w:val="-2"/>
        </w:rPr>
        <w:t xml:space="preserve"> </w:t>
      </w:r>
      <w:r>
        <w:t>treatment</w:t>
      </w:r>
      <w:r>
        <w:rPr>
          <w:spacing w:val="-4"/>
        </w:rPr>
        <w:t xml:space="preserve"> </w:t>
      </w:r>
      <w:r>
        <w:t>ideas</w:t>
      </w:r>
      <w:r>
        <w:rPr>
          <w:spacing w:val="-2"/>
        </w:rPr>
        <w:t xml:space="preserve"> </w:t>
      </w:r>
      <w:r>
        <w:t>for</w:t>
      </w:r>
      <w:r>
        <w:rPr>
          <w:spacing w:val="-5"/>
        </w:rPr>
        <w:t xml:space="preserve"> </w:t>
      </w:r>
      <w:r>
        <w:t>own</w:t>
      </w:r>
      <w:r>
        <w:rPr>
          <w:spacing w:val="-2"/>
        </w:rPr>
        <w:t xml:space="preserve"> patients.</w:t>
      </w:r>
    </w:p>
    <w:p w14:paraId="0FBD6229" w14:textId="77777777" w:rsidR="001A0280" w:rsidRDefault="00442365">
      <w:pPr>
        <w:pStyle w:val="ListParagraph"/>
        <w:numPr>
          <w:ilvl w:val="0"/>
          <w:numId w:val="5"/>
        </w:numPr>
        <w:tabs>
          <w:tab w:val="left" w:pos="960"/>
        </w:tabs>
        <w:ind w:left="960" w:hanging="360"/>
      </w:pPr>
      <w:r>
        <w:t>Student</w:t>
      </w:r>
      <w:r>
        <w:rPr>
          <w:spacing w:val="-6"/>
        </w:rPr>
        <w:t xml:space="preserve"> </w:t>
      </w:r>
      <w:r>
        <w:t>initiates</w:t>
      </w:r>
      <w:r>
        <w:rPr>
          <w:spacing w:val="-3"/>
        </w:rPr>
        <w:t xml:space="preserve"> </w:t>
      </w:r>
      <w:r>
        <w:t>discussion</w:t>
      </w:r>
      <w:r>
        <w:rPr>
          <w:spacing w:val="-3"/>
        </w:rPr>
        <w:t xml:space="preserve"> </w:t>
      </w:r>
      <w:r>
        <w:t>of</w:t>
      </w:r>
      <w:r>
        <w:rPr>
          <w:spacing w:val="-2"/>
        </w:rPr>
        <w:t xml:space="preserve"> </w:t>
      </w:r>
      <w:r>
        <w:t>intervention</w:t>
      </w:r>
      <w:r>
        <w:rPr>
          <w:spacing w:val="-3"/>
        </w:rPr>
        <w:t xml:space="preserve"> </w:t>
      </w:r>
      <w:r>
        <w:t>plans</w:t>
      </w:r>
      <w:r>
        <w:rPr>
          <w:spacing w:val="-4"/>
        </w:rPr>
        <w:t xml:space="preserve"> </w:t>
      </w:r>
      <w:r>
        <w:t>of</w:t>
      </w:r>
      <w:r>
        <w:rPr>
          <w:spacing w:val="-3"/>
        </w:rPr>
        <w:t xml:space="preserve"> </w:t>
      </w:r>
      <w:r>
        <w:t>increasing</w:t>
      </w:r>
      <w:r>
        <w:rPr>
          <w:spacing w:val="-3"/>
        </w:rPr>
        <w:t xml:space="preserve"> </w:t>
      </w:r>
      <w:r>
        <w:t>complexity</w:t>
      </w:r>
      <w:r>
        <w:rPr>
          <w:spacing w:val="-3"/>
        </w:rPr>
        <w:t xml:space="preserve"> </w:t>
      </w:r>
      <w:r>
        <w:t>with</w:t>
      </w:r>
      <w:r>
        <w:rPr>
          <w:spacing w:val="-3"/>
        </w:rPr>
        <w:t xml:space="preserve"> </w:t>
      </w:r>
      <w:r>
        <w:rPr>
          <w:spacing w:val="-5"/>
        </w:rPr>
        <w:t>CI.</w:t>
      </w:r>
    </w:p>
    <w:p w14:paraId="6F6B68ED" w14:textId="77777777" w:rsidR="001A0280" w:rsidRDefault="00442365">
      <w:pPr>
        <w:pStyle w:val="ListParagraph"/>
        <w:numPr>
          <w:ilvl w:val="0"/>
          <w:numId w:val="5"/>
        </w:numPr>
        <w:tabs>
          <w:tab w:val="left" w:pos="960"/>
        </w:tabs>
        <w:ind w:left="960" w:hanging="360"/>
      </w:pPr>
      <w:r>
        <w:t>Student</w:t>
      </w:r>
      <w:r>
        <w:rPr>
          <w:spacing w:val="-6"/>
        </w:rPr>
        <w:t xml:space="preserve"> </w:t>
      </w:r>
      <w:r>
        <w:t>assumes</w:t>
      </w:r>
      <w:r>
        <w:rPr>
          <w:spacing w:val="-2"/>
        </w:rPr>
        <w:t xml:space="preserve"> </w:t>
      </w:r>
      <w:r>
        <w:t>responsibility</w:t>
      </w:r>
      <w:r>
        <w:rPr>
          <w:spacing w:val="-2"/>
        </w:rPr>
        <w:t xml:space="preserve"> </w:t>
      </w:r>
      <w:r>
        <w:t>for</w:t>
      </w:r>
      <w:r>
        <w:rPr>
          <w:spacing w:val="-1"/>
        </w:rPr>
        <w:t xml:space="preserve"> </w:t>
      </w:r>
      <w:r>
        <w:t>documentation</w:t>
      </w:r>
      <w:r>
        <w:rPr>
          <w:spacing w:val="-1"/>
        </w:rPr>
        <w:t xml:space="preserve"> </w:t>
      </w:r>
      <w:r>
        <w:t>and</w:t>
      </w:r>
      <w:r>
        <w:rPr>
          <w:spacing w:val="-2"/>
        </w:rPr>
        <w:t xml:space="preserve"> </w:t>
      </w:r>
      <w:r>
        <w:t>charges</w:t>
      </w:r>
      <w:r>
        <w:rPr>
          <w:spacing w:val="-2"/>
        </w:rPr>
        <w:t xml:space="preserve"> </w:t>
      </w:r>
      <w:r>
        <w:t>of</w:t>
      </w:r>
      <w:r>
        <w:rPr>
          <w:spacing w:val="-1"/>
        </w:rPr>
        <w:t xml:space="preserve"> </w:t>
      </w:r>
      <w:r>
        <w:t>student</w:t>
      </w:r>
      <w:r>
        <w:rPr>
          <w:spacing w:val="-3"/>
        </w:rPr>
        <w:t xml:space="preserve"> </w:t>
      </w:r>
      <w:r>
        <w:rPr>
          <w:spacing w:val="-2"/>
        </w:rPr>
        <w:t>caseload.</w:t>
      </w:r>
    </w:p>
    <w:p w14:paraId="06A5487C" w14:textId="77777777" w:rsidR="001A0280" w:rsidRDefault="00442365">
      <w:pPr>
        <w:pStyle w:val="ListParagraph"/>
        <w:numPr>
          <w:ilvl w:val="0"/>
          <w:numId w:val="5"/>
        </w:numPr>
        <w:tabs>
          <w:tab w:val="left" w:pos="961"/>
        </w:tabs>
        <w:spacing w:line="240" w:lineRule="auto"/>
        <w:ind w:right="410"/>
      </w:pPr>
      <w:r>
        <w:t>Student</w:t>
      </w:r>
      <w:r>
        <w:rPr>
          <w:spacing w:val="-4"/>
        </w:rPr>
        <w:t xml:space="preserve"> </w:t>
      </w:r>
      <w:r>
        <w:t>independently</w:t>
      </w:r>
      <w:r>
        <w:rPr>
          <w:spacing w:val="-2"/>
        </w:rPr>
        <w:t xml:space="preserve"> </w:t>
      </w:r>
      <w:r>
        <w:t>seeks</w:t>
      </w:r>
      <w:r>
        <w:rPr>
          <w:spacing w:val="-2"/>
        </w:rPr>
        <w:t xml:space="preserve"> </w:t>
      </w:r>
      <w:r>
        <w:t>out</w:t>
      </w:r>
      <w:r>
        <w:rPr>
          <w:spacing w:val="-4"/>
        </w:rPr>
        <w:t xml:space="preserve"> </w:t>
      </w:r>
      <w:r>
        <w:t>and</w:t>
      </w:r>
      <w:r>
        <w:rPr>
          <w:spacing w:val="-8"/>
        </w:rPr>
        <w:t xml:space="preserve"> </w:t>
      </w:r>
      <w:r>
        <w:t>collaborates</w:t>
      </w:r>
      <w:r>
        <w:rPr>
          <w:spacing w:val="-2"/>
        </w:rPr>
        <w:t xml:space="preserve"> </w:t>
      </w:r>
      <w:r>
        <w:t>with</w:t>
      </w:r>
      <w:r>
        <w:rPr>
          <w:spacing w:val="-2"/>
        </w:rPr>
        <w:t xml:space="preserve"> </w:t>
      </w:r>
      <w:r>
        <w:t>team</w:t>
      </w:r>
      <w:r>
        <w:rPr>
          <w:spacing w:val="-4"/>
        </w:rPr>
        <w:t xml:space="preserve"> </w:t>
      </w:r>
      <w:r>
        <w:t>members</w:t>
      </w:r>
      <w:r>
        <w:rPr>
          <w:spacing w:val="-2"/>
        </w:rPr>
        <w:t xml:space="preserve"> </w:t>
      </w:r>
      <w:r>
        <w:t>to</w:t>
      </w:r>
      <w:r>
        <w:rPr>
          <w:spacing w:val="-2"/>
        </w:rPr>
        <w:t xml:space="preserve"> </w:t>
      </w:r>
      <w:r>
        <w:t>establish</w:t>
      </w:r>
      <w:r>
        <w:rPr>
          <w:spacing w:val="-2"/>
        </w:rPr>
        <w:t xml:space="preserve"> </w:t>
      </w:r>
      <w:r>
        <w:t>treatment</w:t>
      </w:r>
      <w:r>
        <w:rPr>
          <w:spacing w:val="-4"/>
        </w:rPr>
        <w:t xml:space="preserve"> </w:t>
      </w:r>
      <w:r>
        <w:t>plan,</w:t>
      </w:r>
      <w:r>
        <w:rPr>
          <w:spacing w:val="-2"/>
        </w:rPr>
        <w:t xml:space="preserve"> </w:t>
      </w:r>
      <w:r>
        <w:t>goals and discharge.</w:t>
      </w:r>
    </w:p>
    <w:p w14:paraId="0DDA5E3E"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works</w:t>
      </w:r>
      <w:r>
        <w:rPr>
          <w:spacing w:val="-2"/>
        </w:rPr>
        <w:t xml:space="preserve"> </w:t>
      </w:r>
      <w:r>
        <w:t>on</w:t>
      </w:r>
      <w:r>
        <w:rPr>
          <w:spacing w:val="-2"/>
        </w:rPr>
        <w:t xml:space="preserve"> </w:t>
      </w:r>
      <w:r>
        <w:t>research/preparation</w:t>
      </w:r>
      <w:r>
        <w:rPr>
          <w:spacing w:val="-2"/>
        </w:rPr>
        <w:t xml:space="preserve"> </w:t>
      </w:r>
      <w:r>
        <w:t>for</w:t>
      </w:r>
      <w:r>
        <w:rPr>
          <w:spacing w:val="-1"/>
        </w:rPr>
        <w:t xml:space="preserve"> </w:t>
      </w:r>
      <w:r>
        <w:t>in-</w:t>
      </w:r>
      <w:r>
        <w:rPr>
          <w:spacing w:val="-2"/>
        </w:rPr>
        <w:t>service.</w:t>
      </w:r>
    </w:p>
    <w:p w14:paraId="0D5E35E9" w14:textId="77777777" w:rsidR="001A0280" w:rsidRDefault="00442365">
      <w:pPr>
        <w:pStyle w:val="ListParagraph"/>
        <w:numPr>
          <w:ilvl w:val="0"/>
          <w:numId w:val="5"/>
        </w:numPr>
        <w:tabs>
          <w:tab w:val="left" w:pos="960"/>
        </w:tabs>
        <w:ind w:left="960" w:hanging="360"/>
      </w:pPr>
      <w:r>
        <w:t>Student</w:t>
      </w:r>
      <w:r>
        <w:rPr>
          <w:spacing w:val="-4"/>
        </w:rPr>
        <w:t xml:space="preserve"> </w:t>
      </w:r>
      <w:r>
        <w:t>prepares</w:t>
      </w:r>
      <w:r>
        <w:rPr>
          <w:spacing w:val="-3"/>
        </w:rPr>
        <w:t xml:space="preserve"> </w:t>
      </w:r>
      <w:r>
        <w:t>self-mid-term</w:t>
      </w:r>
      <w:r>
        <w:rPr>
          <w:spacing w:val="-3"/>
        </w:rPr>
        <w:t xml:space="preserve"> </w:t>
      </w:r>
      <w:r>
        <w:rPr>
          <w:spacing w:val="-2"/>
        </w:rPr>
        <w:t>evaluation.</w:t>
      </w:r>
    </w:p>
    <w:p w14:paraId="7246E6C3" w14:textId="77777777" w:rsidR="001A0280" w:rsidRDefault="00442365">
      <w:pPr>
        <w:pStyle w:val="ListParagraph"/>
        <w:numPr>
          <w:ilvl w:val="0"/>
          <w:numId w:val="5"/>
        </w:numPr>
        <w:tabs>
          <w:tab w:val="left" w:pos="960"/>
        </w:tabs>
        <w:ind w:left="960" w:hanging="360"/>
      </w:pPr>
      <w:r>
        <w:t>Student</w:t>
      </w:r>
      <w:r>
        <w:rPr>
          <w:spacing w:val="-3"/>
        </w:rPr>
        <w:t xml:space="preserve"> </w:t>
      </w:r>
      <w:r>
        <w:t>caseload</w:t>
      </w:r>
      <w:r>
        <w:rPr>
          <w:spacing w:val="-1"/>
        </w:rPr>
        <w:t xml:space="preserve"> </w:t>
      </w:r>
      <w:r>
        <w:t>builds</w:t>
      </w:r>
      <w:r>
        <w:rPr>
          <w:spacing w:val="-1"/>
        </w:rPr>
        <w:t xml:space="preserve"> </w:t>
      </w:r>
      <w:r>
        <w:t>to</w:t>
      </w:r>
      <w:r>
        <w:rPr>
          <w:spacing w:val="-1"/>
        </w:rPr>
        <w:t xml:space="preserve"> </w:t>
      </w:r>
      <w:r>
        <w:t>&gt;75% of typical</w:t>
      </w:r>
      <w:r>
        <w:rPr>
          <w:spacing w:val="-2"/>
        </w:rPr>
        <w:t xml:space="preserve"> </w:t>
      </w:r>
      <w:r>
        <w:t>CI</w:t>
      </w:r>
      <w:r>
        <w:rPr>
          <w:spacing w:val="-5"/>
        </w:rPr>
        <w:t xml:space="preserve"> </w:t>
      </w:r>
      <w:r>
        <w:t>caseload</w:t>
      </w:r>
      <w:r>
        <w:rPr>
          <w:spacing w:val="-1"/>
        </w:rPr>
        <w:t xml:space="preserve"> </w:t>
      </w:r>
      <w:r>
        <w:t>with</w:t>
      </w:r>
      <w:r>
        <w:rPr>
          <w:spacing w:val="-1"/>
        </w:rPr>
        <w:t xml:space="preserve"> </w:t>
      </w:r>
      <w:r>
        <w:t>regular feedback</w:t>
      </w:r>
      <w:r>
        <w:rPr>
          <w:spacing w:val="-7"/>
        </w:rPr>
        <w:t xml:space="preserve"> </w:t>
      </w:r>
      <w:r>
        <w:t xml:space="preserve">and </w:t>
      </w:r>
      <w:r>
        <w:rPr>
          <w:spacing w:val="-2"/>
        </w:rPr>
        <w:t>supervision.</w:t>
      </w:r>
    </w:p>
    <w:p w14:paraId="250FACBF" w14:textId="77777777" w:rsidR="001A0280" w:rsidRDefault="00442365">
      <w:pPr>
        <w:pStyle w:val="ListParagraph"/>
        <w:numPr>
          <w:ilvl w:val="0"/>
          <w:numId w:val="5"/>
        </w:numPr>
        <w:tabs>
          <w:tab w:val="left" w:pos="960"/>
        </w:tabs>
        <w:spacing w:line="272" w:lineRule="exact"/>
        <w:ind w:left="960" w:hanging="360"/>
      </w:pPr>
      <w:r>
        <w:t>Student</w:t>
      </w:r>
      <w:r>
        <w:rPr>
          <w:spacing w:val="-3"/>
        </w:rPr>
        <w:t xml:space="preserve"> </w:t>
      </w:r>
      <w:r>
        <w:t>begins</w:t>
      </w:r>
      <w:r>
        <w:rPr>
          <w:spacing w:val="-1"/>
        </w:rPr>
        <w:t xml:space="preserve"> </w:t>
      </w:r>
      <w:r>
        <w:t>to</w:t>
      </w:r>
      <w:r>
        <w:rPr>
          <w:spacing w:val="-1"/>
        </w:rPr>
        <w:t xml:space="preserve"> </w:t>
      </w:r>
      <w:r>
        <w:t>work</w:t>
      </w:r>
      <w:r>
        <w:rPr>
          <w:spacing w:val="-1"/>
        </w:rPr>
        <w:t xml:space="preserve"> </w:t>
      </w:r>
      <w:r>
        <w:t>with</w:t>
      </w:r>
      <w:r>
        <w:rPr>
          <w:spacing w:val="-1"/>
        </w:rPr>
        <w:t xml:space="preserve"> </w:t>
      </w:r>
      <w:r>
        <w:t>increasingly</w:t>
      </w:r>
      <w:r>
        <w:rPr>
          <w:spacing w:val="-1"/>
        </w:rPr>
        <w:t xml:space="preserve"> </w:t>
      </w:r>
      <w:r>
        <w:t>complex</w:t>
      </w:r>
      <w:r>
        <w:rPr>
          <w:spacing w:val="-1"/>
        </w:rPr>
        <w:t xml:space="preserve"> </w:t>
      </w:r>
      <w:r>
        <w:rPr>
          <w:spacing w:val="-2"/>
        </w:rPr>
        <w:t>patients.</w:t>
      </w:r>
    </w:p>
    <w:p w14:paraId="6562D00F" w14:textId="77777777" w:rsidR="001A0280" w:rsidRDefault="00442365">
      <w:pPr>
        <w:spacing w:line="250" w:lineRule="exact"/>
        <w:ind w:left="240"/>
      </w:pPr>
      <w:r>
        <w:rPr>
          <w:b/>
        </w:rPr>
        <w:t>Week</w:t>
      </w:r>
      <w:r>
        <w:rPr>
          <w:b/>
          <w:spacing w:val="-3"/>
        </w:rPr>
        <w:t xml:space="preserve"> </w:t>
      </w:r>
      <w:r>
        <w:rPr>
          <w:b/>
        </w:rPr>
        <w:t>6</w:t>
      </w:r>
      <w:r>
        <w:rPr>
          <w:b/>
          <w:spacing w:val="1"/>
        </w:rPr>
        <w:t xml:space="preserve"> </w:t>
      </w:r>
      <w:r>
        <w:rPr>
          <w:b/>
        </w:rPr>
        <w:t>Midterm</w:t>
      </w:r>
      <w:r>
        <w:t>:</w:t>
      </w:r>
      <w:r>
        <w:rPr>
          <w:spacing w:val="-2"/>
        </w:rPr>
        <w:t xml:space="preserve"> </w:t>
      </w:r>
      <w:r>
        <w:t>Student</w:t>
      </w:r>
      <w:r>
        <w:rPr>
          <w:spacing w:val="-6"/>
        </w:rPr>
        <w:t xml:space="preserve"> </w:t>
      </w:r>
      <w:r>
        <w:t>and CI</w:t>
      </w:r>
      <w:r>
        <w:rPr>
          <w:spacing w:val="-3"/>
        </w:rPr>
        <w:t xml:space="preserve"> </w:t>
      </w:r>
      <w:r>
        <w:t>meet</w:t>
      </w:r>
      <w:r>
        <w:rPr>
          <w:spacing w:val="-2"/>
        </w:rPr>
        <w:t xml:space="preserve"> </w:t>
      </w:r>
      <w:r>
        <w:t>to</w:t>
      </w:r>
      <w:r>
        <w:rPr>
          <w:spacing w:val="1"/>
        </w:rPr>
        <w:t xml:space="preserve"> </w:t>
      </w:r>
      <w:r>
        <w:t>discuss</w:t>
      </w:r>
      <w:r>
        <w:rPr>
          <w:spacing w:val="-1"/>
        </w:rPr>
        <w:t xml:space="preserve"> </w:t>
      </w:r>
      <w:r>
        <w:rPr>
          <w:spacing w:val="-5"/>
        </w:rPr>
        <w:t>CPI</w:t>
      </w:r>
    </w:p>
    <w:p w14:paraId="1AD4C3E4" w14:textId="77777777" w:rsidR="001A0280" w:rsidRDefault="00442365">
      <w:pPr>
        <w:pStyle w:val="Heading4"/>
        <w:spacing w:line="252" w:lineRule="exact"/>
      </w:pPr>
      <w:r>
        <w:t>Week 7-</w:t>
      </w:r>
      <w:r>
        <w:rPr>
          <w:spacing w:val="-5"/>
        </w:rPr>
        <w:t>9:</w:t>
      </w:r>
    </w:p>
    <w:p w14:paraId="6F6BBFA4" w14:textId="77777777" w:rsidR="001A0280" w:rsidRDefault="00442365">
      <w:pPr>
        <w:pStyle w:val="ListParagraph"/>
        <w:numPr>
          <w:ilvl w:val="0"/>
          <w:numId w:val="5"/>
        </w:numPr>
        <w:tabs>
          <w:tab w:val="left" w:pos="960"/>
        </w:tabs>
        <w:spacing w:line="274" w:lineRule="exact"/>
        <w:ind w:left="960" w:hanging="360"/>
      </w:pPr>
      <w:r>
        <w:t>Student</w:t>
      </w:r>
      <w:r>
        <w:rPr>
          <w:spacing w:val="-4"/>
        </w:rPr>
        <w:t xml:space="preserve"> </w:t>
      </w:r>
      <w:r>
        <w:t>continues</w:t>
      </w:r>
      <w:r>
        <w:rPr>
          <w:spacing w:val="-2"/>
        </w:rPr>
        <w:t xml:space="preserve"> </w:t>
      </w:r>
      <w:r>
        <w:t>to</w:t>
      </w:r>
      <w:r>
        <w:rPr>
          <w:spacing w:val="-2"/>
        </w:rPr>
        <w:t xml:space="preserve"> </w:t>
      </w:r>
      <w:r>
        <w:t>observe unique or novel</w:t>
      </w:r>
      <w:r>
        <w:rPr>
          <w:spacing w:val="-4"/>
        </w:rPr>
        <w:t xml:space="preserve"> </w:t>
      </w:r>
      <w:r>
        <w:t>interventions</w:t>
      </w:r>
      <w:r>
        <w:rPr>
          <w:spacing w:val="-2"/>
        </w:rPr>
        <w:t xml:space="preserve"> </w:t>
      </w:r>
      <w:r>
        <w:t>and</w:t>
      </w:r>
      <w:r>
        <w:rPr>
          <w:spacing w:val="-2"/>
        </w:rPr>
        <w:t xml:space="preserve"> </w:t>
      </w:r>
      <w:r>
        <w:t>examinations</w:t>
      </w:r>
      <w:r>
        <w:rPr>
          <w:spacing w:val="-2"/>
        </w:rPr>
        <w:t xml:space="preserve"> </w:t>
      </w:r>
      <w:r>
        <w:t>of</w:t>
      </w:r>
      <w:r>
        <w:rPr>
          <w:spacing w:val="-1"/>
        </w:rPr>
        <w:t xml:space="preserve"> </w:t>
      </w:r>
      <w:r>
        <w:rPr>
          <w:spacing w:val="-5"/>
        </w:rPr>
        <w:t>CI.</w:t>
      </w:r>
    </w:p>
    <w:p w14:paraId="13A3F12A"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assumes</w:t>
      </w:r>
      <w:r>
        <w:rPr>
          <w:spacing w:val="-1"/>
        </w:rPr>
        <w:t xml:space="preserve"> </w:t>
      </w:r>
      <w:r>
        <w:t>75</w:t>
      </w:r>
      <w:r>
        <w:rPr>
          <w:spacing w:val="-1"/>
        </w:rPr>
        <w:t xml:space="preserve"> </w:t>
      </w:r>
      <w:r>
        <w:t>–</w:t>
      </w:r>
      <w:r>
        <w:rPr>
          <w:spacing w:val="-1"/>
        </w:rPr>
        <w:t xml:space="preserve"> </w:t>
      </w:r>
      <w:r>
        <w:t>90% of</w:t>
      </w:r>
      <w:r>
        <w:rPr>
          <w:spacing w:val="-1"/>
        </w:rPr>
        <w:t xml:space="preserve"> </w:t>
      </w:r>
      <w:r>
        <w:t>CI’s</w:t>
      </w:r>
      <w:r>
        <w:rPr>
          <w:spacing w:val="-2"/>
        </w:rPr>
        <w:t xml:space="preserve"> </w:t>
      </w:r>
      <w:r>
        <w:t>typical</w:t>
      </w:r>
      <w:r>
        <w:rPr>
          <w:spacing w:val="-3"/>
        </w:rPr>
        <w:t xml:space="preserve"> </w:t>
      </w:r>
      <w:r>
        <w:t>caseload</w:t>
      </w:r>
      <w:r>
        <w:rPr>
          <w:spacing w:val="-1"/>
        </w:rPr>
        <w:t xml:space="preserve"> </w:t>
      </w:r>
      <w:r>
        <w:t>within</w:t>
      </w:r>
      <w:r>
        <w:rPr>
          <w:spacing w:val="1"/>
        </w:rPr>
        <w:t xml:space="preserve"> </w:t>
      </w:r>
      <w:r>
        <w:t>workday</w:t>
      </w:r>
      <w:r>
        <w:rPr>
          <w:spacing w:val="-1"/>
        </w:rPr>
        <w:t xml:space="preserve"> </w:t>
      </w:r>
      <w:r>
        <w:rPr>
          <w:spacing w:val="-2"/>
        </w:rPr>
        <w:t>parameters.</w:t>
      </w:r>
    </w:p>
    <w:p w14:paraId="13679208" w14:textId="77777777" w:rsidR="001A0280" w:rsidRDefault="00442365">
      <w:pPr>
        <w:pStyle w:val="ListParagraph"/>
        <w:numPr>
          <w:ilvl w:val="0"/>
          <w:numId w:val="5"/>
        </w:numPr>
        <w:tabs>
          <w:tab w:val="left" w:pos="961"/>
        </w:tabs>
        <w:spacing w:before="3" w:line="235" w:lineRule="auto"/>
        <w:ind w:right="1045"/>
      </w:pPr>
      <w:r>
        <w:t>Student</w:t>
      </w:r>
      <w:r>
        <w:rPr>
          <w:spacing w:val="-7"/>
        </w:rPr>
        <w:t xml:space="preserve"> </w:t>
      </w:r>
      <w:r>
        <w:t>performs</w:t>
      </w:r>
      <w:r>
        <w:rPr>
          <w:spacing w:val="-5"/>
        </w:rPr>
        <w:t xml:space="preserve"> </w:t>
      </w:r>
      <w:r>
        <w:t>patient</w:t>
      </w:r>
      <w:r>
        <w:rPr>
          <w:spacing w:val="-7"/>
        </w:rPr>
        <w:t xml:space="preserve"> </w:t>
      </w:r>
      <w:r>
        <w:t>examination,</w:t>
      </w:r>
      <w:r>
        <w:rPr>
          <w:spacing w:val="-5"/>
        </w:rPr>
        <w:t xml:space="preserve"> </w:t>
      </w:r>
      <w:r>
        <w:t>evaluation,</w:t>
      </w:r>
      <w:r>
        <w:rPr>
          <w:spacing w:val="-5"/>
        </w:rPr>
        <w:t xml:space="preserve"> </w:t>
      </w:r>
      <w:r>
        <w:t>diagnosis,</w:t>
      </w:r>
      <w:r>
        <w:rPr>
          <w:spacing w:val="-5"/>
        </w:rPr>
        <w:t xml:space="preserve"> </w:t>
      </w:r>
      <w:r>
        <w:t>prognosis,</w:t>
      </w:r>
      <w:r>
        <w:rPr>
          <w:spacing w:val="-5"/>
        </w:rPr>
        <w:t xml:space="preserve"> </w:t>
      </w:r>
      <w:r>
        <w:t>POC,</w:t>
      </w:r>
      <w:r>
        <w:rPr>
          <w:spacing w:val="-5"/>
        </w:rPr>
        <w:t xml:space="preserve"> </w:t>
      </w:r>
      <w:r>
        <w:t>d/c</w:t>
      </w:r>
      <w:r>
        <w:rPr>
          <w:spacing w:val="-3"/>
        </w:rPr>
        <w:t xml:space="preserve"> </w:t>
      </w:r>
      <w:r>
        <w:t>planning</w:t>
      </w:r>
      <w:r>
        <w:rPr>
          <w:spacing w:val="-5"/>
        </w:rPr>
        <w:t xml:space="preserve"> </w:t>
      </w:r>
      <w:r>
        <w:t>with decreasing cues from CI.</w:t>
      </w:r>
    </w:p>
    <w:p w14:paraId="0759F21C" w14:textId="77777777" w:rsidR="001A0280" w:rsidRDefault="00442365">
      <w:pPr>
        <w:pStyle w:val="ListParagraph"/>
        <w:numPr>
          <w:ilvl w:val="0"/>
          <w:numId w:val="5"/>
        </w:numPr>
        <w:tabs>
          <w:tab w:val="left" w:pos="960"/>
        </w:tabs>
        <w:spacing w:before="2"/>
        <w:ind w:left="960" w:hanging="360"/>
      </w:pPr>
      <w:r>
        <w:t>Student</w:t>
      </w:r>
      <w:r>
        <w:rPr>
          <w:spacing w:val="-4"/>
        </w:rPr>
        <w:t xml:space="preserve"> </w:t>
      </w:r>
      <w:r>
        <w:t>delegates</w:t>
      </w:r>
      <w:r>
        <w:rPr>
          <w:spacing w:val="-1"/>
        </w:rPr>
        <w:t xml:space="preserve"> </w:t>
      </w:r>
      <w:r>
        <w:t>tasks</w:t>
      </w:r>
      <w:r>
        <w:rPr>
          <w:spacing w:val="-3"/>
        </w:rPr>
        <w:t xml:space="preserve"> </w:t>
      </w:r>
      <w:r>
        <w:t>to</w:t>
      </w:r>
      <w:r>
        <w:rPr>
          <w:spacing w:val="-2"/>
        </w:rPr>
        <w:t xml:space="preserve"> </w:t>
      </w:r>
      <w:r>
        <w:t>support</w:t>
      </w:r>
      <w:r>
        <w:rPr>
          <w:spacing w:val="-3"/>
        </w:rPr>
        <w:t xml:space="preserve"> </w:t>
      </w:r>
      <w:r>
        <w:t>personnel,</w:t>
      </w:r>
      <w:r>
        <w:rPr>
          <w:spacing w:val="-1"/>
        </w:rPr>
        <w:t xml:space="preserve"> </w:t>
      </w:r>
      <w:r>
        <w:t>including</w:t>
      </w:r>
      <w:r>
        <w:rPr>
          <w:spacing w:val="-1"/>
        </w:rPr>
        <w:t xml:space="preserve"> </w:t>
      </w:r>
      <w:r>
        <w:rPr>
          <w:spacing w:val="-5"/>
        </w:rPr>
        <w:t>CI.</w:t>
      </w:r>
    </w:p>
    <w:p w14:paraId="20A9CE4D" w14:textId="77777777" w:rsidR="001A0280" w:rsidRDefault="00442365">
      <w:pPr>
        <w:pStyle w:val="ListParagraph"/>
        <w:numPr>
          <w:ilvl w:val="0"/>
          <w:numId w:val="5"/>
        </w:numPr>
        <w:tabs>
          <w:tab w:val="left" w:pos="960"/>
        </w:tabs>
        <w:ind w:left="960" w:hanging="360"/>
      </w:pPr>
      <w:r>
        <w:t>Student</w:t>
      </w:r>
      <w:r>
        <w:rPr>
          <w:spacing w:val="-5"/>
        </w:rPr>
        <w:t xml:space="preserve"> </w:t>
      </w:r>
      <w:r>
        <w:t>asks</w:t>
      </w:r>
      <w:r>
        <w:rPr>
          <w:spacing w:val="-3"/>
        </w:rPr>
        <w:t xml:space="preserve"> </w:t>
      </w:r>
      <w:r>
        <w:t>CI</w:t>
      </w:r>
      <w:r>
        <w:rPr>
          <w:spacing w:val="-5"/>
        </w:rPr>
        <w:t xml:space="preserve"> </w:t>
      </w:r>
      <w:r>
        <w:t>for assistance</w:t>
      </w:r>
      <w:r>
        <w:rPr>
          <w:spacing w:val="1"/>
        </w:rPr>
        <w:t xml:space="preserve"> </w:t>
      </w:r>
      <w:r>
        <w:t>when</w:t>
      </w:r>
      <w:r>
        <w:rPr>
          <w:spacing w:val="-1"/>
        </w:rPr>
        <w:t xml:space="preserve"> </w:t>
      </w:r>
      <w:r>
        <w:t>needed</w:t>
      </w:r>
      <w:r>
        <w:rPr>
          <w:spacing w:val="-1"/>
        </w:rPr>
        <w:t xml:space="preserve"> </w:t>
      </w:r>
      <w:r>
        <w:t>&amp;</w:t>
      </w:r>
      <w:r>
        <w:rPr>
          <w:spacing w:val="-3"/>
        </w:rPr>
        <w:t xml:space="preserve"> </w:t>
      </w:r>
      <w:r>
        <w:t>asks</w:t>
      </w:r>
      <w:r>
        <w:rPr>
          <w:spacing w:val="-3"/>
        </w:rPr>
        <w:t xml:space="preserve"> </w:t>
      </w:r>
      <w:r>
        <w:t>questions</w:t>
      </w:r>
      <w:r>
        <w:rPr>
          <w:spacing w:val="-1"/>
        </w:rPr>
        <w:t xml:space="preserve"> </w:t>
      </w:r>
      <w:r>
        <w:t>of</w:t>
      </w:r>
      <w:r>
        <w:rPr>
          <w:spacing w:val="-1"/>
        </w:rPr>
        <w:t xml:space="preserve"> </w:t>
      </w:r>
      <w:r>
        <w:t>solid</w:t>
      </w:r>
      <w:r>
        <w:rPr>
          <w:spacing w:val="-1"/>
        </w:rPr>
        <w:t xml:space="preserve"> </w:t>
      </w:r>
      <w:r>
        <w:t>depth</w:t>
      </w:r>
      <w:r>
        <w:rPr>
          <w:spacing w:val="-1"/>
        </w:rPr>
        <w:t xml:space="preserve"> </w:t>
      </w:r>
      <w:r>
        <w:t xml:space="preserve">and </w:t>
      </w:r>
      <w:r>
        <w:rPr>
          <w:spacing w:val="-2"/>
        </w:rPr>
        <w:t>breadth.</w:t>
      </w:r>
    </w:p>
    <w:p w14:paraId="2D5C274E" w14:textId="77777777" w:rsidR="001A0280" w:rsidRDefault="00442365">
      <w:pPr>
        <w:pStyle w:val="ListParagraph"/>
        <w:numPr>
          <w:ilvl w:val="0"/>
          <w:numId w:val="5"/>
        </w:numPr>
        <w:tabs>
          <w:tab w:val="left" w:pos="960"/>
        </w:tabs>
        <w:ind w:left="960" w:hanging="360"/>
      </w:pPr>
      <w:r>
        <w:t>Student</w:t>
      </w:r>
      <w:r>
        <w:rPr>
          <w:spacing w:val="-5"/>
        </w:rPr>
        <w:t xml:space="preserve"> </w:t>
      </w:r>
      <w:r>
        <w:t>monitors</w:t>
      </w:r>
      <w:r>
        <w:rPr>
          <w:spacing w:val="-2"/>
        </w:rPr>
        <w:t xml:space="preserve"> </w:t>
      </w:r>
      <w:r>
        <w:t>and</w:t>
      </w:r>
      <w:r>
        <w:rPr>
          <w:spacing w:val="-2"/>
        </w:rPr>
        <w:t xml:space="preserve"> </w:t>
      </w:r>
      <w:r>
        <w:t>adjusts</w:t>
      </w:r>
      <w:r>
        <w:rPr>
          <w:spacing w:val="-2"/>
        </w:rPr>
        <w:t xml:space="preserve"> </w:t>
      </w:r>
      <w:r>
        <w:t>patient</w:t>
      </w:r>
      <w:r>
        <w:rPr>
          <w:spacing w:val="-4"/>
        </w:rPr>
        <w:t xml:space="preserve"> </w:t>
      </w:r>
      <w:r>
        <w:t>schedule</w:t>
      </w:r>
      <w:r>
        <w:rPr>
          <w:spacing w:val="-1"/>
        </w:rPr>
        <w:t xml:space="preserve"> </w:t>
      </w:r>
      <w:r>
        <w:t>based</w:t>
      </w:r>
      <w:r>
        <w:rPr>
          <w:spacing w:val="-2"/>
        </w:rPr>
        <w:t xml:space="preserve"> </w:t>
      </w:r>
      <w:r>
        <w:t>on</w:t>
      </w:r>
      <w:r>
        <w:rPr>
          <w:spacing w:val="-2"/>
        </w:rPr>
        <w:t xml:space="preserve"> </w:t>
      </w:r>
      <w:r>
        <w:t xml:space="preserve">patient/site </w:t>
      </w:r>
      <w:r>
        <w:rPr>
          <w:spacing w:val="-2"/>
        </w:rPr>
        <w:t>needs.</w:t>
      </w:r>
    </w:p>
    <w:p w14:paraId="435CB22E" w14:textId="77777777" w:rsidR="001A0280" w:rsidRDefault="00442365">
      <w:pPr>
        <w:pStyle w:val="ListParagraph"/>
        <w:numPr>
          <w:ilvl w:val="0"/>
          <w:numId w:val="5"/>
        </w:numPr>
        <w:tabs>
          <w:tab w:val="left" w:pos="960"/>
        </w:tabs>
        <w:ind w:left="960" w:hanging="360"/>
      </w:pPr>
      <w:r>
        <w:t>Student</w:t>
      </w:r>
      <w:r>
        <w:rPr>
          <w:spacing w:val="-5"/>
        </w:rPr>
        <w:t xml:space="preserve"> </w:t>
      </w:r>
      <w:r>
        <w:t>able to</w:t>
      </w:r>
      <w:r>
        <w:rPr>
          <w:spacing w:val="-3"/>
        </w:rPr>
        <w:t xml:space="preserve"> </w:t>
      </w:r>
      <w:r>
        <w:t>discharge patient</w:t>
      </w:r>
      <w:r>
        <w:rPr>
          <w:spacing w:val="-5"/>
        </w:rPr>
        <w:t xml:space="preserve"> </w:t>
      </w:r>
      <w:r>
        <w:t>with</w:t>
      </w:r>
      <w:r>
        <w:rPr>
          <w:spacing w:val="-2"/>
        </w:rPr>
        <w:t xml:space="preserve"> </w:t>
      </w:r>
      <w:r>
        <w:t>supporting</w:t>
      </w:r>
      <w:r>
        <w:rPr>
          <w:spacing w:val="-2"/>
        </w:rPr>
        <w:t xml:space="preserve"> </w:t>
      </w:r>
      <w:r>
        <w:t>documentation</w:t>
      </w:r>
      <w:r>
        <w:rPr>
          <w:spacing w:val="-3"/>
        </w:rPr>
        <w:t xml:space="preserve"> </w:t>
      </w:r>
      <w:r>
        <w:t>with</w:t>
      </w:r>
      <w:r>
        <w:rPr>
          <w:spacing w:val="-2"/>
        </w:rPr>
        <w:t xml:space="preserve"> </w:t>
      </w:r>
      <w:r>
        <w:t>decreasing</w:t>
      </w:r>
      <w:r>
        <w:rPr>
          <w:spacing w:val="-3"/>
        </w:rPr>
        <w:t xml:space="preserve"> </w:t>
      </w:r>
      <w:r>
        <w:t>assist</w:t>
      </w:r>
      <w:r>
        <w:rPr>
          <w:spacing w:val="-4"/>
        </w:rPr>
        <w:t xml:space="preserve"> </w:t>
      </w:r>
      <w:r>
        <w:t>of</w:t>
      </w:r>
      <w:r>
        <w:rPr>
          <w:spacing w:val="-1"/>
        </w:rPr>
        <w:t xml:space="preserve"> </w:t>
      </w:r>
      <w:r>
        <w:rPr>
          <w:spacing w:val="-5"/>
        </w:rPr>
        <w:t>CI.</w:t>
      </w:r>
    </w:p>
    <w:p w14:paraId="562C5631" w14:textId="77777777" w:rsidR="001A0280" w:rsidRDefault="00442365">
      <w:pPr>
        <w:pStyle w:val="ListParagraph"/>
        <w:numPr>
          <w:ilvl w:val="0"/>
          <w:numId w:val="5"/>
        </w:numPr>
        <w:tabs>
          <w:tab w:val="left" w:pos="960"/>
        </w:tabs>
        <w:ind w:left="960" w:hanging="360"/>
      </w:pPr>
      <w:r>
        <w:t>Student</w:t>
      </w:r>
      <w:r>
        <w:rPr>
          <w:spacing w:val="-7"/>
        </w:rPr>
        <w:t xml:space="preserve"> </w:t>
      </w:r>
      <w:r>
        <w:t>requires</w:t>
      </w:r>
      <w:r>
        <w:rPr>
          <w:spacing w:val="-2"/>
        </w:rPr>
        <w:t xml:space="preserve"> </w:t>
      </w:r>
      <w:r>
        <w:t>minimal</w:t>
      </w:r>
      <w:r>
        <w:rPr>
          <w:spacing w:val="-5"/>
        </w:rPr>
        <w:t xml:space="preserve"> </w:t>
      </w:r>
      <w:r>
        <w:t>correction/revision</w:t>
      </w:r>
      <w:r>
        <w:rPr>
          <w:spacing w:val="-2"/>
        </w:rPr>
        <w:t xml:space="preserve"> </w:t>
      </w:r>
      <w:r>
        <w:t>of</w:t>
      </w:r>
      <w:r>
        <w:rPr>
          <w:spacing w:val="-2"/>
        </w:rPr>
        <w:t xml:space="preserve"> </w:t>
      </w:r>
      <w:r>
        <w:t>patient</w:t>
      </w:r>
      <w:r>
        <w:rPr>
          <w:spacing w:val="-4"/>
        </w:rPr>
        <w:t xml:space="preserve"> </w:t>
      </w:r>
      <w:r>
        <w:rPr>
          <w:spacing w:val="-2"/>
        </w:rPr>
        <w:t>documentation.</w:t>
      </w:r>
    </w:p>
    <w:p w14:paraId="7DF37A93" w14:textId="77777777" w:rsidR="001A0280" w:rsidRDefault="00442365">
      <w:pPr>
        <w:pStyle w:val="ListParagraph"/>
        <w:numPr>
          <w:ilvl w:val="0"/>
          <w:numId w:val="5"/>
        </w:numPr>
        <w:tabs>
          <w:tab w:val="left" w:pos="960"/>
        </w:tabs>
        <w:ind w:left="960" w:hanging="360"/>
      </w:pPr>
      <w:r>
        <w:t>Student</w:t>
      </w:r>
      <w:r>
        <w:rPr>
          <w:spacing w:val="-5"/>
        </w:rPr>
        <w:t xml:space="preserve"> </w:t>
      </w:r>
      <w:r>
        <w:t>needs</w:t>
      </w:r>
      <w:r>
        <w:rPr>
          <w:spacing w:val="-1"/>
        </w:rPr>
        <w:t xml:space="preserve"> </w:t>
      </w:r>
      <w:r>
        <w:t>no</w:t>
      </w:r>
      <w:r>
        <w:rPr>
          <w:spacing w:val="-7"/>
        </w:rPr>
        <w:t xml:space="preserve"> </w:t>
      </w:r>
      <w:r>
        <w:t>reminders for schedule,</w:t>
      </w:r>
      <w:r>
        <w:rPr>
          <w:spacing w:val="-1"/>
        </w:rPr>
        <w:t xml:space="preserve"> </w:t>
      </w:r>
      <w:r>
        <w:t>documentation,</w:t>
      </w:r>
      <w:r>
        <w:rPr>
          <w:spacing w:val="-7"/>
        </w:rPr>
        <w:t xml:space="preserve"> </w:t>
      </w:r>
      <w:r>
        <w:t xml:space="preserve">and </w:t>
      </w:r>
      <w:r>
        <w:rPr>
          <w:spacing w:val="-2"/>
        </w:rPr>
        <w:t>deadlines.</w:t>
      </w:r>
    </w:p>
    <w:p w14:paraId="00B2655F" w14:textId="77777777" w:rsidR="001A0280" w:rsidRDefault="00442365">
      <w:pPr>
        <w:pStyle w:val="ListParagraph"/>
        <w:numPr>
          <w:ilvl w:val="0"/>
          <w:numId w:val="5"/>
        </w:numPr>
        <w:tabs>
          <w:tab w:val="left" w:pos="960"/>
        </w:tabs>
        <w:ind w:left="960" w:hanging="360"/>
      </w:pPr>
      <w:r>
        <w:t>Student</w:t>
      </w:r>
      <w:r>
        <w:rPr>
          <w:spacing w:val="-6"/>
        </w:rPr>
        <w:t xml:space="preserve"> </w:t>
      </w:r>
      <w:r>
        <w:t>gains</w:t>
      </w:r>
      <w:r>
        <w:rPr>
          <w:spacing w:val="-1"/>
        </w:rPr>
        <w:t xml:space="preserve"> </w:t>
      </w:r>
      <w:r>
        <w:t>evidence</w:t>
      </w:r>
      <w:r>
        <w:rPr>
          <w:spacing w:val="-5"/>
        </w:rPr>
        <w:t xml:space="preserve"> </w:t>
      </w:r>
      <w:r>
        <w:t>for in-service,</w:t>
      </w:r>
      <w:r>
        <w:rPr>
          <w:spacing w:val="-2"/>
        </w:rPr>
        <w:t xml:space="preserve"> </w:t>
      </w:r>
      <w:r>
        <w:t>considers</w:t>
      </w:r>
      <w:r>
        <w:rPr>
          <w:spacing w:val="-1"/>
        </w:rPr>
        <w:t xml:space="preserve"> </w:t>
      </w:r>
      <w:r>
        <w:t>lab</w:t>
      </w:r>
      <w:r>
        <w:rPr>
          <w:spacing w:val="-2"/>
        </w:rPr>
        <w:t xml:space="preserve"> </w:t>
      </w:r>
      <w:r>
        <w:t>component,</w:t>
      </w:r>
      <w:r>
        <w:rPr>
          <w:spacing w:val="-1"/>
        </w:rPr>
        <w:t xml:space="preserve"> </w:t>
      </w:r>
      <w:r>
        <w:t>continues</w:t>
      </w:r>
      <w:r>
        <w:rPr>
          <w:spacing w:val="-1"/>
        </w:rPr>
        <w:t xml:space="preserve"> </w:t>
      </w:r>
      <w:r>
        <w:rPr>
          <w:spacing w:val="-2"/>
        </w:rPr>
        <w:t>preparation.</w:t>
      </w:r>
    </w:p>
    <w:p w14:paraId="56E7ACAD" w14:textId="77777777" w:rsidR="001A0280" w:rsidRDefault="00442365">
      <w:pPr>
        <w:pStyle w:val="ListParagraph"/>
        <w:numPr>
          <w:ilvl w:val="0"/>
          <w:numId w:val="5"/>
        </w:numPr>
        <w:tabs>
          <w:tab w:val="left" w:pos="960"/>
        </w:tabs>
        <w:spacing w:line="272" w:lineRule="exact"/>
        <w:ind w:left="960" w:hanging="360"/>
      </w:pPr>
      <w:r>
        <w:t>Student</w:t>
      </w:r>
      <w:r>
        <w:rPr>
          <w:spacing w:val="-4"/>
        </w:rPr>
        <w:t xml:space="preserve"> </w:t>
      </w:r>
      <w:r>
        <w:t>communication</w:t>
      </w:r>
      <w:r>
        <w:rPr>
          <w:spacing w:val="-1"/>
        </w:rPr>
        <w:t xml:space="preserve"> </w:t>
      </w:r>
      <w:r>
        <w:t>matches</w:t>
      </w:r>
      <w:r>
        <w:rPr>
          <w:spacing w:val="-1"/>
        </w:rPr>
        <w:t xml:space="preserve"> </w:t>
      </w:r>
      <w:r>
        <w:t>that</w:t>
      </w:r>
      <w:r>
        <w:rPr>
          <w:spacing w:val="-4"/>
        </w:rPr>
        <w:t xml:space="preserve"> </w:t>
      </w:r>
      <w:r>
        <w:t>of CI</w:t>
      </w:r>
      <w:r>
        <w:rPr>
          <w:spacing w:val="-5"/>
        </w:rPr>
        <w:t xml:space="preserve"> </w:t>
      </w:r>
      <w:r>
        <w:t>for</w:t>
      </w:r>
      <w:r>
        <w:rPr>
          <w:spacing w:val="-1"/>
        </w:rPr>
        <w:t xml:space="preserve"> </w:t>
      </w:r>
      <w:r>
        <w:t>simple</w:t>
      </w:r>
      <w:r>
        <w:rPr>
          <w:spacing w:val="1"/>
        </w:rPr>
        <w:t xml:space="preserve"> </w:t>
      </w:r>
      <w:r>
        <w:t>and</w:t>
      </w:r>
      <w:r>
        <w:rPr>
          <w:spacing w:val="-7"/>
        </w:rPr>
        <w:t xml:space="preserve"> </w:t>
      </w:r>
      <w:r>
        <w:t>complex</w:t>
      </w:r>
      <w:r>
        <w:rPr>
          <w:spacing w:val="-2"/>
        </w:rPr>
        <w:t xml:space="preserve"> </w:t>
      </w:r>
      <w:r>
        <w:t>patients</w:t>
      </w:r>
      <w:r>
        <w:rPr>
          <w:spacing w:val="-1"/>
        </w:rPr>
        <w:t xml:space="preserve"> </w:t>
      </w:r>
      <w:r>
        <w:t xml:space="preserve">after </w:t>
      </w:r>
      <w:r>
        <w:rPr>
          <w:spacing w:val="-2"/>
        </w:rPr>
        <w:t>feedback/discussion.</w:t>
      </w:r>
    </w:p>
    <w:p w14:paraId="10D84769" w14:textId="77777777" w:rsidR="001A0280" w:rsidRDefault="00442365">
      <w:pPr>
        <w:pStyle w:val="Heading4"/>
        <w:spacing w:line="252" w:lineRule="exact"/>
      </w:pPr>
      <w:r>
        <w:t>Week 10-</w:t>
      </w:r>
      <w:r>
        <w:rPr>
          <w:spacing w:val="-5"/>
        </w:rPr>
        <w:t>12</w:t>
      </w:r>
    </w:p>
    <w:p w14:paraId="54384EED" w14:textId="77777777" w:rsidR="001A0280" w:rsidRDefault="00442365">
      <w:pPr>
        <w:pStyle w:val="ListParagraph"/>
        <w:numPr>
          <w:ilvl w:val="0"/>
          <w:numId w:val="5"/>
        </w:numPr>
        <w:tabs>
          <w:tab w:val="left" w:pos="960"/>
        </w:tabs>
        <w:spacing w:before="2"/>
        <w:ind w:left="960" w:hanging="360"/>
      </w:pPr>
      <w:r>
        <w:t>Student</w:t>
      </w:r>
      <w:r>
        <w:rPr>
          <w:spacing w:val="-6"/>
        </w:rPr>
        <w:t xml:space="preserve"> </w:t>
      </w:r>
      <w:r>
        <w:t>assumes</w:t>
      </w:r>
      <w:r>
        <w:rPr>
          <w:spacing w:val="-2"/>
        </w:rPr>
        <w:t xml:space="preserve"> </w:t>
      </w:r>
      <w:r>
        <w:t>90-100%</w:t>
      </w:r>
      <w:r>
        <w:rPr>
          <w:spacing w:val="-1"/>
        </w:rPr>
        <w:t xml:space="preserve"> </w:t>
      </w:r>
      <w:r>
        <w:t>of</w:t>
      </w:r>
      <w:r>
        <w:rPr>
          <w:spacing w:val="-1"/>
        </w:rPr>
        <w:t xml:space="preserve"> </w:t>
      </w:r>
      <w:r>
        <w:t>CI’s</w:t>
      </w:r>
      <w:r>
        <w:rPr>
          <w:spacing w:val="-2"/>
        </w:rPr>
        <w:t xml:space="preserve"> </w:t>
      </w:r>
      <w:r>
        <w:t>typical</w:t>
      </w:r>
      <w:r>
        <w:rPr>
          <w:spacing w:val="-4"/>
        </w:rPr>
        <w:t xml:space="preserve"> </w:t>
      </w:r>
      <w:r>
        <w:t>caseload</w:t>
      </w:r>
      <w:r>
        <w:rPr>
          <w:spacing w:val="-2"/>
        </w:rPr>
        <w:t xml:space="preserve"> </w:t>
      </w:r>
      <w:r>
        <w:t>within</w:t>
      </w:r>
      <w:r>
        <w:rPr>
          <w:spacing w:val="-8"/>
        </w:rPr>
        <w:t xml:space="preserve"> </w:t>
      </w:r>
      <w:r>
        <w:t>workplace</w:t>
      </w:r>
      <w:r>
        <w:rPr>
          <w:spacing w:val="1"/>
        </w:rPr>
        <w:t xml:space="preserve"> </w:t>
      </w:r>
      <w:r>
        <w:rPr>
          <w:spacing w:val="-2"/>
        </w:rPr>
        <w:t>parameters.</w:t>
      </w:r>
    </w:p>
    <w:p w14:paraId="0F38B464" w14:textId="77777777" w:rsidR="001A0280" w:rsidRDefault="00442365">
      <w:pPr>
        <w:pStyle w:val="ListParagraph"/>
        <w:numPr>
          <w:ilvl w:val="0"/>
          <w:numId w:val="5"/>
        </w:numPr>
        <w:tabs>
          <w:tab w:val="left" w:pos="960"/>
        </w:tabs>
        <w:ind w:left="960" w:hanging="360"/>
      </w:pPr>
      <w:r>
        <w:t>Student</w:t>
      </w:r>
      <w:r>
        <w:rPr>
          <w:spacing w:val="-4"/>
        </w:rPr>
        <w:t xml:space="preserve"> </w:t>
      </w:r>
      <w:r>
        <w:t>performs</w:t>
      </w:r>
      <w:r>
        <w:rPr>
          <w:spacing w:val="-2"/>
        </w:rPr>
        <w:t xml:space="preserve"> </w:t>
      </w:r>
      <w:r>
        <w:t>simple and</w:t>
      </w:r>
      <w:r>
        <w:rPr>
          <w:spacing w:val="-2"/>
        </w:rPr>
        <w:t xml:space="preserve"> </w:t>
      </w:r>
      <w:r>
        <w:t>complex</w:t>
      </w:r>
      <w:r>
        <w:rPr>
          <w:spacing w:val="-2"/>
        </w:rPr>
        <w:t xml:space="preserve"> </w:t>
      </w:r>
      <w:r>
        <w:t>patient-client</w:t>
      </w:r>
      <w:r>
        <w:rPr>
          <w:spacing w:val="-4"/>
        </w:rPr>
        <w:t xml:space="preserve"> </w:t>
      </w:r>
      <w:r>
        <w:t>management</w:t>
      </w:r>
      <w:r>
        <w:rPr>
          <w:spacing w:val="-4"/>
        </w:rPr>
        <w:t xml:space="preserve"> </w:t>
      </w:r>
      <w:r>
        <w:t>with</w:t>
      </w:r>
      <w:r>
        <w:rPr>
          <w:spacing w:val="-2"/>
        </w:rPr>
        <w:t xml:space="preserve"> </w:t>
      </w:r>
      <w:r>
        <w:t>minimal</w:t>
      </w:r>
      <w:r>
        <w:rPr>
          <w:spacing w:val="-4"/>
        </w:rPr>
        <w:t xml:space="preserve"> </w:t>
      </w:r>
      <w:r>
        <w:t>need</w:t>
      </w:r>
      <w:r>
        <w:rPr>
          <w:spacing w:val="-2"/>
        </w:rPr>
        <w:t xml:space="preserve"> </w:t>
      </w:r>
      <w:r>
        <w:t>for</w:t>
      </w:r>
      <w:r>
        <w:rPr>
          <w:spacing w:val="-5"/>
        </w:rPr>
        <w:t xml:space="preserve"> </w:t>
      </w:r>
      <w:r>
        <w:rPr>
          <w:spacing w:val="-2"/>
        </w:rPr>
        <w:t>cues.</w:t>
      </w:r>
    </w:p>
    <w:p w14:paraId="0D6D0F16" w14:textId="77777777" w:rsidR="001A0280" w:rsidRDefault="00442365">
      <w:pPr>
        <w:pStyle w:val="ListParagraph"/>
        <w:numPr>
          <w:ilvl w:val="0"/>
          <w:numId w:val="5"/>
        </w:numPr>
        <w:tabs>
          <w:tab w:val="left" w:pos="960"/>
        </w:tabs>
        <w:spacing w:line="275" w:lineRule="exact"/>
        <w:ind w:left="960" w:hanging="360"/>
      </w:pPr>
      <w:r>
        <w:t>Student</w:t>
      </w:r>
      <w:r>
        <w:rPr>
          <w:spacing w:val="-6"/>
        </w:rPr>
        <w:t xml:space="preserve"> </w:t>
      </w:r>
      <w:r>
        <w:t>establishes</w:t>
      </w:r>
      <w:r>
        <w:rPr>
          <w:spacing w:val="-1"/>
        </w:rPr>
        <w:t xml:space="preserve"> </w:t>
      </w:r>
      <w:r>
        <w:t>PT</w:t>
      </w:r>
      <w:r>
        <w:rPr>
          <w:spacing w:val="-2"/>
        </w:rPr>
        <w:t xml:space="preserve"> </w:t>
      </w:r>
      <w:r>
        <w:t>diagnosis,</w:t>
      </w:r>
      <w:r>
        <w:rPr>
          <w:spacing w:val="-1"/>
        </w:rPr>
        <w:t xml:space="preserve"> </w:t>
      </w:r>
      <w:r>
        <w:t>prognosis,</w:t>
      </w:r>
      <w:r>
        <w:rPr>
          <w:spacing w:val="-2"/>
        </w:rPr>
        <w:t xml:space="preserve"> </w:t>
      </w:r>
      <w:r>
        <w:t>POC,</w:t>
      </w:r>
      <w:r>
        <w:rPr>
          <w:spacing w:val="-1"/>
        </w:rPr>
        <w:t xml:space="preserve"> </w:t>
      </w:r>
      <w:r>
        <w:t>d/c planning</w:t>
      </w:r>
      <w:r>
        <w:rPr>
          <w:spacing w:val="-1"/>
        </w:rPr>
        <w:t xml:space="preserve"> </w:t>
      </w:r>
      <w:r>
        <w:t>with</w:t>
      </w:r>
      <w:r>
        <w:rPr>
          <w:spacing w:val="-2"/>
        </w:rPr>
        <w:t xml:space="preserve"> </w:t>
      </w:r>
      <w:r>
        <w:t>increasing</w:t>
      </w:r>
      <w:r>
        <w:rPr>
          <w:spacing w:val="-1"/>
        </w:rPr>
        <w:t xml:space="preserve"> </w:t>
      </w:r>
      <w:r>
        <w:rPr>
          <w:spacing w:val="-2"/>
        </w:rPr>
        <w:t>confidence.</w:t>
      </w:r>
    </w:p>
    <w:p w14:paraId="2BE87FA8"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11762082" w14:textId="77777777" w:rsidR="001A0280" w:rsidRDefault="00442365">
      <w:pPr>
        <w:pStyle w:val="ListParagraph"/>
        <w:numPr>
          <w:ilvl w:val="0"/>
          <w:numId w:val="5"/>
        </w:numPr>
        <w:tabs>
          <w:tab w:val="left" w:pos="960"/>
        </w:tabs>
        <w:spacing w:before="80"/>
        <w:ind w:left="960" w:hanging="360"/>
      </w:pPr>
      <w:r>
        <w:lastRenderedPageBreak/>
        <w:t>Student</w:t>
      </w:r>
      <w:r>
        <w:rPr>
          <w:spacing w:val="-4"/>
        </w:rPr>
        <w:t xml:space="preserve"> </w:t>
      </w:r>
      <w:r>
        <w:t>delegates</w:t>
      </w:r>
      <w:r>
        <w:rPr>
          <w:spacing w:val="-1"/>
        </w:rPr>
        <w:t xml:space="preserve"> </w:t>
      </w:r>
      <w:r>
        <w:t>tasks</w:t>
      </w:r>
      <w:r>
        <w:rPr>
          <w:spacing w:val="-3"/>
        </w:rPr>
        <w:t xml:space="preserve"> </w:t>
      </w:r>
      <w:r>
        <w:t>to</w:t>
      </w:r>
      <w:r>
        <w:rPr>
          <w:spacing w:val="-2"/>
        </w:rPr>
        <w:t xml:space="preserve"> </w:t>
      </w:r>
      <w:r>
        <w:t>support</w:t>
      </w:r>
      <w:r>
        <w:rPr>
          <w:spacing w:val="-3"/>
        </w:rPr>
        <w:t xml:space="preserve"> </w:t>
      </w:r>
      <w:r>
        <w:t>personnel,</w:t>
      </w:r>
      <w:r>
        <w:rPr>
          <w:spacing w:val="-1"/>
        </w:rPr>
        <w:t xml:space="preserve"> </w:t>
      </w:r>
      <w:r>
        <w:t>including</w:t>
      </w:r>
      <w:r>
        <w:rPr>
          <w:spacing w:val="-1"/>
        </w:rPr>
        <w:t xml:space="preserve"> </w:t>
      </w:r>
      <w:r>
        <w:rPr>
          <w:spacing w:val="-5"/>
        </w:rPr>
        <w:t>CI.</w:t>
      </w:r>
    </w:p>
    <w:p w14:paraId="7BC9D1D9" w14:textId="77777777" w:rsidR="001A0280" w:rsidRDefault="00442365">
      <w:pPr>
        <w:pStyle w:val="ListParagraph"/>
        <w:numPr>
          <w:ilvl w:val="0"/>
          <w:numId w:val="5"/>
        </w:numPr>
        <w:tabs>
          <w:tab w:val="left" w:pos="960"/>
        </w:tabs>
        <w:ind w:left="960" w:hanging="360"/>
      </w:pPr>
      <w:r>
        <w:t>Student</w:t>
      </w:r>
      <w:r>
        <w:rPr>
          <w:spacing w:val="-2"/>
        </w:rPr>
        <w:t xml:space="preserve"> </w:t>
      </w:r>
      <w:r>
        <w:t>asks</w:t>
      </w:r>
      <w:r>
        <w:rPr>
          <w:spacing w:val="-2"/>
        </w:rPr>
        <w:t xml:space="preserve"> </w:t>
      </w:r>
      <w:r>
        <w:t>CI</w:t>
      </w:r>
      <w:r>
        <w:rPr>
          <w:spacing w:val="-4"/>
        </w:rPr>
        <w:t xml:space="preserve"> </w:t>
      </w:r>
      <w:r>
        <w:t>for</w:t>
      </w:r>
      <w:r>
        <w:rPr>
          <w:spacing w:val="1"/>
        </w:rPr>
        <w:t xml:space="preserve"> </w:t>
      </w:r>
      <w:r>
        <w:t>assistance</w:t>
      </w:r>
      <w:r>
        <w:rPr>
          <w:spacing w:val="2"/>
        </w:rPr>
        <w:t xml:space="preserve"> </w:t>
      </w:r>
      <w:r>
        <w:t xml:space="preserve">when </w:t>
      </w:r>
      <w:r>
        <w:rPr>
          <w:spacing w:val="-2"/>
        </w:rPr>
        <w:t>needed.</w:t>
      </w:r>
    </w:p>
    <w:p w14:paraId="08845BA2" w14:textId="77777777" w:rsidR="001A0280" w:rsidRDefault="00442365">
      <w:pPr>
        <w:pStyle w:val="ListParagraph"/>
        <w:numPr>
          <w:ilvl w:val="0"/>
          <w:numId w:val="5"/>
        </w:numPr>
        <w:tabs>
          <w:tab w:val="left" w:pos="960"/>
        </w:tabs>
        <w:ind w:left="960" w:hanging="360"/>
      </w:pPr>
      <w:r>
        <w:t>Student</w:t>
      </w:r>
      <w:r>
        <w:rPr>
          <w:spacing w:val="-4"/>
        </w:rPr>
        <w:t xml:space="preserve"> </w:t>
      </w:r>
      <w:r>
        <w:t>monitors</w:t>
      </w:r>
      <w:r>
        <w:rPr>
          <w:spacing w:val="-2"/>
        </w:rPr>
        <w:t xml:space="preserve"> </w:t>
      </w:r>
      <w:r>
        <w:t>and</w:t>
      </w:r>
      <w:r>
        <w:rPr>
          <w:spacing w:val="-2"/>
        </w:rPr>
        <w:t xml:space="preserve"> </w:t>
      </w:r>
      <w:r>
        <w:t>adjusts</w:t>
      </w:r>
      <w:r>
        <w:rPr>
          <w:spacing w:val="-2"/>
        </w:rPr>
        <w:t xml:space="preserve"> </w:t>
      </w:r>
      <w:r>
        <w:t>patient</w:t>
      </w:r>
      <w:r>
        <w:rPr>
          <w:spacing w:val="-3"/>
        </w:rPr>
        <w:t xml:space="preserve"> </w:t>
      </w:r>
      <w:r>
        <w:t>schedule based</w:t>
      </w:r>
      <w:r>
        <w:rPr>
          <w:spacing w:val="-2"/>
        </w:rPr>
        <w:t xml:space="preserve"> </w:t>
      </w:r>
      <w:r>
        <w:t>on</w:t>
      </w:r>
      <w:r>
        <w:rPr>
          <w:spacing w:val="-2"/>
        </w:rPr>
        <w:t xml:space="preserve"> </w:t>
      </w:r>
      <w:r>
        <w:t>patient</w:t>
      </w:r>
      <w:r>
        <w:rPr>
          <w:spacing w:val="-4"/>
        </w:rPr>
        <w:t xml:space="preserve"> </w:t>
      </w:r>
      <w:r>
        <w:t>/site</w:t>
      </w:r>
      <w:r>
        <w:rPr>
          <w:spacing w:val="1"/>
        </w:rPr>
        <w:t xml:space="preserve"> </w:t>
      </w:r>
      <w:r>
        <w:rPr>
          <w:spacing w:val="-2"/>
        </w:rPr>
        <w:t>needs.</w:t>
      </w:r>
    </w:p>
    <w:p w14:paraId="58BC1B9C" w14:textId="77777777" w:rsidR="001A0280" w:rsidRDefault="00442365">
      <w:pPr>
        <w:pStyle w:val="ListParagraph"/>
        <w:numPr>
          <w:ilvl w:val="0"/>
          <w:numId w:val="5"/>
        </w:numPr>
        <w:tabs>
          <w:tab w:val="left" w:pos="961"/>
        </w:tabs>
        <w:spacing w:line="240" w:lineRule="auto"/>
        <w:ind w:right="929"/>
      </w:pPr>
      <w:r>
        <w:t>Student</w:t>
      </w:r>
      <w:r>
        <w:rPr>
          <w:spacing w:val="-5"/>
        </w:rPr>
        <w:t xml:space="preserve"> </w:t>
      </w:r>
      <w:r>
        <w:t>independent</w:t>
      </w:r>
      <w:r>
        <w:rPr>
          <w:spacing w:val="-5"/>
        </w:rPr>
        <w:t xml:space="preserve"> </w:t>
      </w:r>
      <w:r>
        <w:t>with</w:t>
      </w:r>
      <w:r>
        <w:rPr>
          <w:spacing w:val="-3"/>
        </w:rPr>
        <w:t xml:space="preserve"> </w:t>
      </w:r>
      <w:r>
        <w:t>patient</w:t>
      </w:r>
      <w:r>
        <w:rPr>
          <w:spacing w:val="-5"/>
        </w:rPr>
        <w:t xml:space="preserve"> </w:t>
      </w:r>
      <w:r>
        <w:t>documentation,</w:t>
      </w:r>
      <w:r>
        <w:rPr>
          <w:spacing w:val="-3"/>
        </w:rPr>
        <w:t xml:space="preserve"> </w:t>
      </w:r>
      <w:r>
        <w:t>including</w:t>
      </w:r>
      <w:r>
        <w:rPr>
          <w:spacing w:val="-3"/>
        </w:rPr>
        <w:t xml:space="preserve"> </w:t>
      </w:r>
      <w:r>
        <w:t>initial</w:t>
      </w:r>
      <w:r>
        <w:rPr>
          <w:spacing w:val="-5"/>
        </w:rPr>
        <w:t xml:space="preserve"> </w:t>
      </w:r>
      <w:r>
        <w:t>evaluation,</w:t>
      </w:r>
      <w:r>
        <w:rPr>
          <w:spacing w:val="-3"/>
        </w:rPr>
        <w:t xml:space="preserve"> </w:t>
      </w:r>
      <w:r>
        <w:t>progress</w:t>
      </w:r>
      <w:r>
        <w:rPr>
          <w:spacing w:val="-5"/>
        </w:rPr>
        <w:t xml:space="preserve"> </w:t>
      </w:r>
      <w:r>
        <w:t>notes,</w:t>
      </w:r>
      <w:r>
        <w:rPr>
          <w:spacing w:val="-8"/>
        </w:rPr>
        <w:t xml:space="preserve"> </w:t>
      </w:r>
      <w:r>
        <w:t>and discharge summary.</w:t>
      </w:r>
    </w:p>
    <w:p w14:paraId="437C0DA2" w14:textId="77777777" w:rsidR="001A0280" w:rsidRDefault="00442365">
      <w:pPr>
        <w:pStyle w:val="ListParagraph"/>
        <w:numPr>
          <w:ilvl w:val="0"/>
          <w:numId w:val="5"/>
        </w:numPr>
        <w:tabs>
          <w:tab w:val="left" w:pos="960"/>
        </w:tabs>
        <w:spacing w:line="272" w:lineRule="exact"/>
        <w:ind w:left="960" w:hanging="360"/>
      </w:pPr>
      <w:r>
        <w:t>Student</w:t>
      </w:r>
      <w:r>
        <w:rPr>
          <w:spacing w:val="-5"/>
        </w:rPr>
        <w:t xml:space="preserve"> </w:t>
      </w:r>
      <w:r>
        <w:t>needs</w:t>
      </w:r>
      <w:r>
        <w:rPr>
          <w:spacing w:val="-1"/>
        </w:rPr>
        <w:t xml:space="preserve"> </w:t>
      </w:r>
      <w:r>
        <w:t>no</w:t>
      </w:r>
      <w:r>
        <w:rPr>
          <w:spacing w:val="-7"/>
        </w:rPr>
        <w:t xml:space="preserve"> </w:t>
      </w:r>
      <w:r>
        <w:t>reminders for schedule,</w:t>
      </w:r>
      <w:r>
        <w:rPr>
          <w:spacing w:val="-1"/>
        </w:rPr>
        <w:t xml:space="preserve"> </w:t>
      </w:r>
      <w:r>
        <w:t>documentation,</w:t>
      </w:r>
      <w:r>
        <w:rPr>
          <w:spacing w:val="-7"/>
        </w:rPr>
        <w:t xml:space="preserve"> </w:t>
      </w:r>
      <w:r>
        <w:t xml:space="preserve">and </w:t>
      </w:r>
      <w:r>
        <w:rPr>
          <w:spacing w:val="-2"/>
        </w:rPr>
        <w:t>deadlines.</w:t>
      </w:r>
    </w:p>
    <w:p w14:paraId="0923D127" w14:textId="77777777" w:rsidR="001A0280" w:rsidRDefault="00442365">
      <w:pPr>
        <w:pStyle w:val="ListParagraph"/>
        <w:numPr>
          <w:ilvl w:val="0"/>
          <w:numId w:val="5"/>
        </w:numPr>
        <w:tabs>
          <w:tab w:val="left" w:pos="960"/>
        </w:tabs>
        <w:ind w:left="960" w:hanging="360"/>
      </w:pPr>
      <w:r>
        <w:t>Student</w:t>
      </w:r>
      <w:r>
        <w:rPr>
          <w:spacing w:val="-4"/>
        </w:rPr>
        <w:t xml:space="preserve"> </w:t>
      </w:r>
      <w:r>
        <w:t>schedules</w:t>
      </w:r>
      <w:r>
        <w:rPr>
          <w:spacing w:val="-2"/>
        </w:rPr>
        <w:t xml:space="preserve"> </w:t>
      </w:r>
      <w:r>
        <w:t>and</w:t>
      </w:r>
      <w:r>
        <w:rPr>
          <w:spacing w:val="-1"/>
        </w:rPr>
        <w:t xml:space="preserve"> </w:t>
      </w:r>
      <w:r>
        <w:t>finalizes</w:t>
      </w:r>
      <w:r>
        <w:rPr>
          <w:spacing w:val="-2"/>
        </w:rPr>
        <w:t xml:space="preserve"> </w:t>
      </w:r>
      <w:r>
        <w:t>evidence-based</w:t>
      </w:r>
      <w:r>
        <w:rPr>
          <w:spacing w:val="-1"/>
        </w:rPr>
        <w:t xml:space="preserve"> </w:t>
      </w:r>
      <w:r>
        <w:t>in-</w:t>
      </w:r>
      <w:r>
        <w:rPr>
          <w:spacing w:val="-2"/>
        </w:rPr>
        <w:t>service.</w:t>
      </w:r>
    </w:p>
    <w:p w14:paraId="3E1B7BB7" w14:textId="77777777" w:rsidR="001A0280" w:rsidRDefault="00442365">
      <w:pPr>
        <w:pStyle w:val="ListParagraph"/>
        <w:numPr>
          <w:ilvl w:val="0"/>
          <w:numId w:val="5"/>
        </w:numPr>
        <w:tabs>
          <w:tab w:val="left" w:pos="960"/>
        </w:tabs>
        <w:ind w:left="960" w:hanging="360"/>
      </w:pPr>
      <w:r>
        <w:t>Student</w:t>
      </w:r>
      <w:r>
        <w:rPr>
          <w:spacing w:val="-5"/>
        </w:rPr>
        <w:t xml:space="preserve"> </w:t>
      </w:r>
      <w:r>
        <w:t>communication</w:t>
      </w:r>
      <w:r>
        <w:rPr>
          <w:spacing w:val="-1"/>
        </w:rPr>
        <w:t xml:space="preserve"> </w:t>
      </w:r>
      <w:r>
        <w:t>matches</w:t>
      </w:r>
      <w:r>
        <w:rPr>
          <w:spacing w:val="-1"/>
        </w:rPr>
        <w:t xml:space="preserve"> </w:t>
      </w:r>
      <w:r>
        <w:t>that</w:t>
      </w:r>
      <w:r>
        <w:rPr>
          <w:spacing w:val="-3"/>
        </w:rPr>
        <w:t xml:space="preserve"> </w:t>
      </w:r>
      <w:r>
        <w:t>of CI</w:t>
      </w:r>
      <w:r>
        <w:rPr>
          <w:spacing w:val="-5"/>
        </w:rPr>
        <w:t xml:space="preserve"> </w:t>
      </w:r>
      <w:r>
        <w:t>for simple</w:t>
      </w:r>
      <w:r>
        <w:rPr>
          <w:spacing w:val="1"/>
        </w:rPr>
        <w:t xml:space="preserve"> </w:t>
      </w:r>
      <w:r>
        <w:t>and</w:t>
      </w:r>
      <w:r>
        <w:rPr>
          <w:spacing w:val="-7"/>
        </w:rPr>
        <w:t xml:space="preserve"> </w:t>
      </w:r>
      <w:r>
        <w:t>complex</w:t>
      </w:r>
      <w:r>
        <w:rPr>
          <w:spacing w:val="-1"/>
        </w:rPr>
        <w:t xml:space="preserve"> </w:t>
      </w:r>
      <w:r>
        <w:rPr>
          <w:spacing w:val="-2"/>
        </w:rPr>
        <w:t>patients.</w:t>
      </w:r>
    </w:p>
    <w:p w14:paraId="3F65FE50" w14:textId="77777777" w:rsidR="001A0280" w:rsidRDefault="00442365">
      <w:pPr>
        <w:pStyle w:val="ListParagraph"/>
        <w:numPr>
          <w:ilvl w:val="0"/>
          <w:numId w:val="5"/>
        </w:numPr>
        <w:tabs>
          <w:tab w:val="left" w:pos="960"/>
        </w:tabs>
        <w:spacing w:line="275" w:lineRule="exact"/>
        <w:ind w:left="960" w:hanging="360"/>
      </w:pPr>
      <w:r>
        <w:t>Student</w:t>
      </w:r>
      <w:r>
        <w:rPr>
          <w:spacing w:val="-2"/>
        </w:rPr>
        <w:t xml:space="preserve"> </w:t>
      </w:r>
      <w:r>
        <w:t>completes</w:t>
      </w:r>
      <w:r>
        <w:rPr>
          <w:spacing w:val="-5"/>
        </w:rPr>
        <w:t xml:space="preserve"> </w:t>
      </w:r>
      <w:r>
        <w:t>final</w:t>
      </w:r>
      <w:r>
        <w:rPr>
          <w:spacing w:val="-2"/>
        </w:rPr>
        <w:t xml:space="preserve"> </w:t>
      </w:r>
      <w:r>
        <w:t>CPI</w:t>
      </w:r>
      <w:r>
        <w:rPr>
          <w:spacing w:val="-5"/>
        </w:rPr>
        <w:t xml:space="preserve"> </w:t>
      </w:r>
      <w:r>
        <w:t>&amp;</w:t>
      </w:r>
      <w:r>
        <w:rPr>
          <w:spacing w:val="-1"/>
        </w:rPr>
        <w:t xml:space="preserve"> </w:t>
      </w:r>
      <w:r>
        <w:t>site</w:t>
      </w:r>
      <w:r>
        <w:rPr>
          <w:spacing w:val="2"/>
        </w:rPr>
        <w:t xml:space="preserve"> </w:t>
      </w:r>
      <w:r>
        <w:rPr>
          <w:spacing w:val="-2"/>
        </w:rPr>
        <w:t>survey.</w:t>
      </w:r>
    </w:p>
    <w:p w14:paraId="46DA0CF1" w14:textId="77777777" w:rsidR="001A0280" w:rsidRDefault="00442365">
      <w:pPr>
        <w:pStyle w:val="Heading1"/>
        <w:spacing w:before="249"/>
        <w:ind w:left="8"/>
      </w:pPr>
      <w:bookmarkStart w:id="24" w:name="_bookmark22"/>
      <w:bookmarkEnd w:id="24"/>
      <w:r>
        <w:rPr>
          <w:color w:val="1F487C"/>
        </w:rPr>
        <w:t>The</w:t>
      </w:r>
      <w:r>
        <w:rPr>
          <w:color w:val="1F487C"/>
          <w:spacing w:val="-1"/>
        </w:rPr>
        <w:t xml:space="preserve"> </w:t>
      </w:r>
      <w:r>
        <w:rPr>
          <w:color w:val="1F487C"/>
        </w:rPr>
        <w:t>PT CPI</w:t>
      </w:r>
      <w:r>
        <w:rPr>
          <w:color w:val="1F487C"/>
          <w:spacing w:val="-1"/>
        </w:rPr>
        <w:t xml:space="preserve"> </w:t>
      </w:r>
      <w:r>
        <w:rPr>
          <w:color w:val="1F487C"/>
        </w:rPr>
        <w:t>Web:</w:t>
      </w:r>
      <w:r>
        <w:rPr>
          <w:color w:val="1F487C"/>
          <w:spacing w:val="-1"/>
        </w:rPr>
        <w:t xml:space="preserve"> </w:t>
      </w:r>
      <w:r>
        <w:rPr>
          <w:color w:val="1F487C"/>
        </w:rPr>
        <w:t>Access</w:t>
      </w:r>
      <w:r>
        <w:rPr>
          <w:color w:val="1F487C"/>
          <w:spacing w:val="-8"/>
        </w:rPr>
        <w:t xml:space="preserve"> </w:t>
      </w:r>
      <w:r>
        <w:rPr>
          <w:color w:val="1F487C"/>
        </w:rPr>
        <w:t>for</w:t>
      </w:r>
      <w:r>
        <w:rPr>
          <w:color w:val="1F487C"/>
          <w:spacing w:val="-1"/>
        </w:rPr>
        <w:t xml:space="preserve"> </w:t>
      </w:r>
      <w:r>
        <w:rPr>
          <w:color w:val="1F487C"/>
          <w:spacing w:val="-5"/>
        </w:rPr>
        <w:t>CIs</w:t>
      </w:r>
    </w:p>
    <w:p w14:paraId="362F5723" w14:textId="77777777" w:rsidR="001A0280" w:rsidRDefault="00442365">
      <w:pPr>
        <w:pStyle w:val="BodyText"/>
        <w:spacing w:before="3" w:line="237" w:lineRule="auto"/>
        <w:ind w:left="240" w:right="515" w:firstLine="0"/>
      </w:pPr>
      <w:r>
        <w:t>If</w:t>
      </w:r>
      <w:r>
        <w:rPr>
          <w:spacing w:val="-2"/>
        </w:rPr>
        <w:t xml:space="preserve"> </w:t>
      </w:r>
      <w:r>
        <w:t>you</w:t>
      </w:r>
      <w:r>
        <w:rPr>
          <w:spacing w:val="-3"/>
        </w:rPr>
        <w:t xml:space="preserve"> </w:t>
      </w:r>
      <w:r>
        <w:t>have</w:t>
      </w:r>
      <w:r>
        <w:rPr>
          <w:spacing w:val="-1"/>
        </w:rPr>
        <w:t xml:space="preserve"> </w:t>
      </w:r>
      <w:r>
        <w:t>not</w:t>
      </w:r>
      <w:r>
        <w:rPr>
          <w:spacing w:val="-4"/>
        </w:rPr>
        <w:t xml:space="preserve"> </w:t>
      </w:r>
      <w:r>
        <w:t>used</w:t>
      </w:r>
      <w:r>
        <w:rPr>
          <w:spacing w:val="-3"/>
        </w:rPr>
        <w:t xml:space="preserve"> </w:t>
      </w:r>
      <w:r>
        <w:t>the</w:t>
      </w:r>
      <w:r>
        <w:rPr>
          <w:spacing w:val="-1"/>
        </w:rPr>
        <w:t xml:space="preserve"> </w:t>
      </w:r>
      <w:r>
        <w:t>CPI</w:t>
      </w:r>
      <w:r>
        <w:rPr>
          <w:spacing w:val="-6"/>
        </w:rPr>
        <w:t xml:space="preserve"> </w:t>
      </w:r>
      <w:r>
        <w:t>as</w:t>
      </w:r>
      <w:r>
        <w:rPr>
          <w:spacing w:val="-3"/>
        </w:rPr>
        <w:t xml:space="preserve"> </w:t>
      </w:r>
      <w:r>
        <w:t>a</w:t>
      </w:r>
      <w:r>
        <w:rPr>
          <w:spacing w:val="-2"/>
        </w:rPr>
        <w:t xml:space="preserve"> </w:t>
      </w:r>
      <w:r>
        <w:t>clinical</w:t>
      </w:r>
      <w:r>
        <w:rPr>
          <w:spacing w:val="-4"/>
        </w:rPr>
        <w:t xml:space="preserve"> </w:t>
      </w:r>
      <w:r>
        <w:t>instructor,</w:t>
      </w:r>
      <w:r>
        <w:rPr>
          <w:spacing w:val="-3"/>
        </w:rPr>
        <w:t xml:space="preserve"> </w:t>
      </w:r>
      <w:r>
        <w:t>you</w:t>
      </w:r>
      <w:r>
        <w:rPr>
          <w:spacing w:val="-8"/>
        </w:rPr>
        <w:t xml:space="preserve"> </w:t>
      </w:r>
      <w:r>
        <w:t>will</w:t>
      </w:r>
      <w:r>
        <w:rPr>
          <w:spacing w:val="-4"/>
        </w:rPr>
        <w:t xml:space="preserve"> </w:t>
      </w:r>
      <w:r>
        <w:t>need</w:t>
      </w:r>
      <w:r>
        <w:rPr>
          <w:spacing w:val="-3"/>
        </w:rPr>
        <w:t xml:space="preserve"> </w:t>
      </w:r>
      <w:r>
        <w:t>to</w:t>
      </w:r>
      <w:r>
        <w:rPr>
          <w:spacing w:val="-3"/>
        </w:rPr>
        <w:t xml:space="preserve"> </w:t>
      </w:r>
      <w:r>
        <w:t>complete</w:t>
      </w:r>
      <w:r>
        <w:rPr>
          <w:spacing w:val="-1"/>
        </w:rPr>
        <w:t xml:space="preserve"> </w:t>
      </w:r>
      <w:r>
        <w:t>training</w:t>
      </w:r>
      <w:r>
        <w:rPr>
          <w:spacing w:val="-3"/>
        </w:rPr>
        <w:t xml:space="preserve"> </w:t>
      </w:r>
      <w:r>
        <w:t>prior</w:t>
      </w:r>
      <w:r>
        <w:rPr>
          <w:spacing w:val="-2"/>
        </w:rPr>
        <w:t xml:space="preserve"> </w:t>
      </w:r>
      <w:r>
        <w:t>to</w:t>
      </w:r>
      <w:r>
        <w:rPr>
          <w:spacing w:val="-3"/>
        </w:rPr>
        <w:t xml:space="preserve"> </w:t>
      </w:r>
      <w:r>
        <w:t>utilizing</w:t>
      </w:r>
      <w:r>
        <w:rPr>
          <w:spacing w:val="-3"/>
        </w:rPr>
        <w:t xml:space="preserve"> </w:t>
      </w:r>
      <w:r>
        <w:t xml:space="preserve">the CPI. You can access the tutorial here: </w:t>
      </w:r>
      <w:hyperlink r:id="rId16">
        <w:r w:rsidR="001A0280">
          <w:rPr>
            <w:color w:val="0000FF"/>
            <w:u w:val="single" w:color="0000FF"/>
          </w:rPr>
          <w:t>https://learningcenter.apta.org/p/CPI-3_CI-SCCE</w:t>
        </w:r>
      </w:hyperlink>
    </w:p>
    <w:p w14:paraId="512EAE88" w14:textId="77777777" w:rsidR="001A0280" w:rsidRDefault="001A0280">
      <w:pPr>
        <w:pStyle w:val="BodyText"/>
        <w:spacing w:before="1"/>
        <w:ind w:left="0" w:firstLine="0"/>
      </w:pPr>
    </w:p>
    <w:p w14:paraId="06EA88ED" w14:textId="77777777" w:rsidR="001A0280" w:rsidRDefault="00442365">
      <w:pPr>
        <w:pStyle w:val="Heading1"/>
        <w:spacing w:before="1"/>
      </w:pPr>
      <w:r>
        <w:rPr>
          <w:color w:val="1F487C"/>
        </w:rPr>
        <w:t>Frequently</w:t>
      </w:r>
      <w:r>
        <w:rPr>
          <w:color w:val="1F487C"/>
          <w:spacing w:val="-3"/>
        </w:rPr>
        <w:t xml:space="preserve"> </w:t>
      </w:r>
      <w:r>
        <w:rPr>
          <w:color w:val="1F487C"/>
        </w:rPr>
        <w:t>Asked</w:t>
      </w:r>
      <w:r>
        <w:rPr>
          <w:color w:val="1F487C"/>
          <w:spacing w:val="-3"/>
        </w:rPr>
        <w:t xml:space="preserve"> </w:t>
      </w:r>
      <w:r>
        <w:rPr>
          <w:color w:val="1F487C"/>
        </w:rPr>
        <w:t>Questions</w:t>
      </w:r>
      <w:r>
        <w:rPr>
          <w:color w:val="1F487C"/>
          <w:spacing w:val="-4"/>
        </w:rPr>
        <w:t xml:space="preserve"> </w:t>
      </w:r>
      <w:r>
        <w:rPr>
          <w:color w:val="1F487C"/>
        </w:rPr>
        <w:t>regarding</w:t>
      </w:r>
      <w:r>
        <w:rPr>
          <w:color w:val="1F487C"/>
          <w:spacing w:val="-3"/>
        </w:rPr>
        <w:t xml:space="preserve"> </w:t>
      </w:r>
      <w:r>
        <w:rPr>
          <w:color w:val="1F487C"/>
        </w:rPr>
        <w:t>the</w:t>
      </w:r>
      <w:r>
        <w:rPr>
          <w:color w:val="1F487C"/>
          <w:spacing w:val="-1"/>
        </w:rPr>
        <w:t xml:space="preserve"> </w:t>
      </w:r>
      <w:r>
        <w:rPr>
          <w:color w:val="1F487C"/>
          <w:spacing w:val="-5"/>
        </w:rPr>
        <w:t>CPI</w:t>
      </w:r>
    </w:p>
    <w:p w14:paraId="6E93A6B0" w14:textId="77777777" w:rsidR="001A0280" w:rsidRDefault="00442365">
      <w:pPr>
        <w:ind w:left="240"/>
      </w:pPr>
      <w:r>
        <w:rPr>
          <w:i/>
        </w:rPr>
        <w:t>How</w:t>
      </w:r>
      <w:r>
        <w:rPr>
          <w:i/>
          <w:spacing w:val="-3"/>
        </w:rPr>
        <w:t xml:space="preserve"> </w:t>
      </w:r>
      <w:r>
        <w:rPr>
          <w:i/>
        </w:rPr>
        <w:t>do I</w:t>
      </w:r>
      <w:r>
        <w:rPr>
          <w:i/>
          <w:spacing w:val="1"/>
        </w:rPr>
        <w:t xml:space="preserve"> </w:t>
      </w:r>
      <w:r>
        <w:rPr>
          <w:i/>
        </w:rPr>
        <w:t>access</w:t>
      </w:r>
      <w:r>
        <w:rPr>
          <w:i/>
          <w:spacing w:val="-2"/>
        </w:rPr>
        <w:t xml:space="preserve"> </w:t>
      </w:r>
      <w:r>
        <w:rPr>
          <w:i/>
        </w:rPr>
        <w:t>the</w:t>
      </w:r>
      <w:r>
        <w:rPr>
          <w:i/>
          <w:spacing w:val="2"/>
        </w:rPr>
        <w:t xml:space="preserve"> </w:t>
      </w:r>
      <w:r>
        <w:rPr>
          <w:i/>
        </w:rPr>
        <w:t>CPI?</w:t>
      </w:r>
      <w:r>
        <w:rPr>
          <w:i/>
          <w:spacing w:val="57"/>
        </w:rPr>
        <w:t xml:space="preserve"> </w:t>
      </w:r>
      <w:hyperlink r:id="rId17">
        <w:r w:rsidR="001A0280">
          <w:rPr>
            <w:color w:val="0000FF"/>
            <w:spacing w:val="-2"/>
            <w:u w:val="single" w:color="0000FF"/>
          </w:rPr>
          <w:t>https://cpi.apta.org/login</w:t>
        </w:r>
      </w:hyperlink>
    </w:p>
    <w:p w14:paraId="316EAFCA" w14:textId="77777777" w:rsidR="001A0280" w:rsidRDefault="001A0280">
      <w:pPr>
        <w:pStyle w:val="BodyText"/>
        <w:spacing w:before="1"/>
        <w:ind w:left="0" w:firstLine="0"/>
      </w:pPr>
    </w:p>
    <w:p w14:paraId="7E5AA9FA" w14:textId="77777777" w:rsidR="001A0280" w:rsidRDefault="00442365">
      <w:pPr>
        <w:spacing w:line="237" w:lineRule="auto"/>
        <w:ind w:left="240" w:right="408"/>
      </w:pPr>
      <w:r>
        <w:rPr>
          <w:i/>
        </w:rPr>
        <w:t>What</w:t>
      </w:r>
      <w:r>
        <w:rPr>
          <w:i/>
          <w:spacing w:val="-5"/>
        </w:rPr>
        <w:t xml:space="preserve"> </w:t>
      </w:r>
      <w:r>
        <w:rPr>
          <w:i/>
        </w:rPr>
        <w:t>is</w:t>
      </w:r>
      <w:r>
        <w:rPr>
          <w:i/>
          <w:spacing w:val="-3"/>
        </w:rPr>
        <w:t xml:space="preserve"> </w:t>
      </w:r>
      <w:r>
        <w:rPr>
          <w:i/>
        </w:rPr>
        <w:t>my</w:t>
      </w:r>
      <w:r>
        <w:rPr>
          <w:i/>
          <w:spacing w:val="-1"/>
        </w:rPr>
        <w:t xml:space="preserve"> </w:t>
      </w:r>
      <w:r>
        <w:rPr>
          <w:i/>
        </w:rPr>
        <w:t>username</w:t>
      </w:r>
      <w:r>
        <w:rPr>
          <w:i/>
          <w:spacing w:val="-1"/>
        </w:rPr>
        <w:t xml:space="preserve"> </w:t>
      </w:r>
      <w:r>
        <w:rPr>
          <w:i/>
        </w:rPr>
        <w:t>and</w:t>
      </w:r>
      <w:r>
        <w:rPr>
          <w:i/>
          <w:spacing w:val="-3"/>
        </w:rPr>
        <w:t xml:space="preserve"> </w:t>
      </w:r>
      <w:r>
        <w:rPr>
          <w:i/>
        </w:rPr>
        <w:t>password?</w:t>
      </w:r>
      <w:r>
        <w:rPr>
          <w:i/>
          <w:spacing w:val="-2"/>
        </w:rPr>
        <w:t xml:space="preserve"> </w:t>
      </w:r>
      <w:r>
        <w:t>Your</w:t>
      </w:r>
      <w:r>
        <w:rPr>
          <w:spacing w:val="-2"/>
        </w:rPr>
        <w:t xml:space="preserve"> </w:t>
      </w:r>
      <w:r>
        <w:t>username</w:t>
      </w:r>
      <w:r>
        <w:rPr>
          <w:spacing w:val="-1"/>
        </w:rPr>
        <w:t xml:space="preserve"> </w:t>
      </w:r>
      <w:r>
        <w:t>is</w:t>
      </w:r>
      <w:r>
        <w:rPr>
          <w:spacing w:val="-3"/>
        </w:rPr>
        <w:t xml:space="preserve"> </w:t>
      </w:r>
      <w:r>
        <w:t>the</w:t>
      </w:r>
      <w:r>
        <w:rPr>
          <w:spacing w:val="-1"/>
        </w:rPr>
        <w:t xml:space="preserve"> </w:t>
      </w:r>
      <w:r>
        <w:t>email</w:t>
      </w:r>
      <w:r>
        <w:rPr>
          <w:spacing w:val="-5"/>
        </w:rPr>
        <w:t xml:space="preserve"> </w:t>
      </w:r>
      <w:r>
        <w:t>address</w:t>
      </w:r>
      <w:r>
        <w:rPr>
          <w:spacing w:val="-5"/>
        </w:rPr>
        <w:t xml:space="preserve"> </w:t>
      </w:r>
      <w:r>
        <w:t>you</w:t>
      </w:r>
      <w:r>
        <w:rPr>
          <w:spacing w:val="-3"/>
        </w:rPr>
        <w:t xml:space="preserve"> </w:t>
      </w:r>
      <w:r>
        <w:t>used</w:t>
      </w:r>
      <w:r>
        <w:rPr>
          <w:spacing w:val="-3"/>
        </w:rPr>
        <w:t xml:space="preserve"> </w:t>
      </w:r>
      <w:r>
        <w:t>when</w:t>
      </w:r>
      <w:r>
        <w:rPr>
          <w:spacing w:val="-3"/>
        </w:rPr>
        <w:t xml:space="preserve"> </w:t>
      </w:r>
      <w:r>
        <w:t>you</w:t>
      </w:r>
      <w:r>
        <w:rPr>
          <w:spacing w:val="-3"/>
        </w:rPr>
        <w:t xml:space="preserve"> </w:t>
      </w:r>
      <w:r>
        <w:t>completed</w:t>
      </w:r>
      <w:r>
        <w:rPr>
          <w:spacing w:val="-3"/>
        </w:rPr>
        <w:t xml:space="preserve"> </w:t>
      </w:r>
      <w:r>
        <w:t>the CPI training. You will set your own password.</w:t>
      </w:r>
    </w:p>
    <w:p w14:paraId="7737D49A" w14:textId="77777777" w:rsidR="001A0280" w:rsidRDefault="001A0280">
      <w:pPr>
        <w:pStyle w:val="BodyText"/>
        <w:spacing w:before="7"/>
        <w:ind w:left="0" w:firstLine="0"/>
      </w:pPr>
    </w:p>
    <w:p w14:paraId="33E410A8" w14:textId="77777777" w:rsidR="001A0280" w:rsidRDefault="00442365">
      <w:pPr>
        <w:spacing w:line="237" w:lineRule="auto"/>
        <w:ind w:left="240" w:right="515"/>
      </w:pPr>
      <w:r>
        <w:rPr>
          <w:i/>
        </w:rPr>
        <w:t>I</w:t>
      </w:r>
      <w:r>
        <w:rPr>
          <w:i/>
          <w:spacing w:val="-1"/>
        </w:rPr>
        <w:t xml:space="preserve"> </w:t>
      </w:r>
      <w:r>
        <w:rPr>
          <w:i/>
        </w:rPr>
        <w:t>forgot</w:t>
      </w:r>
      <w:r>
        <w:rPr>
          <w:i/>
          <w:spacing w:val="-4"/>
        </w:rPr>
        <w:t xml:space="preserve"> </w:t>
      </w:r>
      <w:r>
        <w:rPr>
          <w:i/>
        </w:rPr>
        <w:t xml:space="preserve">my </w:t>
      </w:r>
      <w:proofErr w:type="gramStart"/>
      <w:r>
        <w:rPr>
          <w:i/>
        </w:rPr>
        <w:t>password,</w:t>
      </w:r>
      <w:r>
        <w:rPr>
          <w:i/>
          <w:spacing w:val="-2"/>
        </w:rPr>
        <w:t xml:space="preserve"> </w:t>
      </w:r>
      <w:r>
        <w:rPr>
          <w:i/>
        </w:rPr>
        <w:t>or</w:t>
      </w:r>
      <w:proofErr w:type="gramEnd"/>
      <w:r>
        <w:rPr>
          <w:i/>
          <w:spacing w:val="-4"/>
        </w:rPr>
        <w:t xml:space="preserve"> </w:t>
      </w:r>
      <w:r>
        <w:rPr>
          <w:i/>
        </w:rPr>
        <w:t>never</w:t>
      </w:r>
      <w:r>
        <w:rPr>
          <w:i/>
          <w:spacing w:val="-2"/>
        </w:rPr>
        <w:t xml:space="preserve"> </w:t>
      </w:r>
      <w:r>
        <w:rPr>
          <w:i/>
        </w:rPr>
        <w:t>set</w:t>
      </w:r>
      <w:r>
        <w:rPr>
          <w:i/>
          <w:spacing w:val="-4"/>
        </w:rPr>
        <w:t xml:space="preserve"> </w:t>
      </w:r>
      <w:r>
        <w:rPr>
          <w:i/>
        </w:rPr>
        <w:t xml:space="preserve">one up! </w:t>
      </w:r>
      <w:r>
        <w:t>If</w:t>
      </w:r>
      <w:r>
        <w:rPr>
          <w:spacing w:val="-1"/>
        </w:rPr>
        <w:t xml:space="preserve"> </w:t>
      </w:r>
      <w:r>
        <w:t>you</w:t>
      </w:r>
      <w:r>
        <w:rPr>
          <w:spacing w:val="-2"/>
        </w:rPr>
        <w:t xml:space="preserve"> </w:t>
      </w:r>
      <w:r>
        <w:t>forget</w:t>
      </w:r>
      <w:r>
        <w:rPr>
          <w:spacing w:val="-4"/>
        </w:rPr>
        <w:t xml:space="preserve"> </w:t>
      </w:r>
      <w:r>
        <w:t>your</w:t>
      </w:r>
      <w:r>
        <w:rPr>
          <w:spacing w:val="-1"/>
        </w:rPr>
        <w:t xml:space="preserve"> </w:t>
      </w:r>
      <w:r>
        <w:t>password,</w:t>
      </w:r>
      <w:r>
        <w:rPr>
          <w:spacing w:val="-2"/>
        </w:rPr>
        <w:t xml:space="preserve"> </w:t>
      </w:r>
      <w:r>
        <w:t>log</w:t>
      </w:r>
      <w:r>
        <w:rPr>
          <w:spacing w:val="-2"/>
        </w:rPr>
        <w:t xml:space="preserve"> </w:t>
      </w:r>
      <w:r>
        <w:t>in</w:t>
      </w:r>
      <w:r>
        <w:rPr>
          <w:spacing w:val="-2"/>
        </w:rPr>
        <w:t xml:space="preserve"> </w:t>
      </w:r>
      <w:r>
        <w:t>with</w:t>
      </w:r>
      <w:r>
        <w:rPr>
          <w:spacing w:val="-2"/>
        </w:rPr>
        <w:t xml:space="preserve"> </w:t>
      </w:r>
      <w:r>
        <w:t>your</w:t>
      </w:r>
      <w:r>
        <w:rPr>
          <w:spacing w:val="-1"/>
        </w:rPr>
        <w:t xml:space="preserve"> </w:t>
      </w:r>
      <w:r>
        <w:t>username,</w:t>
      </w:r>
      <w:r>
        <w:rPr>
          <w:spacing w:val="-2"/>
        </w:rPr>
        <w:t xml:space="preserve"> </w:t>
      </w:r>
      <w:r>
        <w:t>then</w:t>
      </w:r>
      <w:r>
        <w:rPr>
          <w:spacing w:val="-8"/>
        </w:rPr>
        <w:t xml:space="preserve"> </w:t>
      </w:r>
      <w:r>
        <w:t>click “I forgot or do not have a password”.</w:t>
      </w:r>
    </w:p>
    <w:p w14:paraId="4F5FC87C" w14:textId="77777777" w:rsidR="001A0280" w:rsidRDefault="00442365">
      <w:pPr>
        <w:spacing w:before="252" w:line="242" w:lineRule="auto"/>
        <w:ind w:left="240"/>
      </w:pPr>
      <w:r>
        <w:rPr>
          <w:i/>
        </w:rPr>
        <w:t xml:space="preserve">What happens if I change my email address? </w:t>
      </w:r>
      <w:r>
        <w:t>If you change your email, please login using your old username/password,</w:t>
      </w:r>
      <w:r>
        <w:rPr>
          <w:spacing w:val="-2"/>
        </w:rPr>
        <w:t xml:space="preserve"> </w:t>
      </w:r>
      <w:r>
        <w:t>go</w:t>
      </w:r>
      <w:r>
        <w:rPr>
          <w:spacing w:val="-2"/>
        </w:rPr>
        <w:t xml:space="preserve"> </w:t>
      </w:r>
      <w:r>
        <w:t>to</w:t>
      </w:r>
      <w:r>
        <w:rPr>
          <w:spacing w:val="-2"/>
        </w:rPr>
        <w:t xml:space="preserve"> </w:t>
      </w:r>
      <w:r>
        <w:t>EDIT</w:t>
      </w:r>
      <w:r>
        <w:rPr>
          <w:spacing w:val="-2"/>
        </w:rPr>
        <w:t xml:space="preserve"> </w:t>
      </w:r>
      <w:r>
        <w:t>to</w:t>
      </w:r>
      <w:r>
        <w:rPr>
          <w:spacing w:val="-2"/>
        </w:rPr>
        <w:t xml:space="preserve"> </w:t>
      </w:r>
      <w:r>
        <w:t>update</w:t>
      </w:r>
      <w:r>
        <w:rPr>
          <w:spacing w:val="-1"/>
        </w:rPr>
        <w:t xml:space="preserve"> </w:t>
      </w:r>
      <w:r>
        <w:t>your</w:t>
      </w:r>
      <w:r>
        <w:rPr>
          <w:spacing w:val="-1"/>
        </w:rPr>
        <w:t xml:space="preserve"> </w:t>
      </w:r>
      <w:r>
        <w:t>personal information.</w:t>
      </w:r>
      <w:r>
        <w:rPr>
          <w:spacing w:val="-2"/>
        </w:rPr>
        <w:t xml:space="preserve"> </w:t>
      </w:r>
      <w:r>
        <w:t>Then</w:t>
      </w:r>
      <w:r>
        <w:rPr>
          <w:spacing w:val="-2"/>
        </w:rPr>
        <w:t xml:space="preserve"> </w:t>
      </w:r>
      <w:r>
        <w:t>let</w:t>
      </w:r>
      <w:r>
        <w:rPr>
          <w:spacing w:val="-4"/>
        </w:rPr>
        <w:t xml:space="preserve"> </w:t>
      </w:r>
      <w:r>
        <w:t>us</w:t>
      </w:r>
      <w:r>
        <w:rPr>
          <w:spacing w:val="-2"/>
        </w:rPr>
        <w:t xml:space="preserve"> </w:t>
      </w:r>
      <w:r>
        <w:t>know</w:t>
      </w:r>
      <w:r>
        <w:rPr>
          <w:spacing w:val="-2"/>
        </w:rPr>
        <w:t xml:space="preserve"> </w:t>
      </w:r>
      <w:r>
        <w:t>the</w:t>
      </w:r>
      <w:r>
        <w:rPr>
          <w:spacing w:val="-1"/>
        </w:rPr>
        <w:t xml:space="preserve"> </w:t>
      </w:r>
      <w:r>
        <w:t>new</w:t>
      </w:r>
      <w:r>
        <w:rPr>
          <w:spacing w:val="-7"/>
        </w:rPr>
        <w:t xml:space="preserve"> </w:t>
      </w:r>
      <w:r>
        <w:t>email</w:t>
      </w:r>
      <w:r>
        <w:rPr>
          <w:spacing w:val="-4"/>
        </w:rPr>
        <w:t xml:space="preserve"> </w:t>
      </w:r>
      <w:r>
        <w:t xml:space="preserve">address </w:t>
      </w:r>
      <w:r>
        <w:rPr>
          <w:spacing w:val="-2"/>
        </w:rPr>
        <w:t>ASAP.</w:t>
      </w:r>
    </w:p>
    <w:p w14:paraId="289B1384" w14:textId="77777777" w:rsidR="001A0280" w:rsidRDefault="00442365">
      <w:pPr>
        <w:pStyle w:val="Heading1"/>
        <w:spacing w:before="246"/>
      </w:pPr>
      <w:bookmarkStart w:id="25" w:name="_bookmark23"/>
      <w:bookmarkEnd w:id="25"/>
      <w:r>
        <w:rPr>
          <w:color w:val="1F487C"/>
        </w:rPr>
        <w:t>Evaluation</w:t>
      </w:r>
      <w:r>
        <w:rPr>
          <w:color w:val="1F487C"/>
          <w:spacing w:val="-3"/>
        </w:rPr>
        <w:t xml:space="preserve"> </w:t>
      </w:r>
      <w:r>
        <w:rPr>
          <w:color w:val="1F487C"/>
        </w:rPr>
        <w:t>of</w:t>
      </w:r>
      <w:r>
        <w:rPr>
          <w:color w:val="1F487C"/>
          <w:spacing w:val="-3"/>
        </w:rPr>
        <w:t xml:space="preserve"> </w:t>
      </w:r>
      <w:r>
        <w:rPr>
          <w:color w:val="1F487C"/>
        </w:rPr>
        <w:t>Student</w:t>
      </w:r>
      <w:r>
        <w:rPr>
          <w:color w:val="1F487C"/>
          <w:spacing w:val="-2"/>
        </w:rPr>
        <w:t xml:space="preserve"> Performance</w:t>
      </w:r>
    </w:p>
    <w:p w14:paraId="604879F4" w14:textId="77777777" w:rsidR="001A0280" w:rsidRDefault="00442365">
      <w:pPr>
        <w:pStyle w:val="Heading3"/>
        <w:spacing w:before="3"/>
      </w:pPr>
      <w:r>
        <w:rPr>
          <w:color w:val="1F487C"/>
        </w:rPr>
        <w:t>Grading</w:t>
      </w:r>
      <w:r>
        <w:rPr>
          <w:color w:val="1F487C"/>
          <w:spacing w:val="-5"/>
        </w:rPr>
        <w:t xml:space="preserve"> </w:t>
      </w:r>
      <w:r>
        <w:rPr>
          <w:color w:val="1F487C"/>
        </w:rPr>
        <w:t>of</w:t>
      </w:r>
      <w:r>
        <w:rPr>
          <w:color w:val="1F487C"/>
          <w:spacing w:val="-5"/>
        </w:rPr>
        <w:t xml:space="preserve"> </w:t>
      </w:r>
      <w:r>
        <w:rPr>
          <w:color w:val="1F487C"/>
        </w:rPr>
        <w:t>a</w:t>
      </w:r>
      <w:r>
        <w:rPr>
          <w:color w:val="1F487C"/>
          <w:spacing w:val="-5"/>
        </w:rPr>
        <w:t xml:space="preserve"> </w:t>
      </w:r>
      <w:r>
        <w:rPr>
          <w:color w:val="1F487C"/>
        </w:rPr>
        <w:t>Clinical</w:t>
      </w:r>
      <w:r>
        <w:rPr>
          <w:color w:val="1F487C"/>
          <w:spacing w:val="-3"/>
        </w:rPr>
        <w:t xml:space="preserve"> </w:t>
      </w:r>
      <w:r>
        <w:rPr>
          <w:color w:val="1F487C"/>
        </w:rPr>
        <w:t>Education</w:t>
      </w:r>
      <w:r>
        <w:rPr>
          <w:color w:val="1F487C"/>
          <w:spacing w:val="-2"/>
        </w:rPr>
        <w:t xml:space="preserve"> Experience</w:t>
      </w:r>
    </w:p>
    <w:p w14:paraId="577B7F06" w14:textId="77777777" w:rsidR="001A0280" w:rsidRDefault="00442365">
      <w:pPr>
        <w:pStyle w:val="BodyText"/>
        <w:ind w:left="240" w:right="408" w:firstLine="0"/>
      </w:pPr>
      <w:r>
        <w:t>Performance is evaluated throughout the clinical education experience but formally assessed at midterm and during the final week of the clinical education course. The APTA PT CPI Web© provided by Ithaca College requires</w:t>
      </w:r>
      <w:r>
        <w:rPr>
          <w:spacing w:val="-3"/>
        </w:rPr>
        <w:t xml:space="preserve"> </w:t>
      </w:r>
      <w:r>
        <w:t>the</w:t>
      </w:r>
      <w:r>
        <w:rPr>
          <w:spacing w:val="-1"/>
        </w:rPr>
        <w:t xml:space="preserve"> </w:t>
      </w:r>
      <w:r>
        <w:t>student</w:t>
      </w:r>
      <w:r>
        <w:rPr>
          <w:spacing w:val="-5"/>
        </w:rPr>
        <w:t xml:space="preserve"> </w:t>
      </w:r>
      <w:r>
        <w:t>to</w:t>
      </w:r>
      <w:r>
        <w:rPr>
          <w:spacing w:val="-3"/>
        </w:rPr>
        <w:t xml:space="preserve"> </w:t>
      </w:r>
      <w:r>
        <w:t>be</w:t>
      </w:r>
      <w:r>
        <w:rPr>
          <w:spacing w:val="-1"/>
        </w:rPr>
        <w:t xml:space="preserve"> </w:t>
      </w:r>
      <w:r>
        <w:t>an</w:t>
      </w:r>
      <w:r>
        <w:rPr>
          <w:spacing w:val="-9"/>
        </w:rPr>
        <w:t xml:space="preserve"> </w:t>
      </w:r>
      <w:r>
        <w:t>active</w:t>
      </w:r>
      <w:r>
        <w:rPr>
          <w:spacing w:val="-1"/>
        </w:rPr>
        <w:t xml:space="preserve"> </w:t>
      </w:r>
      <w:r>
        <w:t>participant</w:t>
      </w:r>
      <w:r>
        <w:rPr>
          <w:spacing w:val="-5"/>
        </w:rPr>
        <w:t xml:space="preserve"> </w:t>
      </w:r>
      <w:r>
        <w:t>in</w:t>
      </w:r>
      <w:r>
        <w:rPr>
          <w:spacing w:val="-3"/>
        </w:rPr>
        <w:t xml:space="preserve"> </w:t>
      </w:r>
      <w:r>
        <w:t>the</w:t>
      </w:r>
      <w:r>
        <w:rPr>
          <w:spacing w:val="-1"/>
        </w:rPr>
        <w:t xml:space="preserve"> </w:t>
      </w:r>
      <w:r>
        <w:t>evaluation</w:t>
      </w:r>
      <w:r>
        <w:rPr>
          <w:spacing w:val="-3"/>
        </w:rPr>
        <w:t xml:space="preserve"> </w:t>
      </w:r>
      <w:r>
        <w:t>process</w:t>
      </w:r>
      <w:r>
        <w:rPr>
          <w:spacing w:val="-5"/>
        </w:rPr>
        <w:t xml:space="preserve"> </w:t>
      </w:r>
      <w:r>
        <w:t>through</w:t>
      </w:r>
      <w:r>
        <w:rPr>
          <w:spacing w:val="-3"/>
        </w:rPr>
        <w:t xml:space="preserve"> </w:t>
      </w:r>
      <w:r>
        <w:t>self-assessment.</w:t>
      </w:r>
      <w:r>
        <w:rPr>
          <w:spacing w:val="-3"/>
        </w:rPr>
        <w:t xml:space="preserve"> </w:t>
      </w:r>
      <w:r>
        <w:t>Additionally, more frequent informal feedback is considered an essential part of the learning process and may be communicated verbally or in writing during the clinical education experience. Failure to comply with the course syllabus and policies within this handbook is grounds for failure of a clinical education experience.</w:t>
      </w:r>
    </w:p>
    <w:p w14:paraId="37C4ECE9" w14:textId="77777777" w:rsidR="001A0280" w:rsidRDefault="001A0280">
      <w:pPr>
        <w:pStyle w:val="BodyText"/>
        <w:ind w:left="0" w:firstLine="0"/>
      </w:pPr>
    </w:p>
    <w:p w14:paraId="18C1776C" w14:textId="77777777" w:rsidR="001A0280" w:rsidRDefault="00442365">
      <w:pPr>
        <w:pStyle w:val="BodyText"/>
        <w:ind w:left="240" w:right="408" w:firstLine="0"/>
      </w:pPr>
      <w:r>
        <w:rPr>
          <w:b/>
          <w:i/>
        </w:rPr>
        <w:t xml:space="preserve">The DCE/ADCE will determine the grade </w:t>
      </w:r>
      <w:r>
        <w:t>for the course based upon data gathered from a variety of sources. This may include the PT CPI Web© (CI and student), call/visit contacts, written learning contracts, critical incident report(s) and other forms of feedback. Marks on the PT CPI Web© and written comments are considered</w:t>
      </w:r>
      <w:r>
        <w:rPr>
          <w:spacing w:val="-9"/>
        </w:rPr>
        <w:t xml:space="preserve"> </w:t>
      </w:r>
      <w:r>
        <w:t>when</w:t>
      </w:r>
      <w:r>
        <w:rPr>
          <w:spacing w:val="-3"/>
        </w:rPr>
        <w:t xml:space="preserve"> </w:t>
      </w:r>
      <w:r>
        <w:t>determining</w:t>
      </w:r>
      <w:r>
        <w:rPr>
          <w:spacing w:val="-3"/>
        </w:rPr>
        <w:t xml:space="preserve"> </w:t>
      </w:r>
      <w:r>
        <w:t>a</w:t>
      </w:r>
      <w:r>
        <w:rPr>
          <w:spacing w:val="-1"/>
        </w:rPr>
        <w:t xml:space="preserve"> </w:t>
      </w:r>
      <w:r>
        <w:t>satisfactory</w:t>
      </w:r>
      <w:r>
        <w:rPr>
          <w:spacing w:val="-3"/>
        </w:rPr>
        <w:t xml:space="preserve"> </w:t>
      </w:r>
      <w:r>
        <w:t>or</w:t>
      </w:r>
      <w:r>
        <w:rPr>
          <w:spacing w:val="-2"/>
        </w:rPr>
        <w:t xml:space="preserve"> </w:t>
      </w:r>
      <w:r>
        <w:t>unsatisfactory</w:t>
      </w:r>
      <w:r>
        <w:rPr>
          <w:spacing w:val="-3"/>
        </w:rPr>
        <w:t xml:space="preserve"> </w:t>
      </w:r>
      <w:r>
        <w:t>grade</w:t>
      </w:r>
      <w:r>
        <w:rPr>
          <w:spacing w:val="-1"/>
        </w:rPr>
        <w:t xml:space="preserve"> </w:t>
      </w:r>
      <w:r>
        <w:t>for</w:t>
      </w:r>
      <w:r>
        <w:rPr>
          <w:spacing w:val="-7"/>
        </w:rPr>
        <w:t xml:space="preserve"> </w:t>
      </w:r>
      <w:r>
        <w:t>clinical</w:t>
      </w:r>
      <w:r>
        <w:rPr>
          <w:spacing w:val="-5"/>
        </w:rPr>
        <w:t xml:space="preserve"> </w:t>
      </w:r>
      <w:r>
        <w:t>education</w:t>
      </w:r>
      <w:r>
        <w:rPr>
          <w:spacing w:val="-3"/>
        </w:rPr>
        <w:t xml:space="preserve"> </w:t>
      </w:r>
      <w:r>
        <w:t>experiences.</w:t>
      </w:r>
      <w:r>
        <w:rPr>
          <w:spacing w:val="-3"/>
        </w:rPr>
        <w:t xml:space="preserve"> </w:t>
      </w:r>
      <w:r>
        <w:t>Minimal acceptable levels of performance at the final assessment for the course are summarized below.</w:t>
      </w:r>
    </w:p>
    <w:p w14:paraId="510F165E" w14:textId="77777777" w:rsidR="001A0280" w:rsidRDefault="001A0280">
      <w:pPr>
        <w:pStyle w:val="BodyText"/>
        <w:spacing w:before="3"/>
        <w:ind w:left="0" w:firstLine="0"/>
      </w:pPr>
    </w:p>
    <w:p w14:paraId="4AD9ED76" w14:textId="77777777" w:rsidR="001A0280" w:rsidRDefault="00442365">
      <w:pPr>
        <w:pStyle w:val="Heading4"/>
        <w:spacing w:line="251" w:lineRule="exact"/>
      </w:pPr>
      <w:r>
        <w:t>Satisfactory</w:t>
      </w:r>
      <w:r>
        <w:rPr>
          <w:spacing w:val="-2"/>
        </w:rPr>
        <w:t xml:space="preserve"> </w:t>
      </w:r>
      <w:r>
        <w:t>“S”</w:t>
      </w:r>
      <w:r>
        <w:rPr>
          <w:spacing w:val="-1"/>
        </w:rPr>
        <w:t xml:space="preserve"> </w:t>
      </w:r>
      <w:r>
        <w:rPr>
          <w:spacing w:val="-2"/>
        </w:rPr>
        <w:t>Performance:</w:t>
      </w:r>
    </w:p>
    <w:p w14:paraId="2577B57D" w14:textId="77777777" w:rsidR="001A0280" w:rsidRDefault="00442365">
      <w:pPr>
        <w:pStyle w:val="BodyText"/>
        <w:spacing w:line="251" w:lineRule="exact"/>
        <w:ind w:left="240" w:firstLine="0"/>
      </w:pPr>
      <w:r>
        <w:t>A</w:t>
      </w:r>
      <w:r>
        <w:rPr>
          <w:spacing w:val="-2"/>
        </w:rPr>
        <w:t xml:space="preserve"> </w:t>
      </w:r>
      <w:r>
        <w:t>grade of “S”</w:t>
      </w:r>
      <w:r>
        <w:rPr>
          <w:spacing w:val="-5"/>
        </w:rPr>
        <w:t xml:space="preserve"> </w:t>
      </w:r>
      <w:r>
        <w:t>(satisfactory) in</w:t>
      </w:r>
      <w:r>
        <w:rPr>
          <w:spacing w:val="-2"/>
        </w:rPr>
        <w:t xml:space="preserve"> </w:t>
      </w:r>
      <w:r>
        <w:t>a</w:t>
      </w:r>
      <w:r>
        <w:rPr>
          <w:spacing w:val="-4"/>
        </w:rPr>
        <w:t xml:space="preserve"> </w:t>
      </w:r>
      <w:r>
        <w:t>clinical</w:t>
      </w:r>
      <w:r>
        <w:rPr>
          <w:spacing w:val="-4"/>
        </w:rPr>
        <w:t xml:space="preserve"> </w:t>
      </w:r>
      <w:r>
        <w:t>education</w:t>
      </w:r>
      <w:r>
        <w:rPr>
          <w:spacing w:val="-1"/>
        </w:rPr>
        <w:t xml:space="preserve"> </w:t>
      </w:r>
      <w:r>
        <w:t>experience will</w:t>
      </w:r>
      <w:r>
        <w:rPr>
          <w:spacing w:val="-3"/>
        </w:rPr>
        <w:t xml:space="preserve"> </w:t>
      </w:r>
      <w:r>
        <w:t>be</w:t>
      </w:r>
      <w:r>
        <w:rPr>
          <w:spacing w:val="-5"/>
        </w:rPr>
        <w:t xml:space="preserve"> </w:t>
      </w:r>
      <w:r>
        <w:t>awarded</w:t>
      </w:r>
      <w:r>
        <w:rPr>
          <w:spacing w:val="-1"/>
        </w:rPr>
        <w:t xml:space="preserve"> </w:t>
      </w:r>
      <w:r>
        <w:rPr>
          <w:spacing w:val="-2"/>
        </w:rPr>
        <w:t>when:</w:t>
      </w:r>
    </w:p>
    <w:p w14:paraId="7C7A4C48" w14:textId="77777777" w:rsidR="001A0280" w:rsidRDefault="00442365">
      <w:pPr>
        <w:pStyle w:val="ListParagraph"/>
        <w:numPr>
          <w:ilvl w:val="0"/>
          <w:numId w:val="4"/>
        </w:numPr>
        <w:tabs>
          <w:tab w:val="left" w:pos="961"/>
        </w:tabs>
        <w:spacing w:before="4" w:line="237" w:lineRule="auto"/>
        <w:ind w:right="460"/>
      </w:pPr>
      <w:r>
        <w:t>student’s</w:t>
      </w:r>
      <w:r>
        <w:rPr>
          <w:spacing w:val="-5"/>
        </w:rPr>
        <w:t xml:space="preserve"> </w:t>
      </w:r>
      <w:r>
        <w:t>performance</w:t>
      </w:r>
      <w:r>
        <w:rPr>
          <w:spacing w:val="-2"/>
        </w:rPr>
        <w:t xml:space="preserve"> </w:t>
      </w:r>
      <w:r>
        <w:t>meets</w:t>
      </w:r>
      <w:r>
        <w:rPr>
          <w:spacing w:val="-5"/>
        </w:rPr>
        <w:t xml:space="preserve"> </w:t>
      </w:r>
      <w:r>
        <w:t>minimum</w:t>
      </w:r>
      <w:r>
        <w:rPr>
          <w:spacing w:val="-5"/>
        </w:rPr>
        <w:t xml:space="preserve"> </w:t>
      </w:r>
      <w:r>
        <w:t>level</w:t>
      </w:r>
      <w:r>
        <w:rPr>
          <w:spacing w:val="-5"/>
        </w:rPr>
        <w:t xml:space="preserve"> </w:t>
      </w:r>
      <w:r>
        <w:t>acceptable</w:t>
      </w:r>
      <w:r>
        <w:rPr>
          <w:spacing w:val="-2"/>
        </w:rPr>
        <w:t xml:space="preserve"> </w:t>
      </w:r>
      <w:r>
        <w:t>performance</w:t>
      </w:r>
      <w:r>
        <w:rPr>
          <w:spacing w:val="-2"/>
        </w:rPr>
        <w:t xml:space="preserve"> </w:t>
      </w:r>
      <w:r>
        <w:t>for</w:t>
      </w:r>
      <w:r>
        <w:rPr>
          <w:spacing w:val="-3"/>
        </w:rPr>
        <w:t xml:space="preserve"> </w:t>
      </w:r>
      <w:r>
        <w:t>the</w:t>
      </w:r>
      <w:r>
        <w:rPr>
          <w:spacing w:val="-2"/>
        </w:rPr>
        <w:t xml:space="preserve"> </w:t>
      </w:r>
      <w:r>
        <w:t>current</w:t>
      </w:r>
      <w:r>
        <w:rPr>
          <w:spacing w:val="-5"/>
        </w:rPr>
        <w:t xml:space="preserve"> </w:t>
      </w:r>
      <w:r>
        <w:t>level</w:t>
      </w:r>
      <w:r>
        <w:rPr>
          <w:spacing w:val="-5"/>
        </w:rPr>
        <w:t xml:space="preserve"> </w:t>
      </w:r>
      <w:r>
        <w:t>of</w:t>
      </w:r>
      <w:r>
        <w:rPr>
          <w:spacing w:val="-3"/>
        </w:rPr>
        <w:t xml:space="preserve"> </w:t>
      </w:r>
      <w:r>
        <w:t>education (please see syllabus).</w:t>
      </w:r>
    </w:p>
    <w:p w14:paraId="7ACD581E" w14:textId="77777777" w:rsidR="001A0280" w:rsidRDefault="00442365">
      <w:pPr>
        <w:pStyle w:val="ListParagraph"/>
        <w:numPr>
          <w:ilvl w:val="0"/>
          <w:numId w:val="4"/>
        </w:numPr>
        <w:tabs>
          <w:tab w:val="left" w:pos="960"/>
        </w:tabs>
        <w:spacing w:before="2" w:line="240" w:lineRule="auto"/>
        <w:ind w:left="960" w:hanging="360"/>
      </w:pPr>
      <w:r>
        <w:t>progression</w:t>
      </w:r>
      <w:r>
        <w:rPr>
          <w:spacing w:val="-5"/>
        </w:rPr>
        <w:t xml:space="preserve"> </w:t>
      </w:r>
      <w:r>
        <w:t>of</w:t>
      </w:r>
      <w:r>
        <w:rPr>
          <w:spacing w:val="-2"/>
        </w:rPr>
        <w:t xml:space="preserve"> </w:t>
      </w:r>
      <w:r>
        <w:t>performance from</w:t>
      </w:r>
      <w:r>
        <w:rPr>
          <w:spacing w:val="-4"/>
        </w:rPr>
        <w:t xml:space="preserve"> </w:t>
      </w:r>
      <w:r>
        <w:t>midterm</w:t>
      </w:r>
      <w:r>
        <w:rPr>
          <w:spacing w:val="-5"/>
        </w:rPr>
        <w:t xml:space="preserve"> </w:t>
      </w:r>
      <w:r>
        <w:t>to</w:t>
      </w:r>
      <w:r>
        <w:rPr>
          <w:spacing w:val="-2"/>
        </w:rPr>
        <w:t xml:space="preserve"> </w:t>
      </w:r>
      <w:r>
        <w:t>final is</w:t>
      </w:r>
      <w:r>
        <w:rPr>
          <w:spacing w:val="-2"/>
        </w:rPr>
        <w:t xml:space="preserve"> documented</w:t>
      </w:r>
    </w:p>
    <w:p w14:paraId="32BA81BE" w14:textId="77777777" w:rsidR="001A0280" w:rsidRDefault="00442365">
      <w:pPr>
        <w:pStyle w:val="ListParagraph"/>
        <w:numPr>
          <w:ilvl w:val="0"/>
          <w:numId w:val="4"/>
        </w:numPr>
        <w:tabs>
          <w:tab w:val="left" w:pos="961"/>
        </w:tabs>
        <w:spacing w:before="4" w:line="237" w:lineRule="auto"/>
        <w:ind w:right="630"/>
      </w:pPr>
      <w:r>
        <w:t>any</w:t>
      </w:r>
      <w:r>
        <w:rPr>
          <w:spacing w:val="-3"/>
        </w:rPr>
        <w:t xml:space="preserve"> </w:t>
      </w:r>
      <w:r>
        <w:t>areas</w:t>
      </w:r>
      <w:r>
        <w:rPr>
          <w:spacing w:val="-3"/>
        </w:rPr>
        <w:t xml:space="preserve"> </w:t>
      </w:r>
      <w:r>
        <w:t>of</w:t>
      </w:r>
      <w:r>
        <w:rPr>
          <w:spacing w:val="-3"/>
        </w:rPr>
        <w:t xml:space="preserve"> </w:t>
      </w:r>
      <w:r>
        <w:t>significant</w:t>
      </w:r>
      <w:r>
        <w:rPr>
          <w:spacing w:val="-5"/>
        </w:rPr>
        <w:t xml:space="preserve"> </w:t>
      </w:r>
      <w:r>
        <w:t>concerns</w:t>
      </w:r>
      <w:r>
        <w:rPr>
          <w:spacing w:val="-3"/>
        </w:rPr>
        <w:t xml:space="preserve"> </w:t>
      </w:r>
      <w:r>
        <w:t>identified</w:t>
      </w:r>
      <w:r>
        <w:rPr>
          <w:spacing w:val="-3"/>
        </w:rPr>
        <w:t xml:space="preserve"> </w:t>
      </w:r>
      <w:r>
        <w:t>during</w:t>
      </w:r>
      <w:r>
        <w:rPr>
          <w:spacing w:val="-3"/>
        </w:rPr>
        <w:t xml:space="preserve"> </w:t>
      </w:r>
      <w:r>
        <w:t>the</w:t>
      </w:r>
      <w:r>
        <w:rPr>
          <w:spacing w:val="-6"/>
        </w:rPr>
        <w:t xml:space="preserve"> </w:t>
      </w:r>
      <w:r>
        <w:t>clinical</w:t>
      </w:r>
      <w:r>
        <w:rPr>
          <w:spacing w:val="-5"/>
        </w:rPr>
        <w:t xml:space="preserve"> </w:t>
      </w:r>
      <w:r>
        <w:t>education</w:t>
      </w:r>
      <w:r>
        <w:rPr>
          <w:spacing w:val="-3"/>
        </w:rPr>
        <w:t xml:space="preserve"> </w:t>
      </w:r>
      <w:r>
        <w:t>experience have</w:t>
      </w:r>
      <w:r>
        <w:rPr>
          <w:spacing w:val="-1"/>
        </w:rPr>
        <w:t xml:space="preserve"> </w:t>
      </w:r>
      <w:r>
        <w:t>met</w:t>
      </w:r>
      <w:r>
        <w:rPr>
          <w:spacing w:val="-4"/>
        </w:rPr>
        <w:t xml:space="preserve"> </w:t>
      </w:r>
      <w:r>
        <w:t>course expectations by the final assessment (which may be met by successful completion of a learning</w:t>
      </w:r>
    </w:p>
    <w:p w14:paraId="38101FD4" w14:textId="77777777" w:rsidR="001A0280" w:rsidRDefault="001A0280">
      <w:pPr>
        <w:pStyle w:val="ListParagraph"/>
        <w:spacing w:line="237" w:lineRule="auto"/>
        <w:sectPr w:rsidR="001A0280">
          <w:pgSz w:w="12240" w:h="15840"/>
          <w:pgMar w:top="1300" w:right="720" w:bottom="780" w:left="1080" w:header="0" w:footer="517" w:gutter="0"/>
          <w:cols w:space="720"/>
        </w:sectPr>
      </w:pPr>
    </w:p>
    <w:p w14:paraId="5DA1DEA2" w14:textId="77777777" w:rsidR="001A0280" w:rsidRDefault="00442365">
      <w:pPr>
        <w:pStyle w:val="BodyText"/>
        <w:spacing w:before="80" w:line="251" w:lineRule="exact"/>
        <w:ind w:left="961" w:firstLine="0"/>
      </w:pPr>
      <w:r>
        <w:rPr>
          <w:spacing w:val="-2"/>
        </w:rPr>
        <w:lastRenderedPageBreak/>
        <w:t>contract).</w:t>
      </w:r>
    </w:p>
    <w:p w14:paraId="25E6C5CB" w14:textId="77777777" w:rsidR="001A0280" w:rsidRDefault="00442365">
      <w:pPr>
        <w:pStyle w:val="ListParagraph"/>
        <w:numPr>
          <w:ilvl w:val="0"/>
          <w:numId w:val="4"/>
        </w:numPr>
        <w:tabs>
          <w:tab w:val="left" w:pos="960"/>
        </w:tabs>
        <w:spacing w:line="251" w:lineRule="exact"/>
        <w:ind w:left="960" w:hanging="360"/>
      </w:pPr>
      <w:r>
        <w:t>CI’s</w:t>
      </w:r>
      <w:r>
        <w:rPr>
          <w:spacing w:val="-4"/>
        </w:rPr>
        <w:t xml:space="preserve"> </w:t>
      </w:r>
      <w:r>
        <w:t>comments</w:t>
      </w:r>
      <w:r>
        <w:rPr>
          <w:spacing w:val="-3"/>
        </w:rPr>
        <w:t xml:space="preserve"> </w:t>
      </w:r>
      <w:r>
        <w:t>on</w:t>
      </w:r>
      <w:r>
        <w:rPr>
          <w:spacing w:val="-3"/>
        </w:rPr>
        <w:t xml:space="preserve"> </w:t>
      </w:r>
      <w:r>
        <w:t>the criteria</w:t>
      </w:r>
      <w:r>
        <w:rPr>
          <w:spacing w:val="-1"/>
        </w:rPr>
        <w:t xml:space="preserve"> </w:t>
      </w:r>
      <w:r>
        <w:t>match</w:t>
      </w:r>
      <w:r>
        <w:rPr>
          <w:spacing w:val="-2"/>
        </w:rPr>
        <w:t xml:space="preserve"> </w:t>
      </w:r>
      <w:r>
        <w:t>the</w:t>
      </w:r>
      <w:r>
        <w:rPr>
          <w:spacing w:val="-1"/>
        </w:rPr>
        <w:t xml:space="preserve"> </w:t>
      </w:r>
      <w:r>
        <w:t>rating</w:t>
      </w:r>
      <w:r>
        <w:rPr>
          <w:spacing w:val="-2"/>
        </w:rPr>
        <w:t xml:space="preserve"> </w:t>
      </w:r>
      <w:r>
        <w:t xml:space="preserve">scale </w:t>
      </w:r>
      <w:r>
        <w:rPr>
          <w:spacing w:val="-2"/>
        </w:rPr>
        <w:t>mark.</w:t>
      </w:r>
    </w:p>
    <w:p w14:paraId="213EC787" w14:textId="77777777" w:rsidR="001A0280" w:rsidRDefault="00442365">
      <w:pPr>
        <w:pStyle w:val="ListParagraph"/>
        <w:numPr>
          <w:ilvl w:val="0"/>
          <w:numId w:val="4"/>
        </w:numPr>
        <w:tabs>
          <w:tab w:val="left" w:pos="960"/>
        </w:tabs>
        <w:spacing w:before="2" w:line="240" w:lineRule="auto"/>
        <w:ind w:left="960" w:hanging="360"/>
      </w:pPr>
      <w:r>
        <w:t>all</w:t>
      </w:r>
      <w:r>
        <w:rPr>
          <w:spacing w:val="-5"/>
        </w:rPr>
        <w:t xml:space="preserve"> </w:t>
      </w:r>
      <w:r>
        <w:t>required</w:t>
      </w:r>
      <w:r>
        <w:rPr>
          <w:spacing w:val="-2"/>
        </w:rPr>
        <w:t xml:space="preserve"> </w:t>
      </w:r>
      <w:r>
        <w:t>paperwork</w:t>
      </w:r>
      <w:r>
        <w:rPr>
          <w:spacing w:val="-2"/>
        </w:rPr>
        <w:t xml:space="preserve"> </w:t>
      </w:r>
      <w:r>
        <w:t>has</w:t>
      </w:r>
      <w:r>
        <w:rPr>
          <w:spacing w:val="-2"/>
        </w:rPr>
        <w:t xml:space="preserve"> </w:t>
      </w:r>
      <w:r>
        <w:t>been</w:t>
      </w:r>
      <w:r>
        <w:rPr>
          <w:spacing w:val="-2"/>
        </w:rPr>
        <w:t xml:space="preserve"> </w:t>
      </w:r>
      <w:r>
        <w:t>submitted</w:t>
      </w:r>
      <w:r>
        <w:rPr>
          <w:spacing w:val="-2"/>
        </w:rPr>
        <w:t xml:space="preserve"> </w:t>
      </w:r>
      <w:r>
        <w:t>to</w:t>
      </w:r>
      <w:r>
        <w:rPr>
          <w:spacing w:val="-2"/>
        </w:rPr>
        <w:t xml:space="preserve"> </w:t>
      </w:r>
      <w:r>
        <w:t xml:space="preserve">the </w:t>
      </w:r>
      <w:r>
        <w:rPr>
          <w:spacing w:val="-2"/>
        </w:rPr>
        <w:t>DCE/ADCE.</w:t>
      </w:r>
    </w:p>
    <w:p w14:paraId="0079442A" w14:textId="77777777" w:rsidR="001A0280" w:rsidRDefault="00442365">
      <w:pPr>
        <w:pStyle w:val="Heading4"/>
        <w:spacing w:before="252"/>
      </w:pPr>
      <w:r>
        <w:t>Unsatisfactory</w:t>
      </w:r>
      <w:r>
        <w:rPr>
          <w:spacing w:val="-1"/>
        </w:rPr>
        <w:t xml:space="preserve"> </w:t>
      </w:r>
      <w:r>
        <w:t>“U”</w:t>
      </w:r>
      <w:r>
        <w:rPr>
          <w:spacing w:val="-6"/>
        </w:rPr>
        <w:t xml:space="preserve"> </w:t>
      </w:r>
      <w:r>
        <w:rPr>
          <w:spacing w:val="-2"/>
        </w:rPr>
        <w:t>Performance:</w:t>
      </w:r>
    </w:p>
    <w:p w14:paraId="4738A2A0" w14:textId="77777777" w:rsidR="001A0280" w:rsidRDefault="00442365">
      <w:pPr>
        <w:pStyle w:val="BodyText"/>
        <w:spacing w:before="2"/>
        <w:ind w:left="240" w:right="408" w:firstLine="0"/>
      </w:pPr>
      <w:r>
        <w:t>A</w:t>
      </w:r>
      <w:r>
        <w:rPr>
          <w:spacing w:val="-3"/>
        </w:rPr>
        <w:t xml:space="preserve"> </w:t>
      </w:r>
      <w:r>
        <w:t>student</w:t>
      </w:r>
      <w:r>
        <w:rPr>
          <w:spacing w:val="-5"/>
        </w:rPr>
        <w:t xml:space="preserve"> </w:t>
      </w:r>
      <w:r>
        <w:t>who</w:t>
      </w:r>
      <w:r>
        <w:rPr>
          <w:spacing w:val="-3"/>
        </w:rPr>
        <w:t xml:space="preserve"> </w:t>
      </w:r>
      <w:r>
        <w:t>is</w:t>
      </w:r>
      <w:r>
        <w:rPr>
          <w:spacing w:val="-3"/>
        </w:rPr>
        <w:t xml:space="preserve"> </w:t>
      </w:r>
      <w:r>
        <w:t>unsuccessful</w:t>
      </w:r>
      <w:r>
        <w:rPr>
          <w:spacing w:val="-5"/>
        </w:rPr>
        <w:t xml:space="preserve"> </w:t>
      </w:r>
      <w:r>
        <w:t>in</w:t>
      </w:r>
      <w:r>
        <w:rPr>
          <w:spacing w:val="-3"/>
        </w:rPr>
        <w:t xml:space="preserve"> </w:t>
      </w:r>
      <w:r>
        <w:t>a</w:t>
      </w:r>
      <w:r>
        <w:rPr>
          <w:spacing w:val="-5"/>
        </w:rPr>
        <w:t xml:space="preserve"> </w:t>
      </w:r>
      <w:r>
        <w:t>clinical</w:t>
      </w:r>
      <w:r>
        <w:rPr>
          <w:spacing w:val="-5"/>
        </w:rPr>
        <w:t xml:space="preserve"> </w:t>
      </w:r>
      <w:r>
        <w:t>education</w:t>
      </w:r>
      <w:r>
        <w:rPr>
          <w:spacing w:val="-3"/>
        </w:rPr>
        <w:t xml:space="preserve"> </w:t>
      </w:r>
      <w:r>
        <w:t>experience</w:t>
      </w:r>
      <w:r>
        <w:rPr>
          <w:spacing w:val="-1"/>
        </w:rPr>
        <w:t xml:space="preserve"> </w:t>
      </w:r>
      <w:r>
        <w:t>should</w:t>
      </w:r>
      <w:r>
        <w:rPr>
          <w:spacing w:val="-3"/>
        </w:rPr>
        <w:t xml:space="preserve"> </w:t>
      </w:r>
      <w:r>
        <w:t>refer</w:t>
      </w:r>
      <w:r>
        <w:rPr>
          <w:spacing w:val="-2"/>
        </w:rPr>
        <w:t xml:space="preserve"> </w:t>
      </w:r>
      <w:r>
        <w:t>to</w:t>
      </w:r>
      <w:r>
        <w:rPr>
          <w:spacing w:val="-3"/>
        </w:rPr>
        <w:t xml:space="preserve"> </w:t>
      </w:r>
      <w:r>
        <w:t>the</w:t>
      </w:r>
      <w:r>
        <w:rPr>
          <w:spacing w:val="-1"/>
        </w:rPr>
        <w:t xml:space="preserve"> </w:t>
      </w:r>
      <w:r>
        <w:t>Graduate</w:t>
      </w:r>
      <w:r>
        <w:rPr>
          <w:spacing w:val="-1"/>
        </w:rPr>
        <w:t xml:space="preserve"> </w:t>
      </w:r>
      <w:r>
        <w:t>Catalog</w:t>
      </w:r>
      <w:r>
        <w:rPr>
          <w:spacing w:val="-3"/>
        </w:rPr>
        <w:t xml:space="preserve"> </w:t>
      </w:r>
      <w:r>
        <w:t>sections on Physical Therapy academic warning/dismissal for appropriate policies. The student should work closely with the DCE/ADCE to design and implement a plan to address performance issues.</w:t>
      </w:r>
    </w:p>
    <w:p w14:paraId="62C3A3C6" w14:textId="77777777" w:rsidR="001A0280" w:rsidRDefault="00442365">
      <w:pPr>
        <w:pStyle w:val="BodyText"/>
        <w:spacing w:line="249" w:lineRule="exact"/>
        <w:ind w:left="240" w:firstLine="0"/>
      </w:pPr>
      <w:r>
        <w:t>A</w:t>
      </w:r>
      <w:r>
        <w:rPr>
          <w:spacing w:val="-3"/>
        </w:rPr>
        <w:t xml:space="preserve"> </w:t>
      </w:r>
      <w:r>
        <w:t>grade</w:t>
      </w:r>
      <w:r>
        <w:rPr>
          <w:spacing w:val="-1"/>
        </w:rPr>
        <w:t xml:space="preserve"> </w:t>
      </w:r>
      <w:r>
        <w:t>of</w:t>
      </w:r>
      <w:r>
        <w:rPr>
          <w:spacing w:val="-2"/>
        </w:rPr>
        <w:t xml:space="preserve"> </w:t>
      </w:r>
      <w:r>
        <w:t>“U”</w:t>
      </w:r>
      <w:r>
        <w:rPr>
          <w:spacing w:val="-1"/>
        </w:rPr>
        <w:t xml:space="preserve"> </w:t>
      </w:r>
      <w:r>
        <w:t>(unsatisfactory)</w:t>
      </w:r>
      <w:r>
        <w:rPr>
          <w:spacing w:val="-1"/>
        </w:rPr>
        <w:t xml:space="preserve"> </w:t>
      </w:r>
      <w:r>
        <w:t>will</w:t>
      </w:r>
      <w:r>
        <w:rPr>
          <w:spacing w:val="-5"/>
        </w:rPr>
        <w:t xml:space="preserve"> </w:t>
      </w:r>
      <w:r>
        <w:t>be</w:t>
      </w:r>
      <w:r>
        <w:rPr>
          <w:spacing w:val="-1"/>
        </w:rPr>
        <w:t xml:space="preserve"> </w:t>
      </w:r>
      <w:r>
        <w:t>given</w:t>
      </w:r>
      <w:r>
        <w:rPr>
          <w:spacing w:val="-2"/>
        </w:rPr>
        <w:t xml:space="preserve"> </w:t>
      </w:r>
      <w:r>
        <w:rPr>
          <w:spacing w:val="-4"/>
        </w:rPr>
        <w:t>when:</w:t>
      </w:r>
    </w:p>
    <w:p w14:paraId="066ECB75" w14:textId="77777777" w:rsidR="001A0280" w:rsidRDefault="00442365">
      <w:pPr>
        <w:pStyle w:val="ListParagraph"/>
        <w:numPr>
          <w:ilvl w:val="0"/>
          <w:numId w:val="3"/>
        </w:numPr>
        <w:tabs>
          <w:tab w:val="left" w:pos="960"/>
        </w:tabs>
        <w:spacing w:before="2" w:line="240" w:lineRule="auto"/>
        <w:ind w:left="960" w:hanging="360"/>
      </w:pPr>
      <w:r>
        <w:t>student</w:t>
      </w:r>
      <w:r>
        <w:rPr>
          <w:spacing w:val="-7"/>
        </w:rPr>
        <w:t xml:space="preserve"> </w:t>
      </w:r>
      <w:r>
        <w:t>performance is</w:t>
      </w:r>
      <w:r>
        <w:rPr>
          <w:spacing w:val="-2"/>
        </w:rPr>
        <w:t xml:space="preserve"> </w:t>
      </w:r>
      <w:r>
        <w:t>below</w:t>
      </w:r>
      <w:r>
        <w:rPr>
          <w:spacing w:val="-2"/>
        </w:rPr>
        <w:t xml:space="preserve"> </w:t>
      </w:r>
      <w:r>
        <w:t>minimum</w:t>
      </w:r>
      <w:r>
        <w:rPr>
          <w:spacing w:val="-4"/>
        </w:rPr>
        <w:t xml:space="preserve"> </w:t>
      </w:r>
      <w:r>
        <w:t>level</w:t>
      </w:r>
      <w:r>
        <w:rPr>
          <w:spacing w:val="-4"/>
        </w:rPr>
        <w:t xml:space="preserve"> </w:t>
      </w:r>
      <w:r>
        <w:t>of</w:t>
      </w:r>
      <w:r>
        <w:rPr>
          <w:spacing w:val="-1"/>
        </w:rPr>
        <w:t xml:space="preserve"> </w:t>
      </w:r>
      <w:r>
        <w:t xml:space="preserve">acceptable </w:t>
      </w:r>
      <w:r>
        <w:rPr>
          <w:spacing w:val="-2"/>
        </w:rPr>
        <w:t>performance.</w:t>
      </w:r>
    </w:p>
    <w:p w14:paraId="638009E3" w14:textId="77777777" w:rsidR="001A0280" w:rsidRDefault="00442365">
      <w:pPr>
        <w:pStyle w:val="ListParagraph"/>
        <w:numPr>
          <w:ilvl w:val="0"/>
          <w:numId w:val="3"/>
        </w:numPr>
        <w:tabs>
          <w:tab w:val="left" w:pos="960"/>
        </w:tabs>
        <w:spacing w:before="3" w:line="251" w:lineRule="exact"/>
        <w:ind w:left="960" w:hanging="360"/>
      </w:pPr>
      <w:r>
        <w:t>CI</w:t>
      </w:r>
      <w:r>
        <w:rPr>
          <w:spacing w:val="-5"/>
        </w:rPr>
        <w:t xml:space="preserve"> </w:t>
      </w:r>
      <w:r>
        <w:t>comments</w:t>
      </w:r>
      <w:r>
        <w:rPr>
          <w:spacing w:val="-1"/>
        </w:rPr>
        <w:t xml:space="preserve"> </w:t>
      </w:r>
      <w:r>
        <w:t>with</w:t>
      </w:r>
      <w:r>
        <w:rPr>
          <w:spacing w:val="-1"/>
        </w:rPr>
        <w:t xml:space="preserve"> </w:t>
      </w:r>
      <w:r>
        <w:t>examples support</w:t>
      </w:r>
      <w:r>
        <w:rPr>
          <w:spacing w:val="-3"/>
        </w:rPr>
        <w:t xml:space="preserve"> </w:t>
      </w:r>
      <w:r>
        <w:t>low</w:t>
      </w:r>
      <w:r>
        <w:rPr>
          <w:spacing w:val="-1"/>
        </w:rPr>
        <w:t xml:space="preserve"> </w:t>
      </w:r>
      <w:r>
        <w:t>performance</w:t>
      </w:r>
      <w:r>
        <w:rPr>
          <w:spacing w:val="2"/>
        </w:rPr>
        <w:t xml:space="preserve"> </w:t>
      </w:r>
      <w:r>
        <w:rPr>
          <w:spacing w:val="-2"/>
        </w:rPr>
        <w:t>quality.</w:t>
      </w:r>
    </w:p>
    <w:p w14:paraId="4208471F" w14:textId="77777777" w:rsidR="001A0280" w:rsidRDefault="00442365">
      <w:pPr>
        <w:pStyle w:val="ListParagraph"/>
        <w:numPr>
          <w:ilvl w:val="0"/>
          <w:numId w:val="3"/>
        </w:numPr>
        <w:tabs>
          <w:tab w:val="left" w:pos="960"/>
        </w:tabs>
        <w:spacing w:line="251" w:lineRule="exact"/>
        <w:ind w:left="960" w:hanging="360"/>
      </w:pPr>
      <w:r>
        <w:t>CI</w:t>
      </w:r>
      <w:r>
        <w:rPr>
          <w:spacing w:val="-8"/>
        </w:rPr>
        <w:t xml:space="preserve"> </w:t>
      </w:r>
      <w:r>
        <w:t>comments</w:t>
      </w:r>
      <w:r>
        <w:rPr>
          <w:spacing w:val="-2"/>
        </w:rPr>
        <w:t xml:space="preserve"> </w:t>
      </w:r>
      <w:r>
        <w:t>articulate deficient</w:t>
      </w:r>
      <w:r>
        <w:rPr>
          <w:spacing w:val="-4"/>
        </w:rPr>
        <w:t xml:space="preserve"> </w:t>
      </w:r>
      <w:r>
        <w:t>performance</w:t>
      </w:r>
      <w:r>
        <w:rPr>
          <w:spacing w:val="-4"/>
        </w:rPr>
        <w:t xml:space="preserve"> </w:t>
      </w:r>
      <w:r>
        <w:t>regardless</w:t>
      </w:r>
      <w:r>
        <w:rPr>
          <w:spacing w:val="-9"/>
        </w:rPr>
        <w:t xml:space="preserve"> </w:t>
      </w:r>
      <w:r>
        <w:t>of</w:t>
      </w:r>
      <w:r>
        <w:rPr>
          <w:spacing w:val="-1"/>
        </w:rPr>
        <w:t xml:space="preserve"> </w:t>
      </w:r>
      <w:r>
        <w:t>the</w:t>
      </w:r>
      <w:r>
        <w:rPr>
          <w:spacing w:val="1"/>
        </w:rPr>
        <w:t xml:space="preserve"> </w:t>
      </w:r>
      <w:r>
        <w:rPr>
          <w:spacing w:val="-2"/>
        </w:rPr>
        <w:t>marking.</w:t>
      </w:r>
    </w:p>
    <w:p w14:paraId="529D3B30" w14:textId="77777777" w:rsidR="001A0280" w:rsidRDefault="00442365">
      <w:pPr>
        <w:pStyle w:val="ListParagraph"/>
        <w:numPr>
          <w:ilvl w:val="0"/>
          <w:numId w:val="3"/>
        </w:numPr>
        <w:tabs>
          <w:tab w:val="left" w:pos="960"/>
        </w:tabs>
        <w:spacing w:before="2" w:line="251" w:lineRule="exact"/>
        <w:ind w:left="960" w:hanging="360"/>
      </w:pPr>
      <w:r>
        <w:t>the student</w:t>
      </w:r>
      <w:r>
        <w:rPr>
          <w:spacing w:val="-4"/>
        </w:rPr>
        <w:t xml:space="preserve"> </w:t>
      </w:r>
      <w:r>
        <w:t>has</w:t>
      </w:r>
      <w:r>
        <w:rPr>
          <w:spacing w:val="-2"/>
        </w:rPr>
        <w:t xml:space="preserve"> </w:t>
      </w:r>
      <w:r>
        <w:t>not</w:t>
      </w:r>
      <w:r>
        <w:rPr>
          <w:spacing w:val="-3"/>
        </w:rPr>
        <w:t xml:space="preserve"> </w:t>
      </w:r>
      <w:r>
        <w:t>met</w:t>
      </w:r>
      <w:r>
        <w:rPr>
          <w:spacing w:val="-4"/>
        </w:rPr>
        <w:t xml:space="preserve"> </w:t>
      </w:r>
      <w:r>
        <w:t>criteria established</w:t>
      </w:r>
      <w:r>
        <w:rPr>
          <w:spacing w:val="-1"/>
        </w:rPr>
        <w:t xml:space="preserve"> </w:t>
      </w:r>
      <w:r>
        <w:t>in</w:t>
      </w:r>
      <w:r>
        <w:rPr>
          <w:spacing w:val="-2"/>
        </w:rPr>
        <w:t xml:space="preserve"> </w:t>
      </w:r>
      <w:r>
        <w:t>a</w:t>
      </w:r>
      <w:r>
        <w:rPr>
          <w:spacing w:val="3"/>
        </w:rPr>
        <w:t xml:space="preserve"> </w:t>
      </w:r>
      <w:r>
        <w:t>learning</w:t>
      </w:r>
      <w:r>
        <w:rPr>
          <w:spacing w:val="-1"/>
        </w:rPr>
        <w:t xml:space="preserve"> </w:t>
      </w:r>
      <w:r>
        <w:rPr>
          <w:spacing w:val="-2"/>
        </w:rPr>
        <w:t>contract.</w:t>
      </w:r>
    </w:p>
    <w:p w14:paraId="74F492DA" w14:textId="77777777" w:rsidR="001A0280" w:rsidRDefault="00442365">
      <w:pPr>
        <w:pStyle w:val="ListParagraph"/>
        <w:numPr>
          <w:ilvl w:val="0"/>
          <w:numId w:val="3"/>
        </w:numPr>
        <w:tabs>
          <w:tab w:val="left" w:pos="960"/>
        </w:tabs>
        <w:spacing w:line="251" w:lineRule="exact"/>
        <w:ind w:left="960" w:hanging="360"/>
      </w:pPr>
      <w:r>
        <w:t>the</w:t>
      </w:r>
      <w:r>
        <w:rPr>
          <w:spacing w:val="-1"/>
        </w:rPr>
        <w:t xml:space="preserve"> </w:t>
      </w:r>
      <w:r>
        <w:t>site documents</w:t>
      </w:r>
      <w:r>
        <w:rPr>
          <w:spacing w:val="-2"/>
        </w:rPr>
        <w:t xml:space="preserve"> </w:t>
      </w:r>
      <w:r>
        <w:t>safety</w:t>
      </w:r>
      <w:r>
        <w:rPr>
          <w:spacing w:val="-2"/>
        </w:rPr>
        <w:t xml:space="preserve"> </w:t>
      </w:r>
      <w:r>
        <w:t>concerns</w:t>
      </w:r>
      <w:r>
        <w:rPr>
          <w:spacing w:val="-2"/>
        </w:rPr>
        <w:t xml:space="preserve"> </w:t>
      </w:r>
      <w:r>
        <w:t>regarding</w:t>
      </w:r>
      <w:r>
        <w:rPr>
          <w:spacing w:val="-2"/>
        </w:rPr>
        <w:t xml:space="preserve"> </w:t>
      </w:r>
      <w:r>
        <w:t>patient</w:t>
      </w:r>
      <w:r>
        <w:rPr>
          <w:spacing w:val="-3"/>
        </w:rPr>
        <w:t xml:space="preserve"> </w:t>
      </w:r>
      <w:r>
        <w:rPr>
          <w:spacing w:val="-2"/>
        </w:rPr>
        <w:t>care.</w:t>
      </w:r>
    </w:p>
    <w:p w14:paraId="65B29D0B" w14:textId="77777777" w:rsidR="001A0280" w:rsidRDefault="00442365">
      <w:pPr>
        <w:pStyle w:val="ListParagraph"/>
        <w:numPr>
          <w:ilvl w:val="0"/>
          <w:numId w:val="3"/>
        </w:numPr>
        <w:tabs>
          <w:tab w:val="left" w:pos="961"/>
        </w:tabs>
        <w:spacing w:before="2" w:line="242" w:lineRule="auto"/>
        <w:ind w:right="641"/>
      </w:pPr>
      <w:r>
        <w:t>the</w:t>
      </w:r>
      <w:r>
        <w:rPr>
          <w:spacing w:val="-1"/>
        </w:rPr>
        <w:t xml:space="preserve"> </w:t>
      </w:r>
      <w:r>
        <w:t>site</w:t>
      </w:r>
      <w:r>
        <w:rPr>
          <w:spacing w:val="-1"/>
        </w:rPr>
        <w:t xml:space="preserve"> </w:t>
      </w:r>
      <w:r>
        <w:t>asks</w:t>
      </w:r>
      <w:r>
        <w:rPr>
          <w:spacing w:val="-5"/>
        </w:rPr>
        <w:t xml:space="preserve"> </w:t>
      </w:r>
      <w:r>
        <w:t>the</w:t>
      </w:r>
      <w:r>
        <w:rPr>
          <w:spacing w:val="-1"/>
        </w:rPr>
        <w:t xml:space="preserve"> </w:t>
      </w:r>
      <w:r>
        <w:t>student</w:t>
      </w:r>
      <w:r>
        <w:rPr>
          <w:spacing w:val="-5"/>
        </w:rPr>
        <w:t xml:space="preserve"> </w:t>
      </w:r>
      <w:r>
        <w:t>to</w:t>
      </w:r>
      <w:r>
        <w:rPr>
          <w:spacing w:val="-3"/>
        </w:rPr>
        <w:t xml:space="preserve"> </w:t>
      </w:r>
      <w:r>
        <w:t>terminate</w:t>
      </w:r>
      <w:r>
        <w:rPr>
          <w:spacing w:val="-1"/>
        </w:rPr>
        <w:t xml:space="preserve"> </w:t>
      </w:r>
      <w:r>
        <w:t>the</w:t>
      </w:r>
      <w:r>
        <w:rPr>
          <w:spacing w:val="-1"/>
        </w:rPr>
        <w:t xml:space="preserve"> </w:t>
      </w:r>
      <w:r>
        <w:t>placement</w:t>
      </w:r>
      <w:r>
        <w:rPr>
          <w:spacing w:val="-5"/>
        </w:rPr>
        <w:t xml:space="preserve"> </w:t>
      </w:r>
      <w:r>
        <w:t>before</w:t>
      </w:r>
      <w:r>
        <w:rPr>
          <w:spacing w:val="-6"/>
        </w:rPr>
        <w:t xml:space="preserve"> </w:t>
      </w:r>
      <w:r>
        <w:t>the</w:t>
      </w:r>
      <w:r>
        <w:rPr>
          <w:spacing w:val="-1"/>
        </w:rPr>
        <w:t xml:space="preserve"> </w:t>
      </w:r>
      <w:r>
        <w:t>expected</w:t>
      </w:r>
      <w:r>
        <w:rPr>
          <w:spacing w:val="-3"/>
        </w:rPr>
        <w:t xml:space="preserve"> </w:t>
      </w:r>
      <w:r>
        <w:t>end</w:t>
      </w:r>
      <w:r>
        <w:rPr>
          <w:spacing w:val="-3"/>
        </w:rPr>
        <w:t xml:space="preserve"> </w:t>
      </w:r>
      <w:r>
        <w:t>date</w:t>
      </w:r>
      <w:r>
        <w:rPr>
          <w:spacing w:val="-1"/>
        </w:rPr>
        <w:t xml:space="preserve"> </w:t>
      </w:r>
      <w:r>
        <w:t>of</w:t>
      </w:r>
      <w:r>
        <w:rPr>
          <w:spacing w:val="-2"/>
        </w:rPr>
        <w:t xml:space="preserve"> </w:t>
      </w:r>
      <w:r>
        <w:t>the</w:t>
      </w:r>
      <w:r>
        <w:rPr>
          <w:spacing w:val="-1"/>
        </w:rPr>
        <w:t xml:space="preserve"> </w:t>
      </w:r>
      <w:r>
        <w:t>course</w:t>
      </w:r>
      <w:r>
        <w:rPr>
          <w:spacing w:val="-2"/>
        </w:rPr>
        <w:t xml:space="preserve"> </w:t>
      </w:r>
      <w:r>
        <w:t>due</w:t>
      </w:r>
      <w:r>
        <w:rPr>
          <w:spacing w:val="-1"/>
        </w:rPr>
        <w:t xml:space="preserve"> </w:t>
      </w:r>
      <w:r>
        <w:t>to performance deficits.</w:t>
      </w:r>
    </w:p>
    <w:p w14:paraId="103FA5C3" w14:textId="77777777" w:rsidR="001A0280" w:rsidRDefault="00442365">
      <w:pPr>
        <w:pStyle w:val="ListParagraph"/>
        <w:numPr>
          <w:ilvl w:val="0"/>
          <w:numId w:val="3"/>
        </w:numPr>
        <w:tabs>
          <w:tab w:val="left" w:pos="960"/>
        </w:tabs>
        <w:spacing w:line="247" w:lineRule="exact"/>
        <w:ind w:left="960" w:hanging="360"/>
      </w:pPr>
      <w:r>
        <w:t>the student</w:t>
      </w:r>
      <w:r>
        <w:rPr>
          <w:spacing w:val="-4"/>
        </w:rPr>
        <w:t xml:space="preserve"> </w:t>
      </w:r>
      <w:r>
        <w:t>fails</w:t>
      </w:r>
      <w:r>
        <w:rPr>
          <w:spacing w:val="-1"/>
        </w:rPr>
        <w:t xml:space="preserve"> </w:t>
      </w:r>
      <w:r>
        <w:t>to</w:t>
      </w:r>
      <w:r>
        <w:rPr>
          <w:spacing w:val="-2"/>
        </w:rPr>
        <w:t xml:space="preserve"> </w:t>
      </w:r>
      <w:r>
        <w:t>submit</w:t>
      </w:r>
      <w:r>
        <w:rPr>
          <w:spacing w:val="-3"/>
        </w:rPr>
        <w:t xml:space="preserve"> </w:t>
      </w:r>
      <w:r>
        <w:t>all</w:t>
      </w:r>
      <w:r>
        <w:rPr>
          <w:spacing w:val="-3"/>
        </w:rPr>
        <w:t xml:space="preserve"> </w:t>
      </w:r>
      <w:r>
        <w:t>required</w:t>
      </w:r>
      <w:r>
        <w:rPr>
          <w:spacing w:val="-2"/>
        </w:rPr>
        <w:t xml:space="preserve"> </w:t>
      </w:r>
      <w:r>
        <w:t>paperwork</w:t>
      </w:r>
      <w:r>
        <w:rPr>
          <w:spacing w:val="-1"/>
        </w:rPr>
        <w:t xml:space="preserve"> </w:t>
      </w:r>
      <w:r>
        <w:t>to</w:t>
      </w:r>
      <w:r>
        <w:rPr>
          <w:spacing w:val="-2"/>
        </w:rPr>
        <w:t xml:space="preserve"> </w:t>
      </w:r>
      <w:r>
        <w:t>the</w:t>
      </w:r>
      <w:r>
        <w:rPr>
          <w:spacing w:val="1"/>
        </w:rPr>
        <w:t xml:space="preserve"> </w:t>
      </w:r>
      <w:r>
        <w:rPr>
          <w:spacing w:val="-2"/>
        </w:rPr>
        <w:t>DCE/ADCE.</w:t>
      </w:r>
    </w:p>
    <w:p w14:paraId="74C6D97E" w14:textId="77777777" w:rsidR="001A0280" w:rsidRDefault="00442365">
      <w:pPr>
        <w:pStyle w:val="Heading4"/>
        <w:spacing w:before="252"/>
      </w:pPr>
      <w:r>
        <w:t>Incomplete</w:t>
      </w:r>
      <w:r>
        <w:rPr>
          <w:spacing w:val="-1"/>
        </w:rPr>
        <w:t xml:space="preserve"> </w:t>
      </w:r>
      <w:r>
        <w:rPr>
          <w:spacing w:val="-2"/>
        </w:rPr>
        <w:t>Performance:</w:t>
      </w:r>
    </w:p>
    <w:p w14:paraId="0B92A4B2" w14:textId="77777777" w:rsidR="001A0280" w:rsidRDefault="00442365">
      <w:pPr>
        <w:pStyle w:val="BodyText"/>
        <w:spacing w:before="2"/>
        <w:ind w:left="240" w:right="408" w:firstLine="0"/>
      </w:pPr>
      <w:r>
        <w:t>Students</w:t>
      </w:r>
      <w:r>
        <w:rPr>
          <w:spacing w:val="-4"/>
        </w:rPr>
        <w:t xml:space="preserve"> </w:t>
      </w:r>
      <w:r>
        <w:t>who</w:t>
      </w:r>
      <w:r>
        <w:rPr>
          <w:spacing w:val="-4"/>
        </w:rPr>
        <w:t xml:space="preserve"> </w:t>
      </w:r>
      <w:r>
        <w:t>receive</w:t>
      </w:r>
      <w:r>
        <w:rPr>
          <w:spacing w:val="-2"/>
        </w:rPr>
        <w:t xml:space="preserve"> </w:t>
      </w:r>
      <w:r>
        <w:t>a</w:t>
      </w:r>
      <w:r>
        <w:rPr>
          <w:spacing w:val="-2"/>
        </w:rPr>
        <w:t xml:space="preserve"> </w:t>
      </w:r>
      <w:r>
        <w:t>grade</w:t>
      </w:r>
      <w:r>
        <w:rPr>
          <w:spacing w:val="-2"/>
        </w:rPr>
        <w:t xml:space="preserve"> </w:t>
      </w:r>
      <w:r>
        <w:t>of</w:t>
      </w:r>
      <w:r>
        <w:rPr>
          <w:spacing w:val="-3"/>
        </w:rPr>
        <w:t xml:space="preserve"> </w:t>
      </w:r>
      <w:r>
        <w:t>Incomplete</w:t>
      </w:r>
      <w:r>
        <w:rPr>
          <w:spacing w:val="-2"/>
        </w:rPr>
        <w:t xml:space="preserve"> </w:t>
      </w:r>
      <w:r>
        <w:t>(“I”)</w:t>
      </w:r>
      <w:r>
        <w:rPr>
          <w:spacing w:val="-3"/>
        </w:rPr>
        <w:t xml:space="preserve"> </w:t>
      </w:r>
      <w:r>
        <w:t>are</w:t>
      </w:r>
      <w:r>
        <w:rPr>
          <w:spacing w:val="-2"/>
        </w:rPr>
        <w:t xml:space="preserve"> </w:t>
      </w:r>
      <w:r>
        <w:t>responsible</w:t>
      </w:r>
      <w:r>
        <w:rPr>
          <w:spacing w:val="-2"/>
        </w:rPr>
        <w:t xml:space="preserve"> </w:t>
      </w:r>
      <w:r>
        <w:t>for</w:t>
      </w:r>
      <w:r>
        <w:rPr>
          <w:spacing w:val="-3"/>
        </w:rPr>
        <w:t xml:space="preserve"> </w:t>
      </w:r>
      <w:r>
        <w:t>program</w:t>
      </w:r>
      <w:r>
        <w:rPr>
          <w:spacing w:val="-5"/>
        </w:rPr>
        <w:t xml:space="preserve"> </w:t>
      </w:r>
      <w:r>
        <w:t>completion</w:t>
      </w:r>
      <w:r>
        <w:rPr>
          <w:spacing w:val="-4"/>
        </w:rPr>
        <w:t xml:space="preserve"> </w:t>
      </w:r>
      <w:r>
        <w:t>within</w:t>
      </w:r>
      <w:r>
        <w:rPr>
          <w:spacing w:val="-4"/>
        </w:rPr>
        <w:t xml:space="preserve"> </w:t>
      </w:r>
      <w:r>
        <w:t>4</w:t>
      </w:r>
      <w:r>
        <w:rPr>
          <w:spacing w:val="-4"/>
        </w:rPr>
        <w:t xml:space="preserve"> </w:t>
      </w:r>
      <w:r>
        <w:t>years</w:t>
      </w:r>
      <w:r>
        <w:rPr>
          <w:spacing w:val="-4"/>
        </w:rPr>
        <w:t xml:space="preserve"> </w:t>
      </w:r>
      <w:r>
        <w:t>of</w:t>
      </w:r>
      <w:r>
        <w:rPr>
          <w:spacing w:val="-3"/>
        </w:rPr>
        <w:t xml:space="preserve"> </w:t>
      </w:r>
      <w:r>
        <w:t>the start of the professional portion of the program. The student should work closely with the DCE/ADCE to design and implement a plan to meet requirements for graduation.</w:t>
      </w:r>
    </w:p>
    <w:p w14:paraId="13C50620" w14:textId="77777777" w:rsidR="001A0280" w:rsidRDefault="00442365">
      <w:pPr>
        <w:pStyle w:val="Heading4"/>
        <w:spacing w:before="252"/>
      </w:pPr>
      <w:r>
        <w:t>Termination</w:t>
      </w:r>
      <w:r>
        <w:rPr>
          <w:spacing w:val="-1"/>
        </w:rPr>
        <w:t xml:space="preserve"> </w:t>
      </w:r>
      <w:r>
        <w:t>of</w:t>
      </w:r>
      <w:r>
        <w:rPr>
          <w:spacing w:val="-2"/>
        </w:rPr>
        <w:t xml:space="preserve"> </w:t>
      </w:r>
      <w:r>
        <w:t>a</w:t>
      </w:r>
      <w:r>
        <w:rPr>
          <w:spacing w:val="-2"/>
        </w:rPr>
        <w:t xml:space="preserve"> </w:t>
      </w:r>
      <w:r>
        <w:t>Clinical</w:t>
      </w:r>
      <w:r>
        <w:rPr>
          <w:spacing w:val="-5"/>
        </w:rPr>
        <w:t xml:space="preserve"> </w:t>
      </w:r>
      <w:r>
        <w:t xml:space="preserve">Education </w:t>
      </w:r>
      <w:r>
        <w:rPr>
          <w:spacing w:val="-2"/>
        </w:rPr>
        <w:t>Experience:</w:t>
      </w:r>
    </w:p>
    <w:p w14:paraId="0888BBB7" w14:textId="77777777" w:rsidR="001A0280" w:rsidRDefault="00442365">
      <w:pPr>
        <w:pStyle w:val="BodyText"/>
        <w:spacing w:before="2"/>
        <w:ind w:left="240" w:right="408" w:firstLine="0"/>
      </w:pPr>
      <w:r>
        <w:t>Clinical Education faculty have the right to request that a student be removed from a clinical education placement</w:t>
      </w:r>
      <w:r>
        <w:rPr>
          <w:spacing w:val="-1"/>
        </w:rPr>
        <w:t xml:space="preserve"> </w:t>
      </w:r>
      <w:r>
        <w:t>at any time. Additionally, Ithaca College reserves the right to terminate the placement at any time. The termination</w:t>
      </w:r>
      <w:r>
        <w:rPr>
          <w:spacing w:val="-2"/>
        </w:rPr>
        <w:t xml:space="preserve"> </w:t>
      </w:r>
      <w:r>
        <w:t>of</w:t>
      </w:r>
      <w:r>
        <w:rPr>
          <w:spacing w:val="-6"/>
        </w:rPr>
        <w:t xml:space="preserve"> </w:t>
      </w:r>
      <w:r>
        <w:t>a student</w:t>
      </w:r>
      <w:r>
        <w:rPr>
          <w:spacing w:val="-4"/>
        </w:rPr>
        <w:t xml:space="preserve"> </w:t>
      </w:r>
      <w:r>
        <w:t>during</w:t>
      </w:r>
      <w:r>
        <w:rPr>
          <w:spacing w:val="-2"/>
        </w:rPr>
        <w:t xml:space="preserve"> </w:t>
      </w:r>
      <w:r>
        <w:t>a placement</w:t>
      </w:r>
      <w:r>
        <w:rPr>
          <w:spacing w:val="-4"/>
        </w:rPr>
        <w:t xml:space="preserve"> </w:t>
      </w:r>
      <w:r>
        <w:t>is</w:t>
      </w:r>
      <w:r>
        <w:rPr>
          <w:spacing w:val="-2"/>
        </w:rPr>
        <w:t xml:space="preserve"> </w:t>
      </w:r>
      <w:r>
        <w:t>NOT</w:t>
      </w:r>
      <w:r>
        <w:rPr>
          <w:spacing w:val="-2"/>
        </w:rPr>
        <w:t xml:space="preserve"> </w:t>
      </w:r>
      <w:r>
        <w:t>considered</w:t>
      </w:r>
      <w:r>
        <w:rPr>
          <w:spacing w:val="-2"/>
        </w:rPr>
        <w:t xml:space="preserve"> </w:t>
      </w:r>
      <w:r>
        <w:t>a</w:t>
      </w:r>
      <w:r>
        <w:rPr>
          <w:spacing w:val="-5"/>
        </w:rPr>
        <w:t xml:space="preserve"> </w:t>
      </w:r>
      <w:r>
        <w:t>cancellation</w:t>
      </w:r>
      <w:r>
        <w:rPr>
          <w:spacing w:val="-2"/>
        </w:rPr>
        <w:t xml:space="preserve"> </w:t>
      </w:r>
      <w:r>
        <w:t>or</w:t>
      </w:r>
      <w:r>
        <w:rPr>
          <w:spacing w:val="-1"/>
        </w:rPr>
        <w:t xml:space="preserve"> </w:t>
      </w:r>
      <w:r>
        <w:t>Incomplete.</w:t>
      </w:r>
      <w:r>
        <w:rPr>
          <w:spacing w:val="-2"/>
        </w:rPr>
        <w:t xml:space="preserve"> </w:t>
      </w:r>
      <w:r>
        <w:t>Based</w:t>
      </w:r>
      <w:r>
        <w:rPr>
          <w:spacing w:val="-2"/>
        </w:rPr>
        <w:t xml:space="preserve"> </w:t>
      </w:r>
      <w:r>
        <w:t>on</w:t>
      </w:r>
      <w:r>
        <w:rPr>
          <w:spacing w:val="-2"/>
        </w:rPr>
        <w:t xml:space="preserve"> </w:t>
      </w:r>
      <w:r>
        <w:t>the student’s self-assessment, the CI/SCCE discussion of student performance and written assessments from clinical instructors, the DCE/ADCE will determine the grade for the course at the time of removal.</w:t>
      </w:r>
    </w:p>
    <w:p w14:paraId="009616E7" w14:textId="77777777" w:rsidR="001A0280" w:rsidRDefault="00442365">
      <w:pPr>
        <w:pStyle w:val="Heading4"/>
        <w:spacing w:before="250"/>
      </w:pPr>
      <w:r>
        <w:t>Repeating</w:t>
      </w:r>
      <w:r>
        <w:rPr>
          <w:spacing w:val="-3"/>
        </w:rPr>
        <w:t xml:space="preserve"> </w:t>
      </w:r>
      <w:r>
        <w:t>a</w:t>
      </w:r>
      <w:r>
        <w:rPr>
          <w:spacing w:val="-2"/>
        </w:rPr>
        <w:t xml:space="preserve"> </w:t>
      </w:r>
      <w:r>
        <w:t>Failed</w:t>
      </w:r>
      <w:r>
        <w:rPr>
          <w:spacing w:val="-1"/>
        </w:rPr>
        <w:t xml:space="preserve"> </w:t>
      </w:r>
      <w:r>
        <w:t>Clinical</w:t>
      </w:r>
      <w:r>
        <w:rPr>
          <w:spacing w:val="-4"/>
        </w:rPr>
        <w:t xml:space="preserve"> </w:t>
      </w:r>
      <w:r>
        <w:t xml:space="preserve">Education </w:t>
      </w:r>
      <w:r>
        <w:rPr>
          <w:spacing w:val="-2"/>
        </w:rPr>
        <w:t>Experience:</w:t>
      </w:r>
    </w:p>
    <w:p w14:paraId="18F950F8" w14:textId="77777777" w:rsidR="001A0280" w:rsidRDefault="00442365">
      <w:pPr>
        <w:pStyle w:val="BodyText"/>
        <w:spacing w:before="2" w:line="242" w:lineRule="auto"/>
        <w:ind w:left="240" w:right="408" w:firstLine="0"/>
      </w:pPr>
      <w:r>
        <w:t>When</w:t>
      </w:r>
      <w:r>
        <w:rPr>
          <w:spacing w:val="-2"/>
        </w:rPr>
        <w:t xml:space="preserve"> </w:t>
      </w:r>
      <w:r>
        <w:t>a student</w:t>
      </w:r>
      <w:r>
        <w:rPr>
          <w:spacing w:val="-4"/>
        </w:rPr>
        <w:t xml:space="preserve"> </w:t>
      </w:r>
      <w:r>
        <w:t>is</w:t>
      </w:r>
      <w:r>
        <w:rPr>
          <w:spacing w:val="-3"/>
        </w:rPr>
        <w:t xml:space="preserve"> </w:t>
      </w:r>
      <w:r>
        <w:t>terminated</w:t>
      </w:r>
      <w:r>
        <w:rPr>
          <w:spacing w:val="-2"/>
        </w:rPr>
        <w:t xml:space="preserve"> </w:t>
      </w:r>
      <w:r>
        <w:t>from</w:t>
      </w:r>
      <w:r>
        <w:rPr>
          <w:spacing w:val="-4"/>
        </w:rPr>
        <w:t xml:space="preserve"> </w:t>
      </w:r>
      <w:r>
        <w:t>a placement,</w:t>
      </w:r>
      <w:r>
        <w:rPr>
          <w:spacing w:val="-2"/>
        </w:rPr>
        <w:t xml:space="preserve"> </w:t>
      </w:r>
      <w:r>
        <w:t>a</w:t>
      </w:r>
      <w:r>
        <w:rPr>
          <w:spacing w:val="-5"/>
        </w:rPr>
        <w:t xml:space="preserve"> </w:t>
      </w:r>
      <w:r>
        <w:t>“U” is assigned,</w:t>
      </w:r>
      <w:r>
        <w:rPr>
          <w:spacing w:val="-2"/>
        </w:rPr>
        <w:t xml:space="preserve"> </w:t>
      </w:r>
      <w:r>
        <w:t>and</w:t>
      </w:r>
      <w:r>
        <w:rPr>
          <w:spacing w:val="-2"/>
        </w:rPr>
        <w:t xml:space="preserve"> </w:t>
      </w:r>
      <w:r>
        <w:t>the student</w:t>
      </w:r>
      <w:r>
        <w:rPr>
          <w:spacing w:val="-4"/>
        </w:rPr>
        <w:t xml:space="preserve"> </w:t>
      </w:r>
      <w:r>
        <w:t>is</w:t>
      </w:r>
      <w:r>
        <w:rPr>
          <w:spacing w:val="-2"/>
        </w:rPr>
        <w:t xml:space="preserve"> </w:t>
      </w:r>
      <w:r>
        <w:t>placed</w:t>
      </w:r>
      <w:r>
        <w:rPr>
          <w:spacing w:val="-2"/>
        </w:rPr>
        <w:t xml:space="preserve"> </w:t>
      </w:r>
      <w:r>
        <w:t>on</w:t>
      </w:r>
      <w:r>
        <w:rPr>
          <w:spacing w:val="-2"/>
        </w:rPr>
        <w:t xml:space="preserve"> </w:t>
      </w:r>
      <w:r>
        <w:t>Academic Warning. An unsatisfactory grade in two clinical education experiences and/or inability to bring an</w:t>
      </w:r>
    </w:p>
    <w:p w14:paraId="2FA404A6" w14:textId="77777777" w:rsidR="001A0280" w:rsidRDefault="00442365">
      <w:pPr>
        <w:pStyle w:val="BodyText"/>
        <w:spacing w:line="247" w:lineRule="exact"/>
        <w:ind w:left="240" w:firstLine="0"/>
      </w:pPr>
      <w:r>
        <w:t>‘Unsatisfactory’</w:t>
      </w:r>
      <w:r>
        <w:rPr>
          <w:spacing w:val="-4"/>
        </w:rPr>
        <w:t xml:space="preserve"> </w:t>
      </w:r>
      <w:r>
        <w:t>to</w:t>
      </w:r>
      <w:r>
        <w:rPr>
          <w:spacing w:val="-2"/>
        </w:rPr>
        <w:t xml:space="preserve"> </w:t>
      </w:r>
      <w:r>
        <w:t>a</w:t>
      </w:r>
      <w:r>
        <w:rPr>
          <w:spacing w:val="-6"/>
        </w:rPr>
        <w:t xml:space="preserve"> </w:t>
      </w:r>
      <w:r>
        <w:t>‘Satisfactory’</w:t>
      </w:r>
      <w:r>
        <w:rPr>
          <w:spacing w:val="-1"/>
        </w:rPr>
        <w:t xml:space="preserve"> </w:t>
      </w:r>
      <w:r>
        <w:t>in</w:t>
      </w:r>
      <w:r>
        <w:rPr>
          <w:spacing w:val="-3"/>
        </w:rPr>
        <w:t xml:space="preserve"> </w:t>
      </w:r>
      <w:r>
        <w:t>any</w:t>
      </w:r>
      <w:r>
        <w:rPr>
          <w:spacing w:val="-2"/>
        </w:rPr>
        <w:t xml:space="preserve"> </w:t>
      </w:r>
      <w:r>
        <w:t>one</w:t>
      </w:r>
      <w:r>
        <w:rPr>
          <w:spacing w:val="-1"/>
        </w:rPr>
        <w:t xml:space="preserve"> </w:t>
      </w:r>
      <w:r>
        <w:t>course will</w:t>
      </w:r>
      <w:r>
        <w:rPr>
          <w:spacing w:val="-4"/>
        </w:rPr>
        <w:t xml:space="preserve"> </w:t>
      </w:r>
      <w:r>
        <w:t>result</w:t>
      </w:r>
      <w:r>
        <w:rPr>
          <w:spacing w:val="-5"/>
        </w:rPr>
        <w:t xml:space="preserve"> </w:t>
      </w:r>
      <w:r>
        <w:t>in</w:t>
      </w:r>
      <w:r>
        <w:rPr>
          <w:spacing w:val="-2"/>
        </w:rPr>
        <w:t xml:space="preserve"> </w:t>
      </w:r>
      <w:r>
        <w:t>dismissal</w:t>
      </w:r>
      <w:r>
        <w:rPr>
          <w:spacing w:val="-5"/>
        </w:rPr>
        <w:t xml:space="preserve"> </w:t>
      </w:r>
      <w:r>
        <w:t>from</w:t>
      </w:r>
      <w:r>
        <w:rPr>
          <w:spacing w:val="-4"/>
        </w:rPr>
        <w:t xml:space="preserve"> </w:t>
      </w:r>
      <w:r>
        <w:t xml:space="preserve">the </w:t>
      </w:r>
      <w:r>
        <w:rPr>
          <w:spacing w:val="-2"/>
        </w:rPr>
        <w:t>program.</w:t>
      </w:r>
    </w:p>
    <w:p w14:paraId="42532F61" w14:textId="77777777" w:rsidR="001A0280" w:rsidRDefault="001A0280">
      <w:pPr>
        <w:pStyle w:val="BodyText"/>
        <w:ind w:left="0" w:firstLine="0"/>
      </w:pPr>
    </w:p>
    <w:p w14:paraId="0C4D80FC" w14:textId="77777777" w:rsidR="001A0280" w:rsidRDefault="00442365">
      <w:pPr>
        <w:pStyle w:val="Heading4"/>
      </w:pPr>
      <w:r>
        <w:rPr>
          <w:spacing w:val="-2"/>
        </w:rPr>
        <w:t>Petition:</w:t>
      </w:r>
    </w:p>
    <w:p w14:paraId="1459EC29" w14:textId="77777777" w:rsidR="001A0280" w:rsidRDefault="00442365">
      <w:pPr>
        <w:pStyle w:val="BodyText"/>
        <w:spacing w:before="2" w:line="242" w:lineRule="auto"/>
        <w:ind w:left="240" w:right="408" w:firstLine="0"/>
      </w:pPr>
      <w:r>
        <w:t>Students</w:t>
      </w:r>
      <w:r>
        <w:rPr>
          <w:spacing w:val="-3"/>
        </w:rPr>
        <w:t xml:space="preserve"> </w:t>
      </w:r>
      <w:r>
        <w:t>may</w:t>
      </w:r>
      <w:r>
        <w:rPr>
          <w:spacing w:val="-3"/>
        </w:rPr>
        <w:t xml:space="preserve"> </w:t>
      </w:r>
      <w:r>
        <w:t>appeal</w:t>
      </w:r>
      <w:r>
        <w:rPr>
          <w:spacing w:val="-5"/>
        </w:rPr>
        <w:t xml:space="preserve"> </w:t>
      </w:r>
      <w:r>
        <w:t>decision</w:t>
      </w:r>
      <w:r>
        <w:rPr>
          <w:spacing w:val="-3"/>
        </w:rPr>
        <w:t xml:space="preserve"> </w:t>
      </w:r>
      <w:r>
        <w:t>of</w:t>
      </w:r>
      <w:r>
        <w:rPr>
          <w:spacing w:val="-2"/>
        </w:rPr>
        <w:t xml:space="preserve"> </w:t>
      </w:r>
      <w:r>
        <w:t>grade,</w:t>
      </w:r>
      <w:r>
        <w:rPr>
          <w:spacing w:val="-3"/>
        </w:rPr>
        <w:t xml:space="preserve"> </w:t>
      </w:r>
      <w:r>
        <w:t>policy,</w:t>
      </w:r>
      <w:r>
        <w:rPr>
          <w:spacing w:val="-3"/>
        </w:rPr>
        <w:t xml:space="preserve"> </w:t>
      </w:r>
      <w:r>
        <w:t>or</w:t>
      </w:r>
      <w:r>
        <w:rPr>
          <w:spacing w:val="-2"/>
        </w:rPr>
        <w:t xml:space="preserve"> </w:t>
      </w:r>
      <w:r>
        <w:t>dismissal</w:t>
      </w:r>
      <w:r>
        <w:rPr>
          <w:spacing w:val="-5"/>
        </w:rPr>
        <w:t xml:space="preserve"> </w:t>
      </w:r>
      <w:r>
        <w:t>from</w:t>
      </w:r>
      <w:r>
        <w:rPr>
          <w:spacing w:val="-5"/>
        </w:rPr>
        <w:t xml:space="preserve"> </w:t>
      </w:r>
      <w:r>
        <w:t>the</w:t>
      </w:r>
      <w:r>
        <w:rPr>
          <w:spacing w:val="-1"/>
        </w:rPr>
        <w:t xml:space="preserve"> </w:t>
      </w:r>
      <w:r>
        <w:t>program.</w:t>
      </w:r>
      <w:r>
        <w:rPr>
          <w:spacing w:val="-3"/>
        </w:rPr>
        <w:t xml:space="preserve"> </w:t>
      </w:r>
      <w:r>
        <w:t>Students</w:t>
      </w:r>
      <w:r>
        <w:rPr>
          <w:spacing w:val="-3"/>
        </w:rPr>
        <w:t xml:space="preserve"> </w:t>
      </w:r>
      <w:r>
        <w:t>should</w:t>
      </w:r>
      <w:r>
        <w:rPr>
          <w:spacing w:val="-3"/>
        </w:rPr>
        <w:t xml:space="preserve"> </w:t>
      </w:r>
      <w:r>
        <w:t>refer</w:t>
      </w:r>
      <w:r>
        <w:rPr>
          <w:spacing w:val="-2"/>
        </w:rPr>
        <w:t xml:space="preserve"> </w:t>
      </w:r>
      <w:r>
        <w:t>to</w:t>
      </w:r>
      <w:r>
        <w:rPr>
          <w:spacing w:val="-3"/>
        </w:rPr>
        <w:t xml:space="preserve"> </w:t>
      </w:r>
      <w:r>
        <w:t>the Graduate Policy and/or meet with the Department Chair and faculty advisor.</w:t>
      </w:r>
    </w:p>
    <w:p w14:paraId="58C5A59A" w14:textId="77777777" w:rsidR="001A0280" w:rsidRDefault="00442365">
      <w:pPr>
        <w:pStyle w:val="Heading3"/>
        <w:spacing w:before="250" w:line="366" w:lineRule="exact"/>
      </w:pPr>
      <w:r>
        <w:rPr>
          <w:color w:val="1F487C"/>
        </w:rPr>
        <w:t>Hints</w:t>
      </w:r>
      <w:r>
        <w:rPr>
          <w:color w:val="1F487C"/>
          <w:spacing w:val="-4"/>
        </w:rPr>
        <w:t xml:space="preserve"> </w:t>
      </w:r>
      <w:r>
        <w:rPr>
          <w:color w:val="1F487C"/>
        </w:rPr>
        <w:t>for</w:t>
      </w:r>
      <w:r>
        <w:rPr>
          <w:color w:val="1F487C"/>
          <w:spacing w:val="-3"/>
        </w:rPr>
        <w:t xml:space="preserve"> </w:t>
      </w:r>
      <w:r>
        <w:rPr>
          <w:color w:val="1F487C"/>
        </w:rPr>
        <w:t>CI</w:t>
      </w:r>
      <w:r>
        <w:rPr>
          <w:color w:val="1F487C"/>
          <w:spacing w:val="-4"/>
        </w:rPr>
        <w:t xml:space="preserve"> </w:t>
      </w:r>
      <w:r>
        <w:rPr>
          <w:color w:val="1F487C"/>
        </w:rPr>
        <w:t>Evaluation</w:t>
      </w:r>
      <w:r>
        <w:rPr>
          <w:color w:val="1F487C"/>
          <w:spacing w:val="-1"/>
        </w:rPr>
        <w:t xml:space="preserve"> </w:t>
      </w:r>
      <w:r>
        <w:rPr>
          <w:color w:val="1F487C"/>
        </w:rPr>
        <w:t>of</w:t>
      </w:r>
      <w:r>
        <w:rPr>
          <w:color w:val="1F487C"/>
          <w:spacing w:val="-4"/>
        </w:rPr>
        <w:t xml:space="preserve"> </w:t>
      </w:r>
      <w:r>
        <w:rPr>
          <w:color w:val="1F487C"/>
        </w:rPr>
        <w:t>Student</w:t>
      </w:r>
      <w:r>
        <w:rPr>
          <w:color w:val="1F487C"/>
          <w:spacing w:val="-1"/>
        </w:rPr>
        <w:t xml:space="preserve"> </w:t>
      </w:r>
      <w:r>
        <w:rPr>
          <w:color w:val="1F487C"/>
          <w:spacing w:val="-2"/>
        </w:rPr>
        <w:t>Performance</w:t>
      </w:r>
    </w:p>
    <w:p w14:paraId="316EF471" w14:textId="77777777" w:rsidR="001A0280" w:rsidRDefault="00442365">
      <w:pPr>
        <w:pStyle w:val="ListParagraph"/>
        <w:numPr>
          <w:ilvl w:val="0"/>
          <w:numId w:val="2"/>
        </w:numPr>
        <w:tabs>
          <w:tab w:val="left" w:pos="961"/>
        </w:tabs>
        <w:spacing w:line="240" w:lineRule="auto"/>
        <w:ind w:right="473"/>
      </w:pPr>
      <w:r>
        <w:t>Be Honest.</w:t>
      </w:r>
      <w:r>
        <w:rPr>
          <w:spacing w:val="-2"/>
        </w:rPr>
        <w:t xml:space="preserve"> </w:t>
      </w:r>
      <w:r>
        <w:t>You</w:t>
      </w:r>
      <w:r>
        <w:rPr>
          <w:spacing w:val="-2"/>
        </w:rPr>
        <w:t xml:space="preserve"> </w:t>
      </w:r>
      <w:r>
        <w:t>do</w:t>
      </w:r>
      <w:r>
        <w:rPr>
          <w:spacing w:val="-2"/>
        </w:rPr>
        <w:t xml:space="preserve"> </w:t>
      </w:r>
      <w:r>
        <w:t>not</w:t>
      </w:r>
      <w:r>
        <w:rPr>
          <w:spacing w:val="-4"/>
        </w:rPr>
        <w:t xml:space="preserve"> </w:t>
      </w:r>
      <w:r>
        <w:t>“fail” or</w:t>
      </w:r>
      <w:r>
        <w:rPr>
          <w:spacing w:val="-6"/>
        </w:rPr>
        <w:t xml:space="preserve"> </w:t>
      </w:r>
      <w:r>
        <w:t>“pass”</w:t>
      </w:r>
      <w:r>
        <w:rPr>
          <w:spacing w:val="-5"/>
        </w:rPr>
        <w:t xml:space="preserve"> </w:t>
      </w:r>
      <w:r>
        <w:t>a student.</w:t>
      </w:r>
      <w:r>
        <w:rPr>
          <w:spacing w:val="-2"/>
        </w:rPr>
        <w:t xml:space="preserve"> </w:t>
      </w:r>
      <w:r>
        <w:t>When</w:t>
      </w:r>
      <w:r>
        <w:rPr>
          <w:spacing w:val="-2"/>
        </w:rPr>
        <w:t xml:space="preserve"> </w:t>
      </w:r>
      <w:r>
        <w:t>in</w:t>
      </w:r>
      <w:r>
        <w:rPr>
          <w:spacing w:val="-2"/>
        </w:rPr>
        <w:t xml:space="preserve"> </w:t>
      </w:r>
      <w:r>
        <w:t>doubt,</w:t>
      </w:r>
      <w:r>
        <w:rPr>
          <w:spacing w:val="-2"/>
        </w:rPr>
        <w:t xml:space="preserve"> </w:t>
      </w:r>
      <w:r>
        <w:t>call</w:t>
      </w:r>
      <w:r>
        <w:rPr>
          <w:spacing w:val="-4"/>
        </w:rPr>
        <w:t xml:space="preserve"> </w:t>
      </w:r>
      <w:r>
        <w:t>anytime.</w:t>
      </w:r>
      <w:r>
        <w:rPr>
          <w:spacing w:val="-2"/>
        </w:rPr>
        <w:t xml:space="preserve"> </w:t>
      </w:r>
      <w:r>
        <w:t>We</w:t>
      </w:r>
      <w:r>
        <w:rPr>
          <w:spacing w:val="-5"/>
        </w:rPr>
        <w:t xml:space="preserve"> </w:t>
      </w:r>
      <w:r>
        <w:t>are here to</w:t>
      </w:r>
      <w:r>
        <w:rPr>
          <w:spacing w:val="-2"/>
        </w:rPr>
        <w:t xml:space="preserve"> </w:t>
      </w:r>
      <w:r>
        <w:t>support and guide you.</w:t>
      </w:r>
    </w:p>
    <w:p w14:paraId="08A45152" w14:textId="77777777" w:rsidR="001A0280" w:rsidRDefault="00442365">
      <w:pPr>
        <w:pStyle w:val="ListParagraph"/>
        <w:numPr>
          <w:ilvl w:val="0"/>
          <w:numId w:val="2"/>
        </w:numPr>
        <w:tabs>
          <w:tab w:val="left" w:pos="961"/>
        </w:tabs>
        <w:spacing w:before="4" w:line="235" w:lineRule="auto"/>
        <w:ind w:right="913"/>
      </w:pPr>
      <w:r>
        <w:t>If</w:t>
      </w:r>
      <w:r>
        <w:rPr>
          <w:spacing w:val="-2"/>
        </w:rPr>
        <w:t xml:space="preserve"> </w:t>
      </w:r>
      <w:r>
        <w:t>you</w:t>
      </w:r>
      <w:r>
        <w:rPr>
          <w:spacing w:val="-3"/>
        </w:rPr>
        <w:t xml:space="preserve"> </w:t>
      </w:r>
      <w:r>
        <w:t>are</w:t>
      </w:r>
      <w:r>
        <w:rPr>
          <w:spacing w:val="-1"/>
        </w:rPr>
        <w:t xml:space="preserve"> </w:t>
      </w:r>
      <w:r>
        <w:t>concerned</w:t>
      </w:r>
      <w:r>
        <w:rPr>
          <w:spacing w:val="-8"/>
        </w:rPr>
        <w:t xml:space="preserve"> </w:t>
      </w:r>
      <w:r>
        <w:t>at</w:t>
      </w:r>
      <w:r>
        <w:rPr>
          <w:spacing w:val="-4"/>
        </w:rPr>
        <w:t xml:space="preserve"> </w:t>
      </w:r>
      <w:r>
        <w:t>any</w:t>
      </w:r>
      <w:r>
        <w:rPr>
          <w:spacing w:val="-3"/>
        </w:rPr>
        <w:t xml:space="preserve"> </w:t>
      </w:r>
      <w:r>
        <w:t>point,</w:t>
      </w:r>
      <w:r>
        <w:rPr>
          <w:spacing w:val="-3"/>
        </w:rPr>
        <w:t xml:space="preserve"> </w:t>
      </w:r>
      <w:r>
        <w:t>you</w:t>
      </w:r>
      <w:r>
        <w:rPr>
          <w:spacing w:val="-3"/>
        </w:rPr>
        <w:t xml:space="preserve"> </w:t>
      </w:r>
      <w:r>
        <w:t>may</w:t>
      </w:r>
      <w:r>
        <w:rPr>
          <w:spacing w:val="-3"/>
        </w:rPr>
        <w:t xml:space="preserve"> </w:t>
      </w:r>
      <w:r>
        <w:t>submit</w:t>
      </w:r>
      <w:r>
        <w:rPr>
          <w:spacing w:val="-4"/>
        </w:rPr>
        <w:t xml:space="preserve"> </w:t>
      </w:r>
      <w:r>
        <w:t>an “incident</w:t>
      </w:r>
      <w:r>
        <w:rPr>
          <w:spacing w:val="-4"/>
        </w:rPr>
        <w:t xml:space="preserve"> </w:t>
      </w:r>
      <w:r>
        <w:t>report”</w:t>
      </w:r>
      <w:r>
        <w:rPr>
          <w:spacing w:val="-1"/>
        </w:rPr>
        <w:t xml:space="preserve"> </w:t>
      </w:r>
      <w:r>
        <w:t>which</w:t>
      </w:r>
      <w:r>
        <w:rPr>
          <w:spacing w:val="-3"/>
        </w:rPr>
        <w:t xml:space="preserve"> </w:t>
      </w:r>
      <w:r>
        <w:t>goes</w:t>
      </w:r>
      <w:r>
        <w:rPr>
          <w:spacing w:val="-4"/>
        </w:rPr>
        <w:t xml:space="preserve"> </w:t>
      </w:r>
      <w:r>
        <w:t>directly</w:t>
      </w:r>
      <w:r>
        <w:rPr>
          <w:spacing w:val="-3"/>
        </w:rPr>
        <w:t xml:space="preserve"> </w:t>
      </w:r>
      <w:r>
        <w:t>to</w:t>
      </w:r>
      <w:r>
        <w:rPr>
          <w:spacing w:val="-3"/>
        </w:rPr>
        <w:t xml:space="preserve"> </w:t>
      </w:r>
      <w:r>
        <w:t>the student’s DCE/ADCE.</w:t>
      </w:r>
    </w:p>
    <w:p w14:paraId="22D06818" w14:textId="77777777" w:rsidR="001A0280" w:rsidRDefault="00442365">
      <w:pPr>
        <w:pStyle w:val="ListParagraph"/>
        <w:numPr>
          <w:ilvl w:val="0"/>
          <w:numId w:val="2"/>
        </w:numPr>
        <w:tabs>
          <w:tab w:val="left" w:pos="960"/>
        </w:tabs>
        <w:spacing w:before="2"/>
        <w:ind w:left="960" w:hanging="360"/>
      </w:pPr>
      <w:r>
        <w:t>Consider</w:t>
      </w:r>
      <w:r>
        <w:rPr>
          <w:spacing w:val="-1"/>
        </w:rPr>
        <w:t xml:space="preserve"> </w:t>
      </w:r>
      <w:r>
        <w:t>cognitive, psychomotor,</w:t>
      </w:r>
      <w:r>
        <w:rPr>
          <w:spacing w:val="-1"/>
        </w:rPr>
        <w:t xml:space="preserve"> </w:t>
      </w:r>
      <w:r>
        <w:t>and</w:t>
      </w:r>
      <w:r>
        <w:rPr>
          <w:spacing w:val="-7"/>
        </w:rPr>
        <w:t xml:space="preserve"> </w:t>
      </w:r>
      <w:r>
        <w:t>affective</w:t>
      </w:r>
      <w:r>
        <w:rPr>
          <w:spacing w:val="1"/>
        </w:rPr>
        <w:t xml:space="preserve"> </w:t>
      </w:r>
      <w:r>
        <w:t>domain</w:t>
      </w:r>
      <w:r>
        <w:rPr>
          <w:spacing w:val="-1"/>
        </w:rPr>
        <w:t xml:space="preserve"> </w:t>
      </w:r>
      <w:r>
        <w:rPr>
          <w:spacing w:val="-2"/>
        </w:rPr>
        <w:t>skills.</w:t>
      </w:r>
    </w:p>
    <w:p w14:paraId="30362820" w14:textId="77777777" w:rsidR="001A0280" w:rsidRDefault="00442365">
      <w:pPr>
        <w:pStyle w:val="ListParagraph"/>
        <w:numPr>
          <w:ilvl w:val="0"/>
          <w:numId w:val="2"/>
        </w:numPr>
        <w:tabs>
          <w:tab w:val="left" w:pos="960"/>
        </w:tabs>
        <w:ind w:left="960" w:hanging="360"/>
      </w:pPr>
      <w:r>
        <w:t>Focus</w:t>
      </w:r>
      <w:r>
        <w:rPr>
          <w:spacing w:val="-3"/>
        </w:rPr>
        <w:t xml:space="preserve"> </w:t>
      </w:r>
      <w:r>
        <w:t>on</w:t>
      </w:r>
      <w:r>
        <w:rPr>
          <w:spacing w:val="-1"/>
        </w:rPr>
        <w:t xml:space="preserve"> </w:t>
      </w:r>
      <w:r>
        <w:t>the</w:t>
      </w:r>
      <w:r>
        <w:rPr>
          <w:spacing w:val="1"/>
        </w:rPr>
        <w:t xml:space="preserve"> </w:t>
      </w:r>
      <w:r>
        <w:t>goals:</w:t>
      </w:r>
      <w:r>
        <w:rPr>
          <w:spacing w:val="-2"/>
        </w:rPr>
        <w:t xml:space="preserve"> </w:t>
      </w:r>
      <w:r>
        <w:t>were</w:t>
      </w:r>
      <w:r>
        <w:rPr>
          <w:spacing w:val="1"/>
        </w:rPr>
        <w:t xml:space="preserve"> </w:t>
      </w:r>
      <w:r>
        <w:t>they</w:t>
      </w:r>
      <w:r>
        <w:rPr>
          <w:spacing w:val="-1"/>
        </w:rPr>
        <w:t xml:space="preserve"> </w:t>
      </w:r>
      <w:r>
        <w:t>set</w:t>
      </w:r>
      <w:r>
        <w:rPr>
          <w:spacing w:val="-3"/>
        </w:rPr>
        <w:t xml:space="preserve"> </w:t>
      </w:r>
      <w:r>
        <w:t>high enough,</w:t>
      </w:r>
      <w:r>
        <w:rPr>
          <w:spacing w:val="-1"/>
        </w:rPr>
        <w:t xml:space="preserve"> </w:t>
      </w:r>
      <w:r>
        <w:t>too</w:t>
      </w:r>
      <w:r>
        <w:rPr>
          <w:spacing w:val="-1"/>
        </w:rPr>
        <w:t xml:space="preserve"> </w:t>
      </w:r>
      <w:r>
        <w:t>high,</w:t>
      </w:r>
      <w:r>
        <w:rPr>
          <w:spacing w:val="-1"/>
        </w:rPr>
        <w:t xml:space="preserve"> </w:t>
      </w:r>
      <w:r>
        <w:t>too low?</w:t>
      </w:r>
      <w:r>
        <w:rPr>
          <w:spacing w:val="1"/>
        </w:rPr>
        <w:t xml:space="preserve"> </w:t>
      </w:r>
      <w:r>
        <w:t>Modified</w:t>
      </w:r>
      <w:r>
        <w:rPr>
          <w:spacing w:val="-1"/>
        </w:rPr>
        <w:t xml:space="preserve"> </w:t>
      </w:r>
      <w:r>
        <w:t>as</w:t>
      </w:r>
      <w:r>
        <w:rPr>
          <w:spacing w:val="-6"/>
        </w:rPr>
        <w:t xml:space="preserve"> </w:t>
      </w:r>
      <w:r>
        <w:rPr>
          <w:spacing w:val="-2"/>
        </w:rPr>
        <w:t>appropriate?</w:t>
      </w:r>
    </w:p>
    <w:p w14:paraId="28AE3170" w14:textId="77777777" w:rsidR="001A0280" w:rsidRDefault="00442365">
      <w:pPr>
        <w:pStyle w:val="ListParagraph"/>
        <w:numPr>
          <w:ilvl w:val="0"/>
          <w:numId w:val="2"/>
        </w:numPr>
        <w:tabs>
          <w:tab w:val="left" w:pos="960"/>
        </w:tabs>
        <w:ind w:left="960" w:hanging="360"/>
      </w:pPr>
      <w:r>
        <w:t>Use</w:t>
      </w:r>
      <w:r>
        <w:rPr>
          <w:spacing w:val="-4"/>
        </w:rPr>
        <w:t xml:space="preserve"> </w:t>
      </w:r>
      <w:r>
        <w:t>the</w:t>
      </w:r>
      <w:r>
        <w:rPr>
          <w:spacing w:val="-1"/>
        </w:rPr>
        <w:t xml:space="preserve"> </w:t>
      </w:r>
      <w:r>
        <w:t>sample</w:t>
      </w:r>
      <w:r>
        <w:rPr>
          <w:spacing w:val="-1"/>
        </w:rPr>
        <w:t xml:space="preserve"> </w:t>
      </w:r>
      <w:r>
        <w:t>behaviors</w:t>
      </w:r>
      <w:r>
        <w:rPr>
          <w:spacing w:val="-2"/>
        </w:rPr>
        <w:t xml:space="preserve"> </w:t>
      </w:r>
      <w:r>
        <w:t>to</w:t>
      </w:r>
      <w:r>
        <w:rPr>
          <w:spacing w:val="-3"/>
        </w:rPr>
        <w:t xml:space="preserve"> </w:t>
      </w:r>
      <w:r>
        <w:t>determine</w:t>
      </w:r>
      <w:r>
        <w:rPr>
          <w:spacing w:val="-1"/>
        </w:rPr>
        <w:t xml:space="preserve"> </w:t>
      </w:r>
      <w:r>
        <w:t>level</w:t>
      </w:r>
      <w:r>
        <w:rPr>
          <w:spacing w:val="-4"/>
        </w:rPr>
        <w:t xml:space="preserve"> </w:t>
      </w:r>
      <w:r>
        <w:t>of</w:t>
      </w:r>
      <w:r>
        <w:rPr>
          <w:spacing w:val="-2"/>
        </w:rPr>
        <w:t xml:space="preserve"> </w:t>
      </w:r>
      <w:r>
        <w:t>performance</w:t>
      </w:r>
      <w:r>
        <w:rPr>
          <w:spacing w:val="-1"/>
        </w:rPr>
        <w:t xml:space="preserve"> </w:t>
      </w:r>
      <w:r>
        <w:t>based</w:t>
      </w:r>
      <w:r>
        <w:rPr>
          <w:spacing w:val="-3"/>
        </w:rPr>
        <w:t xml:space="preserve"> </w:t>
      </w:r>
      <w:r>
        <w:t>upon</w:t>
      </w:r>
      <w:r>
        <w:rPr>
          <w:spacing w:val="-2"/>
        </w:rPr>
        <w:t xml:space="preserve"> caseload.</w:t>
      </w:r>
    </w:p>
    <w:p w14:paraId="3DAB590C" w14:textId="77777777" w:rsidR="001A0280" w:rsidRDefault="00442365">
      <w:pPr>
        <w:pStyle w:val="ListParagraph"/>
        <w:numPr>
          <w:ilvl w:val="0"/>
          <w:numId w:val="2"/>
        </w:numPr>
        <w:tabs>
          <w:tab w:val="left" w:pos="960"/>
        </w:tabs>
        <w:ind w:left="960" w:hanging="360"/>
      </w:pPr>
      <w:r>
        <w:t>Compare initial</w:t>
      </w:r>
      <w:r>
        <w:rPr>
          <w:spacing w:val="-3"/>
        </w:rPr>
        <w:t xml:space="preserve"> </w:t>
      </w:r>
      <w:r>
        <w:t>and</w:t>
      </w:r>
      <w:r>
        <w:rPr>
          <w:spacing w:val="-1"/>
        </w:rPr>
        <w:t xml:space="preserve"> </w:t>
      </w:r>
      <w:r>
        <w:t>final</w:t>
      </w:r>
      <w:r>
        <w:rPr>
          <w:spacing w:val="-2"/>
        </w:rPr>
        <w:t xml:space="preserve"> performance.</w:t>
      </w:r>
    </w:p>
    <w:p w14:paraId="71840683" w14:textId="77777777" w:rsidR="001A0280" w:rsidRDefault="00442365">
      <w:pPr>
        <w:pStyle w:val="ListParagraph"/>
        <w:numPr>
          <w:ilvl w:val="0"/>
          <w:numId w:val="2"/>
        </w:numPr>
        <w:tabs>
          <w:tab w:val="left" w:pos="960"/>
        </w:tabs>
        <w:ind w:left="960" w:hanging="360"/>
      </w:pPr>
      <w:r>
        <w:t>Establish</w:t>
      </w:r>
      <w:r>
        <w:rPr>
          <w:spacing w:val="-5"/>
        </w:rPr>
        <w:t xml:space="preserve"> </w:t>
      </w:r>
      <w:r>
        <w:t>open</w:t>
      </w:r>
      <w:r>
        <w:rPr>
          <w:spacing w:val="-2"/>
        </w:rPr>
        <w:t xml:space="preserve"> </w:t>
      </w:r>
      <w:r>
        <w:t>communication</w:t>
      </w:r>
      <w:r>
        <w:rPr>
          <w:spacing w:val="-2"/>
        </w:rPr>
        <w:t xml:space="preserve"> </w:t>
      </w:r>
      <w:r>
        <w:t>regarding</w:t>
      </w:r>
      <w:r>
        <w:rPr>
          <w:spacing w:val="-2"/>
        </w:rPr>
        <w:t xml:space="preserve"> </w:t>
      </w:r>
      <w:r>
        <w:t>expectations</w:t>
      </w:r>
      <w:r>
        <w:rPr>
          <w:spacing w:val="-2"/>
        </w:rPr>
        <w:t xml:space="preserve"> </w:t>
      </w:r>
      <w:r>
        <w:t>and</w:t>
      </w:r>
      <w:r>
        <w:rPr>
          <w:spacing w:val="-2"/>
        </w:rPr>
        <w:t xml:space="preserve"> </w:t>
      </w:r>
      <w:r>
        <w:t>progress</w:t>
      </w:r>
      <w:r>
        <w:rPr>
          <w:spacing w:val="-4"/>
        </w:rPr>
        <w:t xml:space="preserve"> </w:t>
      </w:r>
      <w:r>
        <w:t>with</w:t>
      </w:r>
      <w:r>
        <w:rPr>
          <w:spacing w:val="-2"/>
        </w:rPr>
        <w:t xml:space="preserve"> </w:t>
      </w:r>
      <w:r>
        <w:t xml:space="preserve">the </w:t>
      </w:r>
      <w:r>
        <w:rPr>
          <w:spacing w:val="-2"/>
        </w:rPr>
        <w:t>students.</w:t>
      </w:r>
    </w:p>
    <w:p w14:paraId="70FAB1AB" w14:textId="77777777" w:rsidR="001A0280" w:rsidRDefault="00442365">
      <w:pPr>
        <w:pStyle w:val="ListParagraph"/>
        <w:numPr>
          <w:ilvl w:val="0"/>
          <w:numId w:val="2"/>
        </w:numPr>
        <w:tabs>
          <w:tab w:val="left" w:pos="960"/>
        </w:tabs>
        <w:ind w:left="960" w:hanging="360"/>
      </w:pPr>
      <w:r>
        <w:t>Use</w:t>
      </w:r>
      <w:r>
        <w:rPr>
          <w:spacing w:val="-1"/>
        </w:rPr>
        <w:t xml:space="preserve"> </w:t>
      </w:r>
      <w:r>
        <w:t>the weekly</w:t>
      </w:r>
      <w:r>
        <w:rPr>
          <w:spacing w:val="-2"/>
        </w:rPr>
        <w:t xml:space="preserve"> </w:t>
      </w:r>
      <w:r>
        <w:t>planning</w:t>
      </w:r>
      <w:r>
        <w:rPr>
          <w:spacing w:val="-2"/>
        </w:rPr>
        <w:t xml:space="preserve"> </w:t>
      </w:r>
      <w:r>
        <w:t>form</w:t>
      </w:r>
      <w:r>
        <w:rPr>
          <w:spacing w:val="-3"/>
        </w:rPr>
        <w:t xml:space="preserve"> </w:t>
      </w:r>
      <w:r>
        <w:t>to</w:t>
      </w:r>
      <w:r>
        <w:rPr>
          <w:spacing w:val="-2"/>
        </w:rPr>
        <w:t xml:space="preserve"> </w:t>
      </w:r>
      <w:r>
        <w:t xml:space="preserve">guide your </w:t>
      </w:r>
      <w:r>
        <w:rPr>
          <w:spacing w:val="-2"/>
        </w:rPr>
        <w:t>efforts.</w:t>
      </w:r>
    </w:p>
    <w:p w14:paraId="5C7EE47B" w14:textId="77777777" w:rsidR="001A0280" w:rsidRDefault="00442365">
      <w:pPr>
        <w:pStyle w:val="ListParagraph"/>
        <w:numPr>
          <w:ilvl w:val="0"/>
          <w:numId w:val="2"/>
        </w:numPr>
        <w:tabs>
          <w:tab w:val="left" w:pos="960"/>
        </w:tabs>
        <w:spacing w:line="275" w:lineRule="exact"/>
        <w:ind w:left="960" w:hanging="360"/>
      </w:pPr>
      <w:r>
        <w:t>Consider</w:t>
      </w:r>
      <w:r>
        <w:rPr>
          <w:spacing w:val="-2"/>
        </w:rPr>
        <w:t xml:space="preserve"> </w:t>
      </w:r>
      <w:r>
        <w:t>credentialing</w:t>
      </w:r>
      <w:r>
        <w:rPr>
          <w:spacing w:val="-2"/>
        </w:rPr>
        <w:t xml:space="preserve"> </w:t>
      </w:r>
      <w:r>
        <w:t>(Level</w:t>
      </w:r>
      <w:r>
        <w:rPr>
          <w:spacing w:val="-4"/>
        </w:rPr>
        <w:t xml:space="preserve"> </w:t>
      </w:r>
      <w:r>
        <w:t>One or</w:t>
      </w:r>
      <w:r>
        <w:rPr>
          <w:spacing w:val="-1"/>
        </w:rPr>
        <w:t xml:space="preserve"> </w:t>
      </w:r>
      <w:r>
        <w:t>Level</w:t>
      </w:r>
      <w:r>
        <w:rPr>
          <w:spacing w:val="-4"/>
        </w:rPr>
        <w:t xml:space="preserve"> </w:t>
      </w:r>
      <w:r>
        <w:t>Two).</w:t>
      </w:r>
      <w:r>
        <w:rPr>
          <w:spacing w:val="2"/>
        </w:rPr>
        <w:t xml:space="preserve"> </w:t>
      </w:r>
      <w:r>
        <w:t>For</w:t>
      </w:r>
      <w:r>
        <w:rPr>
          <w:spacing w:val="-6"/>
        </w:rPr>
        <w:t xml:space="preserve"> </w:t>
      </w:r>
      <w:r>
        <w:t>course</w:t>
      </w:r>
      <w:r>
        <w:rPr>
          <w:spacing w:val="-1"/>
        </w:rPr>
        <w:t xml:space="preserve"> </w:t>
      </w:r>
      <w:r>
        <w:t>offerings</w:t>
      </w:r>
      <w:r>
        <w:rPr>
          <w:spacing w:val="-2"/>
        </w:rPr>
        <w:t xml:space="preserve"> </w:t>
      </w:r>
      <w:r>
        <w:t xml:space="preserve">see </w:t>
      </w:r>
      <w:hyperlink r:id="rId18">
        <w:r w:rsidR="001A0280">
          <w:rPr>
            <w:color w:val="0000FF"/>
            <w:spacing w:val="-2"/>
            <w:u w:val="single" w:color="0000FF"/>
          </w:rPr>
          <w:t>www.APTA.org</w:t>
        </w:r>
      </w:hyperlink>
    </w:p>
    <w:p w14:paraId="0B102A2A" w14:textId="77777777" w:rsidR="001A0280" w:rsidRDefault="001A0280">
      <w:pPr>
        <w:pStyle w:val="ListParagraph"/>
        <w:spacing w:line="275" w:lineRule="exact"/>
        <w:sectPr w:rsidR="001A0280">
          <w:pgSz w:w="12240" w:h="15840"/>
          <w:pgMar w:top="1300" w:right="720" w:bottom="780" w:left="1080" w:header="0" w:footer="517" w:gutter="0"/>
          <w:cols w:space="720"/>
        </w:sectPr>
      </w:pPr>
    </w:p>
    <w:p w14:paraId="062E3AD1" w14:textId="77777777" w:rsidR="001A0280" w:rsidRDefault="00442365">
      <w:pPr>
        <w:pStyle w:val="Heading1"/>
        <w:ind w:left="11"/>
      </w:pPr>
      <w:bookmarkStart w:id="26" w:name="_bookmark24"/>
      <w:bookmarkEnd w:id="26"/>
      <w:r>
        <w:rPr>
          <w:color w:val="1F487C"/>
        </w:rPr>
        <w:lastRenderedPageBreak/>
        <w:t>Additional</w:t>
      </w:r>
      <w:r>
        <w:rPr>
          <w:color w:val="1F487C"/>
          <w:spacing w:val="-1"/>
        </w:rPr>
        <w:t xml:space="preserve"> </w:t>
      </w:r>
      <w:r>
        <w:rPr>
          <w:color w:val="1F487C"/>
          <w:spacing w:val="-2"/>
        </w:rPr>
        <w:t>Information</w:t>
      </w:r>
    </w:p>
    <w:p w14:paraId="36932830" w14:textId="77777777" w:rsidR="001A0280" w:rsidRDefault="00442365">
      <w:pPr>
        <w:pStyle w:val="Heading3"/>
        <w:spacing w:before="258" w:line="366" w:lineRule="exact"/>
      </w:pPr>
      <w:r>
        <w:rPr>
          <w:color w:val="1F487C"/>
        </w:rPr>
        <w:t>Attendance</w:t>
      </w:r>
      <w:r>
        <w:rPr>
          <w:color w:val="1F487C"/>
          <w:spacing w:val="-8"/>
        </w:rPr>
        <w:t xml:space="preserve"> </w:t>
      </w:r>
      <w:r>
        <w:rPr>
          <w:color w:val="1F487C"/>
        </w:rPr>
        <w:t>during</w:t>
      </w:r>
      <w:r>
        <w:rPr>
          <w:color w:val="1F487C"/>
          <w:spacing w:val="-4"/>
        </w:rPr>
        <w:t xml:space="preserve"> </w:t>
      </w:r>
      <w:r>
        <w:rPr>
          <w:color w:val="1F487C"/>
        </w:rPr>
        <w:t>Clinical</w:t>
      </w:r>
      <w:r>
        <w:rPr>
          <w:color w:val="1F487C"/>
          <w:spacing w:val="-4"/>
        </w:rPr>
        <w:t xml:space="preserve"> </w:t>
      </w:r>
      <w:r>
        <w:rPr>
          <w:color w:val="1F487C"/>
          <w:spacing w:val="-2"/>
        </w:rPr>
        <w:t>Experiences</w:t>
      </w:r>
    </w:p>
    <w:p w14:paraId="46797F1F" w14:textId="77777777" w:rsidR="001A0280" w:rsidRDefault="00442365">
      <w:pPr>
        <w:pStyle w:val="BodyText"/>
        <w:ind w:left="240" w:right="408" w:firstLine="0"/>
      </w:pPr>
      <w:r>
        <w:t>Student illness, family emergency, or severe weather are the only acceptable reasons for absence. Ithaca College does not allow time off for personal reasons or for employment interviews. If a student is unable to report</w:t>
      </w:r>
      <w:r>
        <w:rPr>
          <w:spacing w:val="-5"/>
        </w:rPr>
        <w:t xml:space="preserve"> </w:t>
      </w:r>
      <w:r>
        <w:t>to</w:t>
      </w:r>
      <w:r>
        <w:rPr>
          <w:spacing w:val="-3"/>
        </w:rPr>
        <w:t xml:space="preserve"> </w:t>
      </w:r>
      <w:r>
        <w:t>the</w:t>
      </w:r>
      <w:r>
        <w:rPr>
          <w:spacing w:val="-1"/>
        </w:rPr>
        <w:t xml:space="preserve"> </w:t>
      </w:r>
      <w:r>
        <w:t>clinical</w:t>
      </w:r>
      <w:r>
        <w:rPr>
          <w:spacing w:val="-5"/>
        </w:rPr>
        <w:t xml:space="preserve"> </w:t>
      </w:r>
      <w:r>
        <w:t>education</w:t>
      </w:r>
      <w:r>
        <w:rPr>
          <w:spacing w:val="-3"/>
        </w:rPr>
        <w:t xml:space="preserve"> </w:t>
      </w:r>
      <w:r>
        <w:t>site</w:t>
      </w:r>
      <w:r>
        <w:rPr>
          <w:spacing w:val="-1"/>
        </w:rPr>
        <w:t xml:space="preserve"> </w:t>
      </w:r>
      <w:r>
        <w:t>due to</w:t>
      </w:r>
      <w:r>
        <w:rPr>
          <w:spacing w:val="-3"/>
        </w:rPr>
        <w:t xml:space="preserve"> </w:t>
      </w:r>
      <w:r>
        <w:t>illness</w:t>
      </w:r>
      <w:r>
        <w:rPr>
          <w:spacing w:val="-5"/>
        </w:rPr>
        <w:t xml:space="preserve"> </w:t>
      </w:r>
      <w:r>
        <w:t>or</w:t>
      </w:r>
      <w:r>
        <w:rPr>
          <w:spacing w:val="-2"/>
        </w:rPr>
        <w:t xml:space="preserve"> </w:t>
      </w:r>
      <w:r>
        <w:t>family</w:t>
      </w:r>
      <w:r>
        <w:rPr>
          <w:spacing w:val="-3"/>
        </w:rPr>
        <w:t xml:space="preserve"> </w:t>
      </w:r>
      <w:r>
        <w:t>emergency,</w:t>
      </w:r>
      <w:r>
        <w:rPr>
          <w:spacing w:val="-3"/>
        </w:rPr>
        <w:t xml:space="preserve"> </w:t>
      </w:r>
      <w:r>
        <w:t>the</w:t>
      </w:r>
      <w:r>
        <w:rPr>
          <w:spacing w:val="-1"/>
        </w:rPr>
        <w:t xml:space="preserve"> </w:t>
      </w:r>
      <w:r>
        <w:t>student</w:t>
      </w:r>
      <w:r>
        <w:rPr>
          <w:spacing w:val="-5"/>
        </w:rPr>
        <w:t xml:space="preserve"> </w:t>
      </w:r>
      <w:r>
        <w:t>is</w:t>
      </w:r>
      <w:r>
        <w:rPr>
          <w:spacing w:val="-3"/>
        </w:rPr>
        <w:t xml:space="preserve"> </w:t>
      </w:r>
      <w:r>
        <w:t>responsible</w:t>
      </w:r>
      <w:r>
        <w:rPr>
          <w:spacing w:val="-1"/>
        </w:rPr>
        <w:t xml:space="preserve"> </w:t>
      </w:r>
      <w:r>
        <w:t>to</w:t>
      </w:r>
      <w:r>
        <w:rPr>
          <w:spacing w:val="-3"/>
        </w:rPr>
        <w:t xml:space="preserve"> </w:t>
      </w:r>
      <w:r>
        <w:t>notify</w:t>
      </w:r>
      <w:r>
        <w:rPr>
          <w:spacing w:val="-3"/>
        </w:rPr>
        <w:t xml:space="preserve"> </w:t>
      </w:r>
      <w:r>
        <w:t>the CI, or SCCE, and the Ithaca College DCE/ADCE before the start of the workday of the absence and offer a reason for the absence.</w:t>
      </w:r>
    </w:p>
    <w:p w14:paraId="3E0E9F41" w14:textId="77777777" w:rsidR="001A0280" w:rsidRDefault="001A0280">
      <w:pPr>
        <w:pStyle w:val="BodyText"/>
        <w:ind w:left="0" w:firstLine="0"/>
      </w:pPr>
    </w:p>
    <w:p w14:paraId="52005608" w14:textId="77777777" w:rsidR="001A0280" w:rsidRDefault="00442365">
      <w:pPr>
        <w:pStyle w:val="BodyText"/>
        <w:ind w:left="240" w:right="340" w:firstLine="0"/>
      </w:pPr>
      <w:r>
        <w:t>Absences</w:t>
      </w:r>
      <w:r>
        <w:rPr>
          <w:spacing w:val="-3"/>
        </w:rPr>
        <w:t xml:space="preserve"> </w:t>
      </w:r>
      <w:r>
        <w:t>of</w:t>
      </w:r>
      <w:r>
        <w:rPr>
          <w:spacing w:val="-3"/>
        </w:rPr>
        <w:t xml:space="preserve"> </w:t>
      </w:r>
      <w:r>
        <w:t>more</w:t>
      </w:r>
      <w:r>
        <w:rPr>
          <w:spacing w:val="-1"/>
        </w:rPr>
        <w:t xml:space="preserve"> </w:t>
      </w:r>
      <w:r>
        <w:t>than</w:t>
      </w:r>
      <w:r>
        <w:rPr>
          <w:spacing w:val="-3"/>
        </w:rPr>
        <w:t xml:space="preserve"> </w:t>
      </w:r>
      <w:r>
        <w:t>3</w:t>
      </w:r>
      <w:r>
        <w:rPr>
          <w:spacing w:val="-3"/>
        </w:rPr>
        <w:t xml:space="preserve"> </w:t>
      </w:r>
      <w:r>
        <w:t>days</w:t>
      </w:r>
      <w:r>
        <w:rPr>
          <w:spacing w:val="-3"/>
        </w:rPr>
        <w:t xml:space="preserve"> </w:t>
      </w:r>
      <w:r>
        <w:t>for any</w:t>
      </w:r>
      <w:r>
        <w:rPr>
          <w:spacing w:val="-3"/>
        </w:rPr>
        <w:t xml:space="preserve"> </w:t>
      </w:r>
      <w:r>
        <w:t>reason</w:t>
      </w:r>
      <w:r>
        <w:rPr>
          <w:spacing w:val="-8"/>
        </w:rPr>
        <w:t xml:space="preserve"> </w:t>
      </w:r>
      <w:r>
        <w:t>require the</w:t>
      </w:r>
      <w:r>
        <w:rPr>
          <w:spacing w:val="-1"/>
        </w:rPr>
        <w:t xml:space="preserve"> </w:t>
      </w:r>
      <w:r>
        <w:t>time</w:t>
      </w:r>
      <w:r>
        <w:rPr>
          <w:spacing w:val="-1"/>
        </w:rPr>
        <w:t xml:space="preserve"> </w:t>
      </w:r>
      <w:r>
        <w:t>missed</w:t>
      </w:r>
      <w:r>
        <w:rPr>
          <w:spacing w:val="-3"/>
        </w:rPr>
        <w:t xml:space="preserve"> </w:t>
      </w:r>
      <w:r>
        <w:t>be</w:t>
      </w:r>
      <w:r>
        <w:rPr>
          <w:spacing w:val="-1"/>
        </w:rPr>
        <w:t xml:space="preserve"> </w:t>
      </w:r>
      <w:r>
        <w:t>made</w:t>
      </w:r>
      <w:r>
        <w:rPr>
          <w:spacing w:val="-1"/>
        </w:rPr>
        <w:t xml:space="preserve"> </w:t>
      </w:r>
      <w:r>
        <w:t>up.</w:t>
      </w:r>
      <w:r>
        <w:rPr>
          <w:spacing w:val="-3"/>
        </w:rPr>
        <w:t xml:space="preserve"> </w:t>
      </w:r>
      <w:r>
        <w:t>Absences</w:t>
      </w:r>
      <w:r>
        <w:rPr>
          <w:spacing w:val="-3"/>
        </w:rPr>
        <w:t xml:space="preserve"> </w:t>
      </w:r>
      <w:r>
        <w:t>beyond</w:t>
      </w:r>
      <w:r>
        <w:rPr>
          <w:spacing w:val="-3"/>
        </w:rPr>
        <w:t xml:space="preserve"> </w:t>
      </w:r>
      <w:r>
        <w:t>3</w:t>
      </w:r>
      <w:r>
        <w:rPr>
          <w:spacing w:val="-3"/>
        </w:rPr>
        <w:t xml:space="preserve"> </w:t>
      </w:r>
      <w:r>
        <w:t>days</w:t>
      </w:r>
      <w:r>
        <w:rPr>
          <w:spacing w:val="-3"/>
        </w:rPr>
        <w:t xml:space="preserve"> </w:t>
      </w:r>
      <w:r>
        <w:t>may require termination or extension of the course. The student is expected to follow the same schedule as the clinical instructor. No additional days off will be allowed for travel to/from holiday events.</w:t>
      </w:r>
    </w:p>
    <w:p w14:paraId="71F14D71" w14:textId="77777777" w:rsidR="001A0280" w:rsidRDefault="001A0280">
      <w:pPr>
        <w:pStyle w:val="BodyText"/>
        <w:spacing w:before="115"/>
        <w:ind w:left="0" w:firstLine="0"/>
      </w:pPr>
    </w:p>
    <w:p w14:paraId="5134CE67" w14:textId="77777777" w:rsidR="001A0280" w:rsidRDefault="00442365">
      <w:pPr>
        <w:pStyle w:val="Heading3"/>
        <w:spacing w:before="1"/>
      </w:pPr>
      <w:r>
        <w:rPr>
          <w:color w:val="1F487C"/>
          <w:spacing w:val="-2"/>
        </w:rPr>
        <w:t>FERPA</w:t>
      </w:r>
    </w:p>
    <w:p w14:paraId="71DF23E6" w14:textId="77777777" w:rsidR="001A0280" w:rsidRDefault="00442365">
      <w:pPr>
        <w:pStyle w:val="BodyText"/>
        <w:ind w:left="240" w:right="408" w:firstLine="0"/>
      </w:pPr>
      <w:r>
        <w:t>FERPA</w:t>
      </w:r>
      <w:r>
        <w:rPr>
          <w:spacing w:val="-2"/>
        </w:rPr>
        <w:t xml:space="preserve"> </w:t>
      </w:r>
      <w:r>
        <w:t>(Family</w:t>
      </w:r>
      <w:r>
        <w:rPr>
          <w:spacing w:val="-2"/>
        </w:rPr>
        <w:t xml:space="preserve"> </w:t>
      </w:r>
      <w:r>
        <w:t>Educational</w:t>
      </w:r>
      <w:r>
        <w:rPr>
          <w:spacing w:val="-4"/>
        </w:rPr>
        <w:t xml:space="preserve"> </w:t>
      </w:r>
      <w:r>
        <w:t>Rights</w:t>
      </w:r>
      <w:r>
        <w:rPr>
          <w:spacing w:val="-2"/>
        </w:rPr>
        <w:t xml:space="preserve"> </w:t>
      </w:r>
      <w:r>
        <w:t>and</w:t>
      </w:r>
      <w:r>
        <w:rPr>
          <w:spacing w:val="-2"/>
        </w:rPr>
        <w:t xml:space="preserve"> </w:t>
      </w:r>
      <w:r>
        <w:t>Privacy Act)</w:t>
      </w:r>
      <w:r>
        <w:rPr>
          <w:spacing w:val="-1"/>
        </w:rPr>
        <w:t xml:space="preserve"> </w:t>
      </w:r>
      <w:r>
        <w:t>requires</w:t>
      </w:r>
      <w:r>
        <w:rPr>
          <w:spacing w:val="-2"/>
        </w:rPr>
        <w:t xml:space="preserve"> </w:t>
      </w:r>
      <w:r>
        <w:t>that</w:t>
      </w:r>
      <w:r>
        <w:rPr>
          <w:spacing w:val="-4"/>
        </w:rPr>
        <w:t xml:space="preserve"> </w:t>
      </w:r>
      <w:r>
        <w:t>SCCEs</w:t>
      </w:r>
      <w:r>
        <w:rPr>
          <w:spacing w:val="-2"/>
        </w:rPr>
        <w:t xml:space="preserve"> </w:t>
      </w:r>
      <w:r>
        <w:t>and</w:t>
      </w:r>
      <w:r>
        <w:rPr>
          <w:spacing w:val="-2"/>
        </w:rPr>
        <w:t xml:space="preserve"> </w:t>
      </w:r>
      <w:r>
        <w:t>CIs</w:t>
      </w:r>
      <w:r>
        <w:rPr>
          <w:spacing w:val="-2"/>
        </w:rPr>
        <w:t xml:space="preserve"> </w:t>
      </w:r>
      <w:r>
        <w:t>do</w:t>
      </w:r>
      <w:r>
        <w:rPr>
          <w:spacing w:val="-2"/>
        </w:rPr>
        <w:t xml:space="preserve"> </w:t>
      </w:r>
      <w:r>
        <w:t>not</w:t>
      </w:r>
      <w:r>
        <w:rPr>
          <w:spacing w:val="-4"/>
        </w:rPr>
        <w:t xml:space="preserve"> </w:t>
      </w:r>
      <w:r>
        <w:t>release</w:t>
      </w:r>
      <w:r>
        <w:rPr>
          <w:spacing w:val="-1"/>
        </w:rPr>
        <w:t xml:space="preserve"> </w:t>
      </w:r>
      <w:r>
        <w:t>or</w:t>
      </w:r>
      <w:r>
        <w:rPr>
          <w:spacing w:val="-1"/>
        </w:rPr>
        <w:t xml:space="preserve"> </w:t>
      </w:r>
      <w:r>
        <w:t>reveal</w:t>
      </w:r>
      <w:r>
        <w:rPr>
          <w:spacing w:val="-9"/>
        </w:rPr>
        <w:t xml:space="preserve"> </w:t>
      </w:r>
      <w:r>
        <w:t xml:space="preserve">any personal or identifiable information to any parties about the student without the student’s written permission. Students have the right to: inspect and review their educational records; privacy of their educational records; challenge the accuracy of their educational records; report violations of FERPA to the Department of </w:t>
      </w:r>
      <w:r>
        <w:rPr>
          <w:spacing w:val="-2"/>
        </w:rPr>
        <w:t>Education.</w:t>
      </w:r>
    </w:p>
    <w:p w14:paraId="187130A2" w14:textId="77777777" w:rsidR="001A0280" w:rsidRDefault="00442365">
      <w:pPr>
        <w:pStyle w:val="Heading3"/>
        <w:spacing w:before="252"/>
      </w:pPr>
      <w:r>
        <w:rPr>
          <w:color w:val="1F487C"/>
          <w:spacing w:val="-2"/>
        </w:rPr>
        <w:t>HIPAA</w:t>
      </w:r>
    </w:p>
    <w:p w14:paraId="496376EA" w14:textId="77777777" w:rsidR="001A0280" w:rsidRDefault="00442365">
      <w:pPr>
        <w:pStyle w:val="BodyText"/>
        <w:ind w:left="240" w:right="483" w:firstLine="0"/>
        <w:jc w:val="both"/>
      </w:pPr>
      <w:r>
        <w:t>Formalized</w:t>
      </w:r>
      <w:r>
        <w:rPr>
          <w:spacing w:val="-3"/>
        </w:rPr>
        <w:t xml:space="preserve"> </w:t>
      </w:r>
      <w:r>
        <w:t>student</w:t>
      </w:r>
      <w:r>
        <w:rPr>
          <w:spacing w:val="-4"/>
        </w:rPr>
        <w:t xml:space="preserve"> </w:t>
      </w:r>
      <w:r>
        <w:t>HIPAA</w:t>
      </w:r>
      <w:r>
        <w:rPr>
          <w:spacing w:val="-3"/>
        </w:rPr>
        <w:t xml:space="preserve"> </w:t>
      </w:r>
      <w:r>
        <w:t>training</w:t>
      </w:r>
      <w:r>
        <w:rPr>
          <w:spacing w:val="-3"/>
        </w:rPr>
        <w:t xml:space="preserve"> </w:t>
      </w:r>
      <w:r>
        <w:t>occurs</w:t>
      </w:r>
      <w:r>
        <w:rPr>
          <w:spacing w:val="-3"/>
        </w:rPr>
        <w:t xml:space="preserve"> </w:t>
      </w:r>
      <w:r>
        <w:t>prior</w:t>
      </w:r>
      <w:r>
        <w:rPr>
          <w:spacing w:val="-2"/>
        </w:rPr>
        <w:t xml:space="preserve"> </w:t>
      </w:r>
      <w:r>
        <w:t>to</w:t>
      </w:r>
      <w:r>
        <w:rPr>
          <w:spacing w:val="-3"/>
        </w:rPr>
        <w:t xml:space="preserve"> </w:t>
      </w:r>
      <w:r>
        <w:t>the</w:t>
      </w:r>
      <w:r>
        <w:rPr>
          <w:spacing w:val="-1"/>
        </w:rPr>
        <w:t xml:space="preserve"> </w:t>
      </w:r>
      <w:r>
        <w:t>first</w:t>
      </w:r>
      <w:r>
        <w:rPr>
          <w:spacing w:val="-4"/>
        </w:rPr>
        <w:t xml:space="preserve"> </w:t>
      </w:r>
      <w:r>
        <w:t>clinical</w:t>
      </w:r>
      <w:r>
        <w:rPr>
          <w:spacing w:val="-4"/>
        </w:rPr>
        <w:t xml:space="preserve"> </w:t>
      </w:r>
      <w:r>
        <w:t>education</w:t>
      </w:r>
      <w:r>
        <w:rPr>
          <w:spacing w:val="-3"/>
        </w:rPr>
        <w:t xml:space="preserve"> </w:t>
      </w:r>
      <w:r>
        <w:t>experience.</w:t>
      </w:r>
      <w:r>
        <w:rPr>
          <w:spacing w:val="-3"/>
        </w:rPr>
        <w:t xml:space="preserve"> </w:t>
      </w:r>
      <w:r>
        <w:t>After</w:t>
      </w:r>
      <w:r>
        <w:rPr>
          <w:spacing w:val="-2"/>
        </w:rPr>
        <w:t xml:space="preserve"> </w:t>
      </w:r>
      <w:r>
        <w:t>completion</w:t>
      </w:r>
      <w:r>
        <w:rPr>
          <w:spacing w:val="-3"/>
        </w:rPr>
        <w:t xml:space="preserve"> </w:t>
      </w:r>
      <w:r>
        <w:t>of HIPAA training, each student</w:t>
      </w:r>
      <w:r>
        <w:rPr>
          <w:spacing w:val="-1"/>
        </w:rPr>
        <w:t xml:space="preserve"> </w:t>
      </w:r>
      <w:r>
        <w:t>receives a verification letter, which documents evidence of</w:t>
      </w:r>
      <w:r>
        <w:rPr>
          <w:spacing w:val="-3"/>
        </w:rPr>
        <w:t xml:space="preserve"> </w:t>
      </w:r>
      <w:r>
        <w:t>compliance.</w:t>
      </w:r>
      <w:r>
        <w:rPr>
          <w:spacing w:val="-5"/>
        </w:rPr>
        <w:t xml:space="preserve"> </w:t>
      </w:r>
      <w:r>
        <w:t>As part of</w:t>
      </w:r>
      <w:r>
        <w:rPr>
          <w:spacing w:val="-1"/>
        </w:rPr>
        <w:t xml:space="preserve"> </w:t>
      </w:r>
      <w:r>
        <w:t>this</w:t>
      </w:r>
      <w:r>
        <w:rPr>
          <w:spacing w:val="-2"/>
        </w:rPr>
        <w:t xml:space="preserve"> </w:t>
      </w:r>
      <w:r>
        <w:t>training,</w:t>
      </w:r>
      <w:r>
        <w:rPr>
          <w:spacing w:val="-2"/>
        </w:rPr>
        <w:t xml:space="preserve"> </w:t>
      </w:r>
      <w:r>
        <w:t>it</w:t>
      </w:r>
      <w:r>
        <w:rPr>
          <w:spacing w:val="-4"/>
        </w:rPr>
        <w:t xml:space="preserve"> </w:t>
      </w:r>
      <w:r>
        <w:t>is</w:t>
      </w:r>
      <w:r>
        <w:rPr>
          <w:spacing w:val="-2"/>
        </w:rPr>
        <w:t xml:space="preserve"> </w:t>
      </w:r>
      <w:r>
        <w:t>made clear</w:t>
      </w:r>
      <w:r>
        <w:rPr>
          <w:spacing w:val="-1"/>
        </w:rPr>
        <w:t xml:space="preserve"> </w:t>
      </w:r>
      <w:r>
        <w:t>that</w:t>
      </w:r>
      <w:r>
        <w:rPr>
          <w:spacing w:val="-4"/>
        </w:rPr>
        <w:t xml:space="preserve"> </w:t>
      </w:r>
      <w:r>
        <w:t>no</w:t>
      </w:r>
      <w:r>
        <w:rPr>
          <w:spacing w:val="-2"/>
        </w:rPr>
        <w:t xml:space="preserve"> </w:t>
      </w:r>
      <w:r>
        <w:t>student</w:t>
      </w:r>
      <w:r>
        <w:rPr>
          <w:spacing w:val="-4"/>
        </w:rPr>
        <w:t xml:space="preserve"> </w:t>
      </w:r>
      <w:r>
        <w:t>or</w:t>
      </w:r>
      <w:r>
        <w:rPr>
          <w:spacing w:val="-1"/>
        </w:rPr>
        <w:t xml:space="preserve"> </w:t>
      </w:r>
      <w:r>
        <w:t>faculty</w:t>
      </w:r>
      <w:r>
        <w:rPr>
          <w:spacing w:val="-2"/>
        </w:rPr>
        <w:t xml:space="preserve"> </w:t>
      </w:r>
      <w:r>
        <w:t>member</w:t>
      </w:r>
      <w:r>
        <w:rPr>
          <w:spacing w:val="-1"/>
        </w:rPr>
        <w:t xml:space="preserve"> </w:t>
      </w:r>
      <w:r>
        <w:t>will</w:t>
      </w:r>
      <w:r>
        <w:rPr>
          <w:spacing w:val="-4"/>
        </w:rPr>
        <w:t xml:space="preserve"> </w:t>
      </w:r>
      <w:r>
        <w:t>use</w:t>
      </w:r>
      <w:r>
        <w:rPr>
          <w:spacing w:val="-1"/>
        </w:rPr>
        <w:t xml:space="preserve"> </w:t>
      </w:r>
      <w:r>
        <w:t>identifying</w:t>
      </w:r>
      <w:r>
        <w:rPr>
          <w:spacing w:val="-2"/>
        </w:rPr>
        <w:t xml:space="preserve"> </w:t>
      </w:r>
      <w:r>
        <w:t>(non-PHI)</w:t>
      </w:r>
      <w:r>
        <w:rPr>
          <w:spacing w:val="-1"/>
        </w:rPr>
        <w:t xml:space="preserve"> </w:t>
      </w:r>
      <w:r>
        <w:t>patient/client information outside of the clinical setting.</w:t>
      </w:r>
    </w:p>
    <w:p w14:paraId="07D5D477" w14:textId="77777777" w:rsidR="001A0280" w:rsidRDefault="001A0280">
      <w:pPr>
        <w:pStyle w:val="BodyText"/>
        <w:spacing w:before="3"/>
        <w:ind w:left="0" w:firstLine="0"/>
      </w:pPr>
    </w:p>
    <w:p w14:paraId="31448A76" w14:textId="77777777" w:rsidR="001A0280" w:rsidRDefault="00442365">
      <w:pPr>
        <w:pStyle w:val="Heading3"/>
        <w:spacing w:line="366" w:lineRule="exact"/>
      </w:pPr>
      <w:r>
        <w:rPr>
          <w:color w:val="1F487C"/>
          <w:spacing w:val="-4"/>
        </w:rPr>
        <w:t>OSHA</w:t>
      </w:r>
    </w:p>
    <w:p w14:paraId="2D80914F" w14:textId="77777777" w:rsidR="001A0280" w:rsidRDefault="00442365">
      <w:pPr>
        <w:pStyle w:val="BodyText"/>
        <w:ind w:left="240" w:right="377" w:firstLine="0"/>
      </w:pPr>
      <w:r>
        <w:t>All IC students have completed OSHA/Blood Borne Pathogens training. Students and/or CI/SCCE must report and</w:t>
      </w:r>
      <w:r>
        <w:rPr>
          <w:spacing w:val="-3"/>
        </w:rPr>
        <w:t xml:space="preserve"> </w:t>
      </w:r>
      <w:r>
        <w:t>formally</w:t>
      </w:r>
      <w:r>
        <w:rPr>
          <w:spacing w:val="-3"/>
        </w:rPr>
        <w:t xml:space="preserve"> </w:t>
      </w:r>
      <w:r>
        <w:t>evaluate</w:t>
      </w:r>
      <w:r>
        <w:rPr>
          <w:spacing w:val="-6"/>
        </w:rPr>
        <w:t xml:space="preserve"> </w:t>
      </w:r>
      <w:r>
        <w:t>exposure</w:t>
      </w:r>
      <w:r>
        <w:rPr>
          <w:spacing w:val="-2"/>
        </w:rPr>
        <w:t xml:space="preserve"> </w:t>
      </w:r>
      <w:r>
        <w:t>to</w:t>
      </w:r>
      <w:r>
        <w:rPr>
          <w:spacing w:val="-3"/>
        </w:rPr>
        <w:t xml:space="preserve"> </w:t>
      </w:r>
      <w:r>
        <w:t>blood/body</w:t>
      </w:r>
      <w:r>
        <w:rPr>
          <w:spacing w:val="-3"/>
        </w:rPr>
        <w:t xml:space="preserve"> </w:t>
      </w:r>
      <w:r>
        <w:t>fluids</w:t>
      </w:r>
      <w:r>
        <w:rPr>
          <w:spacing w:val="-3"/>
        </w:rPr>
        <w:t xml:space="preserve"> </w:t>
      </w:r>
      <w:r>
        <w:t>and</w:t>
      </w:r>
      <w:r>
        <w:rPr>
          <w:spacing w:val="-3"/>
        </w:rPr>
        <w:t xml:space="preserve"> </w:t>
      </w:r>
      <w:r>
        <w:t>communicable</w:t>
      </w:r>
      <w:r>
        <w:rPr>
          <w:spacing w:val="-2"/>
        </w:rPr>
        <w:t xml:space="preserve"> </w:t>
      </w:r>
      <w:r>
        <w:t>diseases.</w:t>
      </w:r>
      <w:r>
        <w:rPr>
          <w:spacing w:val="-3"/>
        </w:rPr>
        <w:t xml:space="preserve"> </w:t>
      </w:r>
      <w:r>
        <w:t>Significant</w:t>
      </w:r>
      <w:r>
        <w:rPr>
          <w:spacing w:val="-5"/>
        </w:rPr>
        <w:t xml:space="preserve"> </w:t>
      </w:r>
      <w:r>
        <w:t>exposures</w:t>
      </w:r>
      <w:r>
        <w:rPr>
          <w:spacing w:val="-3"/>
        </w:rPr>
        <w:t xml:space="preserve"> </w:t>
      </w:r>
      <w:r>
        <w:t xml:space="preserve">include sharps/needle injuries, non-intact skin and mucous membrane exposures to blood/body fluids, or exposure to airborne communicable diseases. DCE/ADCE must be contacted immediately and site policies/procedures </w:t>
      </w:r>
      <w:r>
        <w:rPr>
          <w:spacing w:val="-2"/>
        </w:rPr>
        <w:t>followed.</w:t>
      </w:r>
    </w:p>
    <w:p w14:paraId="38533F45" w14:textId="77777777" w:rsidR="001A0280" w:rsidRDefault="001A0280">
      <w:pPr>
        <w:pStyle w:val="BodyText"/>
        <w:spacing w:before="1"/>
        <w:ind w:left="0" w:firstLine="0"/>
      </w:pPr>
    </w:p>
    <w:p w14:paraId="6CAEFD0D" w14:textId="77777777" w:rsidR="001A0280" w:rsidRDefault="00442365">
      <w:pPr>
        <w:pStyle w:val="Heading3"/>
        <w:spacing w:before="1"/>
      </w:pPr>
      <w:r>
        <w:rPr>
          <w:color w:val="1F487C"/>
          <w:spacing w:val="-5"/>
        </w:rPr>
        <w:t>CPR</w:t>
      </w:r>
    </w:p>
    <w:p w14:paraId="102EC467" w14:textId="77777777" w:rsidR="001A0280" w:rsidRDefault="00442365">
      <w:pPr>
        <w:pStyle w:val="BodyText"/>
        <w:spacing w:before="2" w:line="237" w:lineRule="auto"/>
        <w:ind w:left="240" w:firstLine="0"/>
      </w:pPr>
      <w:r>
        <w:t>All</w:t>
      </w:r>
      <w:r>
        <w:rPr>
          <w:spacing w:val="-3"/>
        </w:rPr>
        <w:t xml:space="preserve"> </w:t>
      </w:r>
      <w:r>
        <w:t>IC</w:t>
      </w:r>
      <w:r>
        <w:rPr>
          <w:spacing w:val="-3"/>
        </w:rPr>
        <w:t xml:space="preserve"> </w:t>
      </w:r>
      <w:r>
        <w:t>students</w:t>
      </w:r>
      <w:r>
        <w:rPr>
          <w:spacing w:val="-1"/>
        </w:rPr>
        <w:t xml:space="preserve"> </w:t>
      </w:r>
      <w:r>
        <w:t>are certified</w:t>
      </w:r>
      <w:r>
        <w:rPr>
          <w:spacing w:val="-1"/>
        </w:rPr>
        <w:t xml:space="preserve"> </w:t>
      </w:r>
      <w:r>
        <w:t>in</w:t>
      </w:r>
      <w:r>
        <w:rPr>
          <w:spacing w:val="-1"/>
        </w:rPr>
        <w:t xml:space="preserve"> </w:t>
      </w:r>
      <w:r>
        <w:t>infant,</w:t>
      </w:r>
      <w:r>
        <w:rPr>
          <w:spacing w:val="-1"/>
        </w:rPr>
        <w:t xml:space="preserve"> </w:t>
      </w:r>
      <w:r>
        <w:t>child,</w:t>
      </w:r>
      <w:r>
        <w:rPr>
          <w:spacing w:val="-1"/>
        </w:rPr>
        <w:t xml:space="preserve"> </w:t>
      </w:r>
      <w:r>
        <w:t>and</w:t>
      </w:r>
      <w:r>
        <w:rPr>
          <w:spacing w:val="-1"/>
        </w:rPr>
        <w:t xml:space="preserve"> </w:t>
      </w:r>
      <w:r>
        <w:t>adult</w:t>
      </w:r>
      <w:r>
        <w:rPr>
          <w:spacing w:val="-3"/>
        </w:rPr>
        <w:t xml:space="preserve"> </w:t>
      </w:r>
      <w:r>
        <w:t>CPR and</w:t>
      </w:r>
      <w:r>
        <w:rPr>
          <w:spacing w:val="-1"/>
        </w:rPr>
        <w:t xml:space="preserve"> </w:t>
      </w:r>
      <w:r>
        <w:t>AED.</w:t>
      </w:r>
      <w:r>
        <w:rPr>
          <w:spacing w:val="-1"/>
        </w:rPr>
        <w:t xml:space="preserve"> </w:t>
      </w:r>
      <w:r>
        <w:t>While</w:t>
      </w:r>
      <w:r>
        <w:rPr>
          <w:spacing w:val="-4"/>
        </w:rPr>
        <w:t xml:space="preserve"> </w:t>
      </w:r>
      <w:r>
        <w:t>first</w:t>
      </w:r>
      <w:r>
        <w:rPr>
          <w:spacing w:val="-3"/>
        </w:rPr>
        <w:t xml:space="preserve"> </w:t>
      </w:r>
      <w:r>
        <w:t>aid</w:t>
      </w:r>
      <w:r>
        <w:rPr>
          <w:spacing w:val="-1"/>
        </w:rPr>
        <w:t xml:space="preserve"> </w:t>
      </w:r>
      <w:r>
        <w:t>is</w:t>
      </w:r>
      <w:r>
        <w:rPr>
          <w:spacing w:val="-2"/>
        </w:rPr>
        <w:t xml:space="preserve"> </w:t>
      </w:r>
      <w:r>
        <w:t>not</w:t>
      </w:r>
      <w:r>
        <w:rPr>
          <w:spacing w:val="-3"/>
        </w:rPr>
        <w:t xml:space="preserve"> </w:t>
      </w:r>
      <w:r>
        <w:t>required,</w:t>
      </w:r>
      <w:r>
        <w:rPr>
          <w:spacing w:val="-1"/>
        </w:rPr>
        <w:t xml:space="preserve"> </w:t>
      </w:r>
      <w:r>
        <w:t>it</w:t>
      </w:r>
      <w:r>
        <w:rPr>
          <w:spacing w:val="-3"/>
        </w:rPr>
        <w:t xml:space="preserve"> </w:t>
      </w:r>
      <w:r>
        <w:t>is recommended for all students.</w:t>
      </w:r>
    </w:p>
    <w:p w14:paraId="6D314D73" w14:textId="77777777" w:rsidR="001A0280" w:rsidRDefault="001A0280">
      <w:pPr>
        <w:pStyle w:val="BodyText"/>
        <w:spacing w:before="1"/>
        <w:ind w:left="0" w:firstLine="0"/>
      </w:pPr>
    </w:p>
    <w:p w14:paraId="17753129" w14:textId="77777777" w:rsidR="001A0280" w:rsidRDefault="00442365">
      <w:pPr>
        <w:pStyle w:val="Heading3"/>
      </w:pPr>
      <w:r>
        <w:rPr>
          <w:color w:val="1F487C"/>
          <w:spacing w:val="-2"/>
        </w:rPr>
        <w:t>Complaints</w:t>
      </w:r>
    </w:p>
    <w:p w14:paraId="05EBB974" w14:textId="77777777" w:rsidR="001A0280" w:rsidRDefault="00442365">
      <w:pPr>
        <w:pStyle w:val="BodyText"/>
        <w:spacing w:before="1"/>
        <w:ind w:left="240" w:right="515" w:firstLine="0"/>
      </w:pPr>
      <w:r>
        <w:t>Complaints</w:t>
      </w:r>
      <w:r>
        <w:rPr>
          <w:spacing w:val="-3"/>
        </w:rPr>
        <w:t xml:space="preserve"> </w:t>
      </w:r>
      <w:r>
        <w:t>or</w:t>
      </w:r>
      <w:r>
        <w:rPr>
          <w:spacing w:val="-3"/>
        </w:rPr>
        <w:t xml:space="preserve"> </w:t>
      </w:r>
      <w:r>
        <w:t>concerns</w:t>
      </w:r>
      <w:r>
        <w:rPr>
          <w:spacing w:val="-3"/>
        </w:rPr>
        <w:t xml:space="preserve"> </w:t>
      </w:r>
      <w:r>
        <w:t>regarding</w:t>
      </w:r>
      <w:r>
        <w:rPr>
          <w:spacing w:val="-3"/>
        </w:rPr>
        <w:t xml:space="preserve"> </w:t>
      </w:r>
      <w:r>
        <w:t>the</w:t>
      </w:r>
      <w:r>
        <w:rPr>
          <w:spacing w:val="-1"/>
        </w:rPr>
        <w:t xml:space="preserve"> </w:t>
      </w:r>
      <w:r>
        <w:t>clinical</w:t>
      </w:r>
      <w:r>
        <w:rPr>
          <w:spacing w:val="-10"/>
        </w:rPr>
        <w:t xml:space="preserve"> </w:t>
      </w:r>
      <w:r>
        <w:t>education</w:t>
      </w:r>
      <w:r>
        <w:rPr>
          <w:spacing w:val="-3"/>
        </w:rPr>
        <w:t xml:space="preserve"> </w:t>
      </w:r>
      <w:r>
        <w:t>curriculum</w:t>
      </w:r>
      <w:r>
        <w:rPr>
          <w:spacing w:val="-5"/>
        </w:rPr>
        <w:t xml:space="preserve"> </w:t>
      </w:r>
      <w:r>
        <w:t>should</w:t>
      </w:r>
      <w:r>
        <w:rPr>
          <w:spacing w:val="-3"/>
        </w:rPr>
        <w:t xml:space="preserve"> </w:t>
      </w:r>
      <w:r>
        <w:t>first</w:t>
      </w:r>
      <w:r>
        <w:rPr>
          <w:spacing w:val="-5"/>
        </w:rPr>
        <w:t xml:space="preserve"> </w:t>
      </w:r>
      <w:r>
        <w:t>be</w:t>
      </w:r>
      <w:r>
        <w:rPr>
          <w:spacing w:val="-1"/>
        </w:rPr>
        <w:t xml:space="preserve"> </w:t>
      </w:r>
      <w:r>
        <w:t>addressed</w:t>
      </w:r>
      <w:r>
        <w:rPr>
          <w:spacing w:val="-3"/>
        </w:rPr>
        <w:t xml:space="preserve"> </w:t>
      </w:r>
      <w:r>
        <w:t>directly</w:t>
      </w:r>
      <w:r>
        <w:rPr>
          <w:spacing w:val="-3"/>
        </w:rPr>
        <w:t xml:space="preserve"> </w:t>
      </w:r>
      <w:r>
        <w:t>to</w:t>
      </w:r>
      <w:r>
        <w:rPr>
          <w:spacing w:val="-3"/>
        </w:rPr>
        <w:t xml:space="preserve"> </w:t>
      </w:r>
      <w:r>
        <w:t>DCE or ADCE. If the concern is not addressed to your satisfaction, you have the option to proceed with the steps outlined in the following policy:</w:t>
      </w:r>
    </w:p>
    <w:p w14:paraId="3F365C86" w14:textId="77777777" w:rsidR="001A0280" w:rsidRDefault="00442365">
      <w:pPr>
        <w:pStyle w:val="BodyText"/>
        <w:spacing w:before="251"/>
        <w:ind w:left="240" w:right="515" w:firstLine="0"/>
      </w:pPr>
      <w:r>
        <w:t>Complaints regarding the Physical Therapy Department, the academic program, or any of its members that have not been resolved by informal discussions may be submitted in writing to the Chair of the Department. Complaints may be submitted by persons affiliated with the department (students, faculty, administrators or staff) or persons in the public sector who have no formal</w:t>
      </w:r>
      <w:r>
        <w:rPr>
          <w:spacing w:val="-1"/>
        </w:rPr>
        <w:t xml:space="preserve"> </w:t>
      </w:r>
      <w:r>
        <w:t>association with the program or the college. If the complaint</w:t>
      </w:r>
      <w:r>
        <w:rPr>
          <w:spacing w:val="-5"/>
        </w:rPr>
        <w:t xml:space="preserve"> </w:t>
      </w:r>
      <w:r>
        <w:t>is</w:t>
      </w:r>
      <w:r>
        <w:rPr>
          <w:spacing w:val="-3"/>
        </w:rPr>
        <w:t xml:space="preserve"> </w:t>
      </w:r>
      <w:r>
        <w:t>associated</w:t>
      </w:r>
      <w:r>
        <w:rPr>
          <w:spacing w:val="-3"/>
        </w:rPr>
        <w:t xml:space="preserve"> </w:t>
      </w:r>
      <w:r>
        <w:t>with</w:t>
      </w:r>
      <w:r>
        <w:rPr>
          <w:spacing w:val="-3"/>
        </w:rPr>
        <w:t xml:space="preserve"> </w:t>
      </w:r>
      <w:r>
        <w:t>the</w:t>
      </w:r>
      <w:r>
        <w:rPr>
          <w:spacing w:val="-1"/>
        </w:rPr>
        <w:t xml:space="preserve"> </w:t>
      </w:r>
      <w:r>
        <w:t>Department</w:t>
      </w:r>
      <w:r>
        <w:rPr>
          <w:spacing w:val="-5"/>
        </w:rPr>
        <w:t xml:space="preserve"> </w:t>
      </w:r>
      <w:r>
        <w:t>Chair,</w:t>
      </w:r>
      <w:r>
        <w:rPr>
          <w:spacing w:val="-3"/>
        </w:rPr>
        <w:t xml:space="preserve"> </w:t>
      </w:r>
      <w:r>
        <w:t>the</w:t>
      </w:r>
      <w:r>
        <w:rPr>
          <w:spacing w:val="-1"/>
        </w:rPr>
        <w:t xml:space="preserve"> </w:t>
      </w:r>
      <w:r>
        <w:t>written</w:t>
      </w:r>
      <w:r>
        <w:rPr>
          <w:spacing w:val="-3"/>
        </w:rPr>
        <w:t xml:space="preserve"> </w:t>
      </w:r>
      <w:r>
        <w:t>description</w:t>
      </w:r>
      <w:r>
        <w:rPr>
          <w:spacing w:val="-3"/>
        </w:rPr>
        <w:t xml:space="preserve"> </w:t>
      </w:r>
      <w:r>
        <w:t>of</w:t>
      </w:r>
      <w:r>
        <w:rPr>
          <w:spacing w:val="-2"/>
        </w:rPr>
        <w:t xml:space="preserve"> </w:t>
      </w:r>
      <w:r>
        <w:t>the</w:t>
      </w:r>
      <w:r>
        <w:rPr>
          <w:spacing w:val="-1"/>
        </w:rPr>
        <w:t xml:space="preserve"> </w:t>
      </w:r>
      <w:r>
        <w:t>concern</w:t>
      </w:r>
      <w:r>
        <w:rPr>
          <w:spacing w:val="-3"/>
        </w:rPr>
        <w:t xml:space="preserve"> </w:t>
      </w:r>
      <w:r>
        <w:t>should</w:t>
      </w:r>
      <w:r>
        <w:rPr>
          <w:spacing w:val="-3"/>
        </w:rPr>
        <w:t xml:space="preserve"> </w:t>
      </w:r>
      <w:r>
        <w:t>be</w:t>
      </w:r>
      <w:r>
        <w:rPr>
          <w:spacing w:val="-1"/>
        </w:rPr>
        <w:t xml:space="preserve"> </w:t>
      </w:r>
      <w:r>
        <w:t>submitted to the Associate Dean of Graduate and Professional Studies of the School of Health Sciences and Human Performance. The written expression of a complaint should include the name and contact information of the</w:t>
      </w:r>
    </w:p>
    <w:p w14:paraId="2388622A" w14:textId="77777777" w:rsidR="001A0280" w:rsidRDefault="001A0280">
      <w:pPr>
        <w:pStyle w:val="BodyText"/>
        <w:sectPr w:rsidR="001A0280">
          <w:pgSz w:w="12240" w:h="15840"/>
          <w:pgMar w:top="1320" w:right="720" w:bottom="780" w:left="1080" w:header="0" w:footer="517" w:gutter="0"/>
          <w:cols w:space="720"/>
        </w:sectPr>
      </w:pPr>
    </w:p>
    <w:p w14:paraId="422AA4CC" w14:textId="77777777" w:rsidR="001A0280" w:rsidRDefault="00442365">
      <w:pPr>
        <w:pStyle w:val="BodyText"/>
        <w:spacing w:before="80"/>
        <w:ind w:left="240" w:right="408" w:firstLine="0"/>
      </w:pPr>
      <w:r>
        <w:lastRenderedPageBreak/>
        <w:t>person(s)</w:t>
      </w:r>
      <w:r>
        <w:rPr>
          <w:spacing w:val="-8"/>
        </w:rPr>
        <w:t xml:space="preserve"> </w:t>
      </w:r>
      <w:r>
        <w:t>filing</w:t>
      </w:r>
      <w:r>
        <w:rPr>
          <w:spacing w:val="-3"/>
        </w:rPr>
        <w:t xml:space="preserve"> </w:t>
      </w:r>
      <w:r>
        <w:t>the</w:t>
      </w:r>
      <w:r>
        <w:rPr>
          <w:spacing w:val="-1"/>
        </w:rPr>
        <w:t xml:space="preserve"> </w:t>
      </w:r>
      <w:r>
        <w:t>concern</w:t>
      </w:r>
      <w:r>
        <w:rPr>
          <w:spacing w:val="-3"/>
        </w:rPr>
        <w:t xml:space="preserve"> </w:t>
      </w:r>
      <w:r>
        <w:t>or</w:t>
      </w:r>
      <w:r>
        <w:rPr>
          <w:spacing w:val="-2"/>
        </w:rPr>
        <w:t xml:space="preserve"> </w:t>
      </w:r>
      <w:r>
        <w:t>grievance.</w:t>
      </w:r>
      <w:r>
        <w:rPr>
          <w:spacing w:val="-3"/>
        </w:rPr>
        <w:t xml:space="preserve"> </w:t>
      </w:r>
      <w:r>
        <w:t>The</w:t>
      </w:r>
      <w:r>
        <w:rPr>
          <w:spacing w:val="-1"/>
        </w:rPr>
        <w:t xml:space="preserve"> </w:t>
      </w:r>
      <w:r>
        <w:t>written</w:t>
      </w:r>
      <w:r>
        <w:rPr>
          <w:spacing w:val="-3"/>
        </w:rPr>
        <w:t xml:space="preserve"> </w:t>
      </w:r>
      <w:r>
        <w:t>statement</w:t>
      </w:r>
      <w:r>
        <w:rPr>
          <w:spacing w:val="-5"/>
        </w:rPr>
        <w:t xml:space="preserve"> </w:t>
      </w:r>
      <w:r>
        <w:t>should</w:t>
      </w:r>
      <w:r>
        <w:rPr>
          <w:spacing w:val="-3"/>
        </w:rPr>
        <w:t xml:space="preserve"> </w:t>
      </w:r>
      <w:r>
        <w:t>clearly</w:t>
      </w:r>
      <w:r>
        <w:rPr>
          <w:spacing w:val="-3"/>
        </w:rPr>
        <w:t xml:space="preserve"> </w:t>
      </w:r>
      <w:r>
        <w:t>describe</w:t>
      </w:r>
      <w:r>
        <w:rPr>
          <w:spacing w:val="-1"/>
        </w:rPr>
        <w:t xml:space="preserve"> </w:t>
      </w:r>
      <w:r>
        <w:t>the</w:t>
      </w:r>
      <w:r>
        <w:rPr>
          <w:spacing w:val="-1"/>
        </w:rPr>
        <w:t xml:space="preserve"> </w:t>
      </w:r>
      <w:r>
        <w:t>issue(s)</w:t>
      </w:r>
      <w:r>
        <w:rPr>
          <w:spacing w:val="-2"/>
        </w:rPr>
        <w:t xml:space="preserve"> </w:t>
      </w:r>
      <w:r>
        <w:t>of</w:t>
      </w:r>
      <w:r>
        <w:rPr>
          <w:spacing w:val="-7"/>
        </w:rPr>
        <w:t xml:space="preserve"> </w:t>
      </w:r>
      <w:r>
        <w:t>concern. The Department Chair (or Associate Dean) may initiate an investigation into the matter of concern through dialogue with the parties of interest, the department faculty or programmatic administrators. Following an examination of allegations the Chair (or Associate Dean) may</w:t>
      </w:r>
    </w:p>
    <w:p w14:paraId="79010125" w14:textId="77777777" w:rsidR="001A0280" w:rsidRDefault="00442365">
      <w:pPr>
        <w:pStyle w:val="BodyText"/>
        <w:ind w:left="240" w:right="408" w:firstLine="0"/>
      </w:pPr>
      <w:r>
        <w:t>a) offer recommendations or actions to resolve the complaint or b) may find the complaint to be without sufficient</w:t>
      </w:r>
      <w:r>
        <w:rPr>
          <w:spacing w:val="-4"/>
        </w:rPr>
        <w:t xml:space="preserve"> </w:t>
      </w:r>
      <w:r>
        <w:t>merit</w:t>
      </w:r>
      <w:r>
        <w:rPr>
          <w:spacing w:val="-4"/>
        </w:rPr>
        <w:t xml:space="preserve"> </w:t>
      </w:r>
      <w:r>
        <w:t>and</w:t>
      </w:r>
      <w:r>
        <w:rPr>
          <w:spacing w:val="-2"/>
        </w:rPr>
        <w:t xml:space="preserve"> </w:t>
      </w:r>
      <w:r>
        <w:t>take no</w:t>
      </w:r>
      <w:r>
        <w:rPr>
          <w:spacing w:val="-8"/>
        </w:rPr>
        <w:t xml:space="preserve"> </w:t>
      </w:r>
      <w:r>
        <w:t>action.</w:t>
      </w:r>
      <w:r>
        <w:rPr>
          <w:spacing w:val="-2"/>
        </w:rPr>
        <w:t xml:space="preserve"> </w:t>
      </w:r>
      <w:r>
        <w:t>Individuals</w:t>
      </w:r>
      <w:r>
        <w:rPr>
          <w:spacing w:val="-2"/>
        </w:rPr>
        <w:t xml:space="preserve"> </w:t>
      </w:r>
      <w:r>
        <w:t>submitting a complaint</w:t>
      </w:r>
      <w:r>
        <w:rPr>
          <w:spacing w:val="-4"/>
        </w:rPr>
        <w:t xml:space="preserve"> </w:t>
      </w:r>
      <w:r>
        <w:t>that</w:t>
      </w:r>
      <w:r>
        <w:rPr>
          <w:spacing w:val="-4"/>
        </w:rPr>
        <w:t xml:space="preserve"> </w:t>
      </w:r>
      <w:r>
        <w:t>is</w:t>
      </w:r>
      <w:r>
        <w:rPr>
          <w:spacing w:val="-2"/>
        </w:rPr>
        <w:t xml:space="preserve"> </w:t>
      </w:r>
      <w:r>
        <w:t>not</w:t>
      </w:r>
      <w:r>
        <w:rPr>
          <w:spacing w:val="-4"/>
        </w:rPr>
        <w:t xml:space="preserve"> </w:t>
      </w:r>
      <w:r>
        <w:t>satisfactorily</w:t>
      </w:r>
      <w:r>
        <w:rPr>
          <w:spacing w:val="-2"/>
        </w:rPr>
        <w:t xml:space="preserve"> </w:t>
      </w:r>
      <w:r>
        <w:t>resolved</w:t>
      </w:r>
      <w:r>
        <w:rPr>
          <w:spacing w:val="-2"/>
        </w:rPr>
        <w:t xml:space="preserve"> </w:t>
      </w:r>
      <w:r>
        <w:t>at</w:t>
      </w:r>
      <w:r>
        <w:rPr>
          <w:spacing w:val="-4"/>
        </w:rPr>
        <w:t xml:space="preserve"> </w:t>
      </w:r>
      <w:r>
        <w:t>the department or school level may choose to submit the matter for further consideration to the Office of the Provost. Complaints that are not resolved to the satisfaction of the persons</w:t>
      </w:r>
      <w:r>
        <w:rPr>
          <w:spacing w:val="-1"/>
        </w:rPr>
        <w:t xml:space="preserve"> </w:t>
      </w:r>
      <w:r>
        <w:t>filing the complaint (s) may be submitted to a) the New York State Education Department (NYSED) and/or b) the Commission on Accreditation in Physical Therapy Education (CAPTE).</w:t>
      </w:r>
    </w:p>
    <w:p w14:paraId="3695DCE2" w14:textId="77777777" w:rsidR="001A0280" w:rsidRDefault="00442365">
      <w:pPr>
        <w:pStyle w:val="BodyText"/>
        <w:spacing w:before="3" w:line="237" w:lineRule="auto"/>
        <w:ind w:left="240" w:firstLine="0"/>
      </w:pPr>
      <w:r>
        <w:t>Information</w:t>
      </w:r>
      <w:r>
        <w:rPr>
          <w:spacing w:val="-3"/>
        </w:rPr>
        <w:t xml:space="preserve"> </w:t>
      </w:r>
      <w:r>
        <w:t>regarding</w:t>
      </w:r>
      <w:r>
        <w:rPr>
          <w:spacing w:val="-9"/>
        </w:rPr>
        <w:t xml:space="preserve"> </w:t>
      </w:r>
      <w:r>
        <w:t>filing</w:t>
      </w:r>
      <w:r>
        <w:rPr>
          <w:spacing w:val="-3"/>
        </w:rPr>
        <w:t xml:space="preserve"> </w:t>
      </w:r>
      <w:r>
        <w:t>a</w:t>
      </w:r>
      <w:r>
        <w:rPr>
          <w:spacing w:val="-1"/>
        </w:rPr>
        <w:t xml:space="preserve"> </w:t>
      </w:r>
      <w:r>
        <w:t>complaint</w:t>
      </w:r>
      <w:r>
        <w:rPr>
          <w:spacing w:val="-5"/>
        </w:rPr>
        <w:t xml:space="preserve"> </w:t>
      </w:r>
      <w:r>
        <w:t>with</w:t>
      </w:r>
      <w:r>
        <w:rPr>
          <w:spacing w:val="-3"/>
        </w:rPr>
        <w:t xml:space="preserve"> </w:t>
      </w:r>
      <w:r>
        <w:t>NYSED</w:t>
      </w:r>
      <w:r>
        <w:rPr>
          <w:spacing w:val="-3"/>
        </w:rPr>
        <w:t xml:space="preserve"> </w:t>
      </w:r>
      <w:r>
        <w:t>may</w:t>
      </w:r>
      <w:r>
        <w:rPr>
          <w:spacing w:val="-3"/>
        </w:rPr>
        <w:t xml:space="preserve"> </w:t>
      </w:r>
      <w:r>
        <w:t>be</w:t>
      </w:r>
      <w:r>
        <w:rPr>
          <w:spacing w:val="-1"/>
        </w:rPr>
        <w:t xml:space="preserve"> </w:t>
      </w:r>
      <w:r>
        <w:t>found</w:t>
      </w:r>
      <w:r>
        <w:rPr>
          <w:spacing w:val="-3"/>
        </w:rPr>
        <w:t xml:space="preserve"> </w:t>
      </w:r>
      <w:r>
        <w:t>online</w:t>
      </w:r>
      <w:r>
        <w:rPr>
          <w:spacing w:val="-6"/>
        </w:rPr>
        <w:t xml:space="preserve"> </w:t>
      </w:r>
      <w:r>
        <w:t xml:space="preserve">at </w:t>
      </w:r>
      <w:hyperlink r:id="rId19">
        <w:r w:rsidR="001A0280">
          <w:rPr>
            <w:color w:val="0000FF"/>
            <w:spacing w:val="-2"/>
            <w:u w:val="single" w:color="0000FF"/>
          </w:rPr>
          <w:t>http://www.highered.nysed.gov/ocue/spr/COMPLAINTFORMINFO.html.</w:t>
        </w:r>
      </w:hyperlink>
    </w:p>
    <w:p w14:paraId="2E4787EB" w14:textId="77777777" w:rsidR="001A0280" w:rsidRDefault="00442365">
      <w:pPr>
        <w:pStyle w:val="BodyText"/>
        <w:spacing w:before="4" w:line="237" w:lineRule="auto"/>
        <w:ind w:left="240" w:firstLine="0"/>
      </w:pPr>
      <w:r>
        <w:t>Information</w:t>
      </w:r>
      <w:r>
        <w:rPr>
          <w:spacing w:val="-3"/>
        </w:rPr>
        <w:t xml:space="preserve"> </w:t>
      </w:r>
      <w:r>
        <w:t>regarding</w:t>
      </w:r>
      <w:r>
        <w:rPr>
          <w:spacing w:val="-9"/>
        </w:rPr>
        <w:t xml:space="preserve"> </w:t>
      </w:r>
      <w:r>
        <w:t>filing</w:t>
      </w:r>
      <w:r>
        <w:rPr>
          <w:spacing w:val="-3"/>
        </w:rPr>
        <w:t xml:space="preserve"> </w:t>
      </w:r>
      <w:r>
        <w:t>a</w:t>
      </w:r>
      <w:r>
        <w:rPr>
          <w:spacing w:val="-1"/>
        </w:rPr>
        <w:t xml:space="preserve"> </w:t>
      </w:r>
      <w:r>
        <w:t>complaint</w:t>
      </w:r>
      <w:r>
        <w:rPr>
          <w:spacing w:val="-5"/>
        </w:rPr>
        <w:t xml:space="preserve"> </w:t>
      </w:r>
      <w:r>
        <w:t>with</w:t>
      </w:r>
      <w:r>
        <w:rPr>
          <w:spacing w:val="-3"/>
        </w:rPr>
        <w:t xml:space="preserve"> </w:t>
      </w:r>
      <w:r>
        <w:t>CAPTE</w:t>
      </w:r>
      <w:r>
        <w:rPr>
          <w:spacing w:val="-3"/>
        </w:rPr>
        <w:t xml:space="preserve"> </w:t>
      </w:r>
      <w:r>
        <w:t>may</w:t>
      </w:r>
      <w:r>
        <w:rPr>
          <w:spacing w:val="-3"/>
        </w:rPr>
        <w:t xml:space="preserve"> </w:t>
      </w:r>
      <w:r>
        <w:t>be</w:t>
      </w:r>
      <w:r>
        <w:rPr>
          <w:spacing w:val="-1"/>
        </w:rPr>
        <w:t xml:space="preserve"> </w:t>
      </w:r>
      <w:r>
        <w:t>found</w:t>
      </w:r>
      <w:r>
        <w:rPr>
          <w:spacing w:val="-3"/>
        </w:rPr>
        <w:t xml:space="preserve"> </w:t>
      </w:r>
      <w:r>
        <w:t>online</w:t>
      </w:r>
      <w:r>
        <w:rPr>
          <w:spacing w:val="-1"/>
        </w:rPr>
        <w:t xml:space="preserve"> </w:t>
      </w:r>
      <w:r>
        <w:t xml:space="preserve">at </w:t>
      </w:r>
      <w:hyperlink r:id="rId20">
        <w:r w:rsidR="001A0280">
          <w:rPr>
            <w:color w:val="0000FF"/>
            <w:spacing w:val="-2"/>
            <w:u w:val="single" w:color="0000FF"/>
          </w:rPr>
          <w:t>http://www.capteonline.org/Complaints/.</w:t>
        </w:r>
      </w:hyperlink>
    </w:p>
    <w:p w14:paraId="09361698" w14:textId="77777777" w:rsidR="001A0280" w:rsidRDefault="00442365">
      <w:pPr>
        <w:pStyle w:val="BodyText"/>
        <w:spacing w:before="2"/>
        <w:ind w:left="240" w:right="553" w:firstLine="0"/>
        <w:jc w:val="both"/>
      </w:pPr>
      <w:r>
        <w:t>To obtain the materials necessary for submitting a complaint, contact</w:t>
      </w:r>
      <w:r>
        <w:rPr>
          <w:spacing w:val="-2"/>
        </w:rPr>
        <w:t xml:space="preserve"> </w:t>
      </w:r>
      <w:r>
        <w:t>the APTA Accreditation Department</w:t>
      </w:r>
      <w:r>
        <w:rPr>
          <w:spacing w:val="-2"/>
        </w:rPr>
        <w:t xml:space="preserve"> </w:t>
      </w:r>
      <w:r>
        <w:t>at 703/706-3245</w:t>
      </w:r>
      <w:r>
        <w:rPr>
          <w:spacing w:val="-4"/>
        </w:rPr>
        <w:t xml:space="preserve"> </w:t>
      </w:r>
      <w:r>
        <w:t>or</w:t>
      </w:r>
      <w:r>
        <w:rPr>
          <w:spacing w:val="-3"/>
        </w:rPr>
        <w:t xml:space="preserve"> </w:t>
      </w:r>
      <w:r>
        <w:t>at</w:t>
      </w:r>
      <w:r>
        <w:rPr>
          <w:spacing w:val="-4"/>
        </w:rPr>
        <w:t xml:space="preserve"> </w:t>
      </w:r>
      <w:hyperlink r:id="rId21">
        <w:r w:rsidR="001A0280">
          <w:rPr>
            <w:color w:val="0000FF"/>
            <w:u w:val="single" w:color="0000FF"/>
          </w:rPr>
          <w:t>accreditation@apta.org.</w:t>
        </w:r>
      </w:hyperlink>
      <w:r>
        <w:rPr>
          <w:color w:val="0000FF"/>
          <w:spacing w:val="-3"/>
        </w:rPr>
        <w:t xml:space="preserve"> </w:t>
      </w:r>
      <w:r>
        <w:t>Records</w:t>
      </w:r>
      <w:r>
        <w:rPr>
          <w:spacing w:val="-4"/>
        </w:rPr>
        <w:t xml:space="preserve"> </w:t>
      </w:r>
      <w:r>
        <w:t>of</w:t>
      </w:r>
      <w:r>
        <w:rPr>
          <w:spacing w:val="-4"/>
        </w:rPr>
        <w:t xml:space="preserve"> </w:t>
      </w:r>
      <w:r>
        <w:t>the</w:t>
      </w:r>
      <w:r>
        <w:rPr>
          <w:spacing w:val="-2"/>
        </w:rPr>
        <w:t xml:space="preserve"> </w:t>
      </w:r>
      <w:r>
        <w:t>complaints</w:t>
      </w:r>
      <w:r>
        <w:rPr>
          <w:spacing w:val="-4"/>
        </w:rPr>
        <w:t xml:space="preserve"> </w:t>
      </w:r>
      <w:r>
        <w:t>submitted</w:t>
      </w:r>
      <w:r>
        <w:rPr>
          <w:spacing w:val="-4"/>
        </w:rPr>
        <w:t xml:space="preserve"> </w:t>
      </w:r>
      <w:r>
        <w:t>by</w:t>
      </w:r>
      <w:r>
        <w:rPr>
          <w:spacing w:val="-4"/>
        </w:rPr>
        <w:t xml:space="preserve"> </w:t>
      </w:r>
      <w:r>
        <w:t>any</w:t>
      </w:r>
      <w:r>
        <w:rPr>
          <w:spacing w:val="-4"/>
        </w:rPr>
        <w:t xml:space="preserve"> </w:t>
      </w:r>
      <w:r>
        <w:t>party</w:t>
      </w:r>
      <w:r>
        <w:rPr>
          <w:spacing w:val="-4"/>
        </w:rPr>
        <w:t xml:space="preserve"> </w:t>
      </w:r>
      <w:r>
        <w:t>are</w:t>
      </w:r>
      <w:r>
        <w:rPr>
          <w:spacing w:val="-2"/>
        </w:rPr>
        <w:t xml:space="preserve"> </w:t>
      </w:r>
      <w:r>
        <w:t>maintained in secure files within the Office of the Department Chair for ten years from the date of submission.</w:t>
      </w:r>
    </w:p>
    <w:p w14:paraId="7B0D7EFC" w14:textId="77777777" w:rsidR="001A0280" w:rsidRDefault="001A0280">
      <w:pPr>
        <w:pStyle w:val="BodyText"/>
        <w:spacing w:before="1"/>
        <w:ind w:left="0" w:firstLine="0"/>
      </w:pPr>
    </w:p>
    <w:p w14:paraId="4FCD8B79" w14:textId="77777777" w:rsidR="001A0280" w:rsidRDefault="00442365">
      <w:pPr>
        <w:pStyle w:val="Heading1"/>
        <w:spacing w:before="0"/>
        <w:ind w:left="3"/>
      </w:pPr>
      <w:bookmarkStart w:id="27" w:name="_bookmark25"/>
      <w:bookmarkEnd w:id="27"/>
      <w:r>
        <w:rPr>
          <w:color w:val="1F487C"/>
        </w:rPr>
        <w:t>Clinical</w:t>
      </w:r>
      <w:r>
        <w:rPr>
          <w:color w:val="1F487C"/>
          <w:spacing w:val="-4"/>
        </w:rPr>
        <w:t xml:space="preserve"> </w:t>
      </w:r>
      <w:r>
        <w:rPr>
          <w:color w:val="1F487C"/>
        </w:rPr>
        <w:t>Education</w:t>
      </w:r>
      <w:r>
        <w:rPr>
          <w:color w:val="1F487C"/>
          <w:spacing w:val="-4"/>
        </w:rPr>
        <w:t xml:space="preserve"> FAQs</w:t>
      </w:r>
    </w:p>
    <w:p w14:paraId="1B6C7973" w14:textId="77777777" w:rsidR="001A0280" w:rsidRDefault="00442365">
      <w:pPr>
        <w:spacing w:before="1"/>
        <w:ind w:left="240" w:right="515"/>
      </w:pPr>
      <w:r>
        <w:rPr>
          <w:i/>
        </w:rPr>
        <w:t>How</w:t>
      </w:r>
      <w:r>
        <w:rPr>
          <w:i/>
          <w:spacing w:val="-4"/>
        </w:rPr>
        <w:t xml:space="preserve"> </w:t>
      </w:r>
      <w:r>
        <w:rPr>
          <w:i/>
        </w:rPr>
        <w:t>many absences</w:t>
      </w:r>
      <w:r>
        <w:rPr>
          <w:i/>
          <w:spacing w:val="-2"/>
        </w:rPr>
        <w:t xml:space="preserve"> </w:t>
      </w:r>
      <w:r>
        <w:rPr>
          <w:i/>
        </w:rPr>
        <w:t>are allowed</w:t>
      </w:r>
      <w:r>
        <w:rPr>
          <w:i/>
          <w:spacing w:val="-2"/>
        </w:rPr>
        <w:t xml:space="preserve"> </w:t>
      </w:r>
      <w:r>
        <w:rPr>
          <w:i/>
        </w:rPr>
        <w:t>and</w:t>
      </w:r>
      <w:r>
        <w:rPr>
          <w:i/>
          <w:spacing w:val="-2"/>
        </w:rPr>
        <w:t xml:space="preserve"> </w:t>
      </w:r>
      <w:r>
        <w:rPr>
          <w:i/>
        </w:rPr>
        <w:t>does</w:t>
      </w:r>
      <w:r>
        <w:rPr>
          <w:i/>
          <w:spacing w:val="-2"/>
        </w:rPr>
        <w:t xml:space="preserve"> </w:t>
      </w:r>
      <w:r>
        <w:rPr>
          <w:i/>
        </w:rPr>
        <w:t>the student</w:t>
      </w:r>
      <w:r>
        <w:rPr>
          <w:i/>
          <w:spacing w:val="-4"/>
        </w:rPr>
        <w:t xml:space="preserve"> </w:t>
      </w:r>
      <w:r>
        <w:rPr>
          <w:i/>
        </w:rPr>
        <w:t>need</w:t>
      </w:r>
      <w:r>
        <w:rPr>
          <w:i/>
          <w:spacing w:val="-2"/>
        </w:rPr>
        <w:t xml:space="preserve"> </w:t>
      </w:r>
      <w:r>
        <w:rPr>
          <w:i/>
        </w:rPr>
        <w:t>to</w:t>
      </w:r>
      <w:r>
        <w:rPr>
          <w:i/>
          <w:spacing w:val="-2"/>
        </w:rPr>
        <w:t xml:space="preserve"> </w:t>
      </w:r>
      <w:r>
        <w:rPr>
          <w:i/>
        </w:rPr>
        <w:t>make up</w:t>
      </w:r>
      <w:r>
        <w:rPr>
          <w:i/>
          <w:spacing w:val="-2"/>
        </w:rPr>
        <w:t xml:space="preserve"> </w:t>
      </w:r>
      <w:r>
        <w:rPr>
          <w:i/>
        </w:rPr>
        <w:t>days</w:t>
      </w:r>
      <w:r>
        <w:rPr>
          <w:i/>
          <w:spacing w:val="-8"/>
        </w:rPr>
        <w:t xml:space="preserve"> </w:t>
      </w:r>
      <w:r>
        <w:rPr>
          <w:i/>
        </w:rPr>
        <w:t xml:space="preserve">missed? </w:t>
      </w:r>
      <w:r>
        <w:t>Student</w:t>
      </w:r>
      <w:r>
        <w:rPr>
          <w:spacing w:val="-4"/>
        </w:rPr>
        <w:t xml:space="preserve"> </w:t>
      </w:r>
      <w:r>
        <w:t>illness</w:t>
      </w:r>
      <w:r>
        <w:rPr>
          <w:spacing w:val="-4"/>
        </w:rPr>
        <w:t xml:space="preserve"> </w:t>
      </w:r>
      <w:r>
        <w:t>or</w:t>
      </w:r>
      <w:r>
        <w:rPr>
          <w:spacing w:val="-1"/>
        </w:rPr>
        <w:t xml:space="preserve"> </w:t>
      </w:r>
      <w:r>
        <w:t>family emergency are the only reasons for absence from a clinical. Students are given up to 2 days for an 8-week or 10-week</w:t>
      </w:r>
      <w:r>
        <w:rPr>
          <w:spacing w:val="-1"/>
        </w:rPr>
        <w:t xml:space="preserve"> </w:t>
      </w:r>
      <w:r>
        <w:t>clinical</w:t>
      </w:r>
      <w:r>
        <w:rPr>
          <w:spacing w:val="-3"/>
        </w:rPr>
        <w:t xml:space="preserve"> </w:t>
      </w:r>
      <w:r>
        <w:t>and</w:t>
      </w:r>
      <w:r>
        <w:rPr>
          <w:spacing w:val="-1"/>
        </w:rPr>
        <w:t xml:space="preserve"> </w:t>
      </w:r>
      <w:r>
        <w:t>3</w:t>
      </w:r>
      <w:r>
        <w:rPr>
          <w:spacing w:val="-1"/>
        </w:rPr>
        <w:t xml:space="preserve"> </w:t>
      </w:r>
      <w:r>
        <w:t>days</w:t>
      </w:r>
      <w:r>
        <w:rPr>
          <w:spacing w:val="-1"/>
        </w:rPr>
        <w:t xml:space="preserve"> </w:t>
      </w:r>
      <w:r>
        <w:t>for a 12-week</w:t>
      </w:r>
      <w:r>
        <w:rPr>
          <w:spacing w:val="-1"/>
        </w:rPr>
        <w:t xml:space="preserve"> </w:t>
      </w:r>
      <w:r>
        <w:t>clinical.</w:t>
      </w:r>
      <w:r>
        <w:rPr>
          <w:spacing w:val="-1"/>
        </w:rPr>
        <w:t xml:space="preserve"> </w:t>
      </w:r>
      <w:r>
        <w:t>Making</w:t>
      </w:r>
      <w:r>
        <w:rPr>
          <w:spacing w:val="-1"/>
        </w:rPr>
        <w:t xml:space="preserve"> </w:t>
      </w:r>
      <w:r>
        <w:t>up</w:t>
      </w:r>
      <w:r>
        <w:rPr>
          <w:spacing w:val="-1"/>
        </w:rPr>
        <w:t xml:space="preserve"> </w:t>
      </w:r>
      <w:r>
        <w:t>days</w:t>
      </w:r>
      <w:r>
        <w:rPr>
          <w:spacing w:val="-1"/>
        </w:rPr>
        <w:t xml:space="preserve"> </w:t>
      </w:r>
      <w:r>
        <w:t>is</w:t>
      </w:r>
      <w:r>
        <w:rPr>
          <w:spacing w:val="-1"/>
        </w:rPr>
        <w:t xml:space="preserve"> </w:t>
      </w:r>
      <w:r>
        <w:t>decided</w:t>
      </w:r>
      <w:r>
        <w:rPr>
          <w:spacing w:val="-1"/>
        </w:rPr>
        <w:t xml:space="preserve"> </w:t>
      </w:r>
      <w:r>
        <w:t>by</w:t>
      </w:r>
      <w:r>
        <w:rPr>
          <w:spacing w:val="-1"/>
        </w:rPr>
        <w:t xml:space="preserve"> </w:t>
      </w:r>
      <w:r>
        <w:t>the CI,</w:t>
      </w:r>
      <w:r>
        <w:rPr>
          <w:spacing w:val="-1"/>
        </w:rPr>
        <w:t xml:space="preserve"> </w:t>
      </w:r>
      <w:r>
        <w:t>SCCE,</w:t>
      </w:r>
      <w:r>
        <w:rPr>
          <w:spacing w:val="-1"/>
        </w:rPr>
        <w:t xml:space="preserve"> </w:t>
      </w:r>
      <w:r>
        <w:t>DCE/ADCE based on student progress.</w:t>
      </w:r>
    </w:p>
    <w:p w14:paraId="2B7BF81C" w14:textId="77777777" w:rsidR="001A0280" w:rsidRDefault="001A0280">
      <w:pPr>
        <w:pStyle w:val="BodyText"/>
        <w:ind w:left="0" w:firstLine="0"/>
      </w:pPr>
    </w:p>
    <w:p w14:paraId="4DEA2103" w14:textId="77777777" w:rsidR="001A0280" w:rsidRDefault="00442365">
      <w:pPr>
        <w:ind w:left="240" w:right="342"/>
        <w:jc w:val="both"/>
      </w:pPr>
      <w:r>
        <w:rPr>
          <w:i/>
        </w:rPr>
        <w:t>What</w:t>
      </w:r>
      <w:r>
        <w:rPr>
          <w:i/>
          <w:spacing w:val="-3"/>
        </w:rPr>
        <w:t xml:space="preserve"> </w:t>
      </w:r>
      <w:r>
        <w:rPr>
          <w:i/>
        </w:rPr>
        <w:t>is</w:t>
      </w:r>
      <w:r>
        <w:rPr>
          <w:i/>
          <w:spacing w:val="-1"/>
        </w:rPr>
        <w:t xml:space="preserve"> </w:t>
      </w:r>
      <w:r>
        <w:rPr>
          <w:i/>
        </w:rPr>
        <w:t>the best</w:t>
      </w:r>
      <w:r>
        <w:rPr>
          <w:i/>
          <w:spacing w:val="-3"/>
        </w:rPr>
        <w:t xml:space="preserve"> </w:t>
      </w:r>
      <w:r>
        <w:rPr>
          <w:i/>
        </w:rPr>
        <w:t>way to</w:t>
      </w:r>
      <w:r>
        <w:rPr>
          <w:i/>
          <w:spacing w:val="-1"/>
        </w:rPr>
        <w:t xml:space="preserve"> </w:t>
      </w:r>
      <w:r>
        <w:rPr>
          <w:i/>
        </w:rPr>
        <w:t>notify the DCE/ADCE</w:t>
      </w:r>
      <w:r>
        <w:rPr>
          <w:i/>
          <w:spacing w:val="-1"/>
        </w:rPr>
        <w:t xml:space="preserve"> </w:t>
      </w:r>
      <w:r>
        <w:rPr>
          <w:i/>
        </w:rPr>
        <w:t>if</w:t>
      </w:r>
      <w:r>
        <w:rPr>
          <w:i/>
          <w:spacing w:val="-3"/>
        </w:rPr>
        <w:t xml:space="preserve"> </w:t>
      </w:r>
      <w:r>
        <w:rPr>
          <w:i/>
        </w:rPr>
        <w:t>a</w:t>
      </w:r>
      <w:r>
        <w:rPr>
          <w:i/>
          <w:spacing w:val="-1"/>
        </w:rPr>
        <w:t xml:space="preserve"> </w:t>
      </w:r>
      <w:r>
        <w:rPr>
          <w:i/>
        </w:rPr>
        <w:t>student is</w:t>
      </w:r>
      <w:r>
        <w:rPr>
          <w:i/>
          <w:spacing w:val="-1"/>
        </w:rPr>
        <w:t xml:space="preserve"> </w:t>
      </w:r>
      <w:r>
        <w:rPr>
          <w:i/>
        </w:rPr>
        <w:t>doing</w:t>
      </w:r>
      <w:r>
        <w:rPr>
          <w:i/>
          <w:spacing w:val="-1"/>
        </w:rPr>
        <w:t xml:space="preserve"> </w:t>
      </w:r>
      <w:r>
        <w:rPr>
          <w:i/>
        </w:rPr>
        <w:t>poorly or</w:t>
      </w:r>
      <w:r>
        <w:rPr>
          <w:i/>
          <w:spacing w:val="-1"/>
        </w:rPr>
        <w:t xml:space="preserve"> </w:t>
      </w:r>
      <w:r>
        <w:rPr>
          <w:i/>
        </w:rPr>
        <w:t>if</w:t>
      </w:r>
      <w:r>
        <w:rPr>
          <w:i/>
          <w:spacing w:val="-3"/>
        </w:rPr>
        <w:t xml:space="preserve"> </w:t>
      </w:r>
      <w:r>
        <w:rPr>
          <w:i/>
        </w:rPr>
        <w:t>a</w:t>
      </w:r>
      <w:r>
        <w:rPr>
          <w:i/>
          <w:spacing w:val="-1"/>
        </w:rPr>
        <w:t xml:space="preserve"> </w:t>
      </w:r>
      <w:r>
        <w:rPr>
          <w:i/>
        </w:rPr>
        <w:t>critical</w:t>
      </w:r>
      <w:r>
        <w:rPr>
          <w:i/>
          <w:spacing w:val="-3"/>
        </w:rPr>
        <w:t xml:space="preserve"> </w:t>
      </w:r>
      <w:r>
        <w:rPr>
          <w:i/>
        </w:rPr>
        <w:t>incident</w:t>
      </w:r>
      <w:r>
        <w:rPr>
          <w:i/>
          <w:spacing w:val="-3"/>
        </w:rPr>
        <w:t xml:space="preserve"> </w:t>
      </w:r>
      <w:r>
        <w:rPr>
          <w:i/>
        </w:rPr>
        <w:t>has</w:t>
      </w:r>
      <w:r>
        <w:rPr>
          <w:i/>
          <w:spacing w:val="-1"/>
        </w:rPr>
        <w:t xml:space="preserve"> </w:t>
      </w:r>
      <w:r>
        <w:rPr>
          <w:i/>
        </w:rPr>
        <w:t xml:space="preserve">occurred? </w:t>
      </w:r>
      <w:r>
        <w:t>Please reach</w:t>
      </w:r>
      <w:r>
        <w:rPr>
          <w:spacing w:val="-2"/>
        </w:rPr>
        <w:t xml:space="preserve"> </w:t>
      </w:r>
      <w:r>
        <w:t>out</w:t>
      </w:r>
      <w:r>
        <w:rPr>
          <w:spacing w:val="-4"/>
        </w:rPr>
        <w:t xml:space="preserve"> </w:t>
      </w:r>
      <w:r>
        <w:t>to</w:t>
      </w:r>
      <w:r>
        <w:rPr>
          <w:spacing w:val="-2"/>
        </w:rPr>
        <w:t xml:space="preserve"> </w:t>
      </w:r>
      <w:r>
        <w:t>the DCE/ADCE</w:t>
      </w:r>
      <w:r>
        <w:rPr>
          <w:spacing w:val="-2"/>
        </w:rPr>
        <w:t xml:space="preserve"> </w:t>
      </w:r>
      <w:r>
        <w:t>by</w:t>
      </w:r>
      <w:r>
        <w:rPr>
          <w:spacing w:val="-2"/>
        </w:rPr>
        <w:t xml:space="preserve"> </w:t>
      </w:r>
      <w:r>
        <w:t>phone or</w:t>
      </w:r>
      <w:r>
        <w:rPr>
          <w:spacing w:val="-1"/>
        </w:rPr>
        <w:t xml:space="preserve"> </w:t>
      </w:r>
      <w:r>
        <w:t>email. A</w:t>
      </w:r>
      <w:r>
        <w:rPr>
          <w:spacing w:val="-2"/>
        </w:rPr>
        <w:t xml:space="preserve"> </w:t>
      </w:r>
      <w:r>
        <w:t>‘Critical</w:t>
      </w:r>
      <w:r>
        <w:rPr>
          <w:spacing w:val="-4"/>
        </w:rPr>
        <w:t xml:space="preserve"> </w:t>
      </w:r>
      <w:r>
        <w:t>Incident</w:t>
      </w:r>
      <w:r>
        <w:rPr>
          <w:spacing w:val="-4"/>
        </w:rPr>
        <w:t xml:space="preserve"> </w:t>
      </w:r>
      <w:r>
        <w:t>Report’</w:t>
      </w:r>
      <w:r>
        <w:rPr>
          <w:spacing w:val="-1"/>
        </w:rPr>
        <w:t xml:space="preserve"> </w:t>
      </w:r>
      <w:r>
        <w:t>can</w:t>
      </w:r>
      <w:r>
        <w:rPr>
          <w:spacing w:val="-2"/>
        </w:rPr>
        <w:t xml:space="preserve"> </w:t>
      </w:r>
      <w:r>
        <w:t>be</w:t>
      </w:r>
      <w:r>
        <w:rPr>
          <w:spacing w:val="-5"/>
        </w:rPr>
        <w:t xml:space="preserve"> </w:t>
      </w:r>
      <w:r>
        <w:t>completed</w:t>
      </w:r>
      <w:r>
        <w:rPr>
          <w:spacing w:val="-2"/>
        </w:rPr>
        <w:t xml:space="preserve"> </w:t>
      </w:r>
      <w:r>
        <w:t>on</w:t>
      </w:r>
      <w:r>
        <w:rPr>
          <w:spacing w:val="-2"/>
        </w:rPr>
        <w:t xml:space="preserve"> </w:t>
      </w:r>
      <w:r>
        <w:t>the PT CPI Web. Once completed, an automatic email is instantly sent to the DCE/ADCE, SCCE and student.</w:t>
      </w:r>
    </w:p>
    <w:p w14:paraId="2A015DF0" w14:textId="77777777" w:rsidR="001A0280" w:rsidRDefault="00442365">
      <w:pPr>
        <w:spacing w:before="252"/>
        <w:ind w:left="240"/>
        <w:jc w:val="both"/>
        <w:rPr>
          <w:i/>
        </w:rPr>
      </w:pPr>
      <w:r>
        <w:rPr>
          <w:i/>
        </w:rPr>
        <w:t>The clinical</w:t>
      </w:r>
      <w:r>
        <w:rPr>
          <w:i/>
          <w:spacing w:val="-9"/>
        </w:rPr>
        <w:t xml:space="preserve"> </w:t>
      </w:r>
      <w:r>
        <w:rPr>
          <w:i/>
        </w:rPr>
        <w:t>education</w:t>
      </w:r>
      <w:r>
        <w:rPr>
          <w:i/>
          <w:spacing w:val="-1"/>
        </w:rPr>
        <w:t xml:space="preserve"> </w:t>
      </w:r>
      <w:r>
        <w:rPr>
          <w:i/>
        </w:rPr>
        <w:t>experience dates</w:t>
      </w:r>
      <w:r>
        <w:rPr>
          <w:i/>
          <w:spacing w:val="-2"/>
        </w:rPr>
        <w:t xml:space="preserve"> </w:t>
      </w:r>
      <w:r>
        <w:rPr>
          <w:i/>
        </w:rPr>
        <w:t>include</w:t>
      </w:r>
      <w:r>
        <w:rPr>
          <w:i/>
          <w:spacing w:val="1"/>
        </w:rPr>
        <w:t xml:space="preserve"> </w:t>
      </w:r>
      <w:r>
        <w:rPr>
          <w:i/>
        </w:rPr>
        <w:t>holidays.</w:t>
      </w:r>
      <w:r>
        <w:rPr>
          <w:i/>
          <w:spacing w:val="-8"/>
        </w:rPr>
        <w:t xml:space="preserve"> </w:t>
      </w:r>
      <w:r>
        <w:rPr>
          <w:i/>
        </w:rPr>
        <w:t>Do</w:t>
      </w:r>
      <w:r>
        <w:rPr>
          <w:i/>
          <w:spacing w:val="-2"/>
        </w:rPr>
        <w:t xml:space="preserve"> </w:t>
      </w:r>
      <w:r>
        <w:rPr>
          <w:i/>
        </w:rPr>
        <w:t>the</w:t>
      </w:r>
      <w:r>
        <w:rPr>
          <w:i/>
          <w:spacing w:val="1"/>
        </w:rPr>
        <w:t xml:space="preserve"> </w:t>
      </w:r>
      <w:r>
        <w:rPr>
          <w:i/>
        </w:rPr>
        <w:t>students</w:t>
      </w:r>
      <w:r>
        <w:rPr>
          <w:i/>
          <w:spacing w:val="-2"/>
        </w:rPr>
        <w:t xml:space="preserve"> </w:t>
      </w:r>
      <w:r>
        <w:rPr>
          <w:i/>
        </w:rPr>
        <w:t>need</w:t>
      </w:r>
      <w:r>
        <w:rPr>
          <w:i/>
          <w:spacing w:val="-2"/>
        </w:rPr>
        <w:t xml:space="preserve"> </w:t>
      </w:r>
      <w:r>
        <w:rPr>
          <w:i/>
        </w:rPr>
        <w:t>to</w:t>
      </w:r>
      <w:r>
        <w:rPr>
          <w:i/>
          <w:spacing w:val="-1"/>
        </w:rPr>
        <w:t xml:space="preserve"> </w:t>
      </w:r>
      <w:r>
        <w:rPr>
          <w:i/>
        </w:rPr>
        <w:t>work</w:t>
      </w:r>
      <w:r>
        <w:rPr>
          <w:i/>
          <w:spacing w:val="-1"/>
        </w:rPr>
        <w:t xml:space="preserve"> </w:t>
      </w:r>
      <w:r>
        <w:rPr>
          <w:i/>
        </w:rPr>
        <w:t>on</w:t>
      </w:r>
      <w:r>
        <w:rPr>
          <w:i/>
          <w:spacing w:val="-2"/>
        </w:rPr>
        <w:t xml:space="preserve"> </w:t>
      </w:r>
      <w:r>
        <w:rPr>
          <w:i/>
        </w:rPr>
        <w:t>these</w:t>
      </w:r>
      <w:r>
        <w:rPr>
          <w:i/>
          <w:spacing w:val="1"/>
        </w:rPr>
        <w:t xml:space="preserve"> </w:t>
      </w:r>
      <w:r>
        <w:rPr>
          <w:i/>
          <w:spacing w:val="-2"/>
        </w:rPr>
        <w:t>days?</w:t>
      </w:r>
    </w:p>
    <w:p w14:paraId="117D7E9B" w14:textId="77777777" w:rsidR="001A0280" w:rsidRDefault="00442365">
      <w:pPr>
        <w:pStyle w:val="BodyText"/>
        <w:spacing w:before="2"/>
        <w:ind w:left="240" w:firstLine="0"/>
        <w:jc w:val="both"/>
      </w:pPr>
      <w:r>
        <w:t>The</w:t>
      </w:r>
      <w:r>
        <w:rPr>
          <w:spacing w:val="1"/>
        </w:rPr>
        <w:t xml:space="preserve"> </w:t>
      </w:r>
      <w:r>
        <w:t>student</w:t>
      </w:r>
      <w:r>
        <w:rPr>
          <w:spacing w:val="-3"/>
        </w:rPr>
        <w:t xml:space="preserve"> </w:t>
      </w:r>
      <w:r>
        <w:t>is</w:t>
      </w:r>
      <w:r>
        <w:rPr>
          <w:spacing w:val="-1"/>
        </w:rPr>
        <w:t xml:space="preserve"> </w:t>
      </w:r>
      <w:r>
        <w:t>expected</w:t>
      </w:r>
      <w:r>
        <w:rPr>
          <w:spacing w:val="-1"/>
        </w:rPr>
        <w:t xml:space="preserve"> </w:t>
      </w:r>
      <w:r>
        <w:t>to</w:t>
      </w:r>
      <w:r>
        <w:rPr>
          <w:spacing w:val="-1"/>
        </w:rPr>
        <w:t xml:space="preserve"> </w:t>
      </w:r>
      <w:r>
        <w:t>work</w:t>
      </w:r>
      <w:r>
        <w:rPr>
          <w:spacing w:val="-1"/>
        </w:rPr>
        <w:t xml:space="preserve"> </w:t>
      </w:r>
      <w:r>
        <w:t>the</w:t>
      </w:r>
      <w:r>
        <w:rPr>
          <w:spacing w:val="1"/>
        </w:rPr>
        <w:t xml:space="preserve"> </w:t>
      </w:r>
      <w:r>
        <w:t>same</w:t>
      </w:r>
      <w:r>
        <w:rPr>
          <w:spacing w:val="1"/>
        </w:rPr>
        <w:t xml:space="preserve"> </w:t>
      </w:r>
      <w:r>
        <w:t>schedule</w:t>
      </w:r>
      <w:r>
        <w:rPr>
          <w:spacing w:val="-3"/>
        </w:rPr>
        <w:t xml:space="preserve"> </w:t>
      </w:r>
      <w:r>
        <w:t>as</w:t>
      </w:r>
      <w:r>
        <w:rPr>
          <w:spacing w:val="-1"/>
        </w:rPr>
        <w:t xml:space="preserve"> </w:t>
      </w:r>
      <w:r>
        <w:t>the</w:t>
      </w:r>
      <w:r>
        <w:rPr>
          <w:spacing w:val="-4"/>
        </w:rPr>
        <w:t xml:space="preserve"> </w:t>
      </w:r>
      <w:r>
        <w:t>CI</w:t>
      </w:r>
      <w:r>
        <w:rPr>
          <w:spacing w:val="-5"/>
        </w:rPr>
        <w:t xml:space="preserve"> </w:t>
      </w:r>
      <w:r>
        <w:t>including</w:t>
      </w:r>
      <w:r>
        <w:rPr>
          <w:spacing w:val="-1"/>
        </w:rPr>
        <w:t xml:space="preserve"> </w:t>
      </w:r>
      <w:r>
        <w:t>weekends,</w:t>
      </w:r>
      <w:r>
        <w:rPr>
          <w:spacing w:val="-1"/>
        </w:rPr>
        <w:t xml:space="preserve"> </w:t>
      </w:r>
      <w:r>
        <w:t>early/late</w:t>
      </w:r>
      <w:r>
        <w:rPr>
          <w:spacing w:val="1"/>
        </w:rPr>
        <w:t xml:space="preserve"> </w:t>
      </w:r>
      <w:r>
        <w:t>hours,</w:t>
      </w:r>
      <w:r>
        <w:rPr>
          <w:spacing w:val="-1"/>
        </w:rPr>
        <w:t xml:space="preserve"> </w:t>
      </w:r>
      <w:r>
        <w:t>or</w:t>
      </w:r>
      <w:r>
        <w:rPr>
          <w:spacing w:val="1"/>
        </w:rPr>
        <w:t xml:space="preserve"> </w:t>
      </w:r>
      <w:r>
        <w:rPr>
          <w:spacing w:val="-2"/>
        </w:rPr>
        <w:t>holidays.</w:t>
      </w:r>
    </w:p>
    <w:p w14:paraId="166EBF8D" w14:textId="77777777" w:rsidR="001A0280" w:rsidRDefault="00442365">
      <w:pPr>
        <w:spacing w:before="252" w:line="251" w:lineRule="exact"/>
        <w:ind w:left="240"/>
        <w:rPr>
          <w:i/>
        </w:rPr>
      </w:pPr>
      <w:r>
        <w:rPr>
          <w:i/>
        </w:rPr>
        <w:t>Is</w:t>
      </w:r>
      <w:r>
        <w:rPr>
          <w:i/>
          <w:spacing w:val="-2"/>
        </w:rPr>
        <w:t xml:space="preserve"> </w:t>
      </w:r>
      <w:r>
        <w:rPr>
          <w:i/>
        </w:rPr>
        <w:t>the student</w:t>
      </w:r>
      <w:r>
        <w:rPr>
          <w:i/>
          <w:spacing w:val="-2"/>
        </w:rPr>
        <w:t xml:space="preserve"> </w:t>
      </w:r>
      <w:r>
        <w:rPr>
          <w:i/>
        </w:rPr>
        <w:t>expected</w:t>
      </w:r>
      <w:r>
        <w:rPr>
          <w:i/>
          <w:spacing w:val="-1"/>
        </w:rPr>
        <w:t xml:space="preserve"> </w:t>
      </w:r>
      <w:r>
        <w:rPr>
          <w:i/>
        </w:rPr>
        <w:t>to</w:t>
      </w:r>
      <w:r>
        <w:rPr>
          <w:i/>
          <w:spacing w:val="-1"/>
        </w:rPr>
        <w:t xml:space="preserve"> </w:t>
      </w:r>
      <w:r>
        <w:rPr>
          <w:i/>
        </w:rPr>
        <w:t>be entry level</w:t>
      </w:r>
      <w:r>
        <w:rPr>
          <w:i/>
          <w:spacing w:val="-3"/>
        </w:rPr>
        <w:t xml:space="preserve"> </w:t>
      </w:r>
      <w:r>
        <w:rPr>
          <w:i/>
        </w:rPr>
        <w:t>at</w:t>
      </w:r>
      <w:r>
        <w:rPr>
          <w:i/>
          <w:spacing w:val="-2"/>
        </w:rPr>
        <w:t xml:space="preserve"> </w:t>
      </w:r>
      <w:r>
        <w:rPr>
          <w:i/>
        </w:rPr>
        <w:t>the end</w:t>
      </w:r>
      <w:r>
        <w:rPr>
          <w:i/>
          <w:spacing w:val="-1"/>
        </w:rPr>
        <w:t xml:space="preserve"> </w:t>
      </w:r>
      <w:r>
        <w:rPr>
          <w:i/>
        </w:rPr>
        <w:t>of</w:t>
      </w:r>
      <w:r>
        <w:rPr>
          <w:i/>
          <w:spacing w:val="-2"/>
        </w:rPr>
        <w:t xml:space="preserve"> </w:t>
      </w:r>
      <w:r>
        <w:rPr>
          <w:i/>
        </w:rPr>
        <w:t>CE</w:t>
      </w:r>
      <w:r>
        <w:rPr>
          <w:i/>
          <w:spacing w:val="-1"/>
        </w:rPr>
        <w:t xml:space="preserve"> </w:t>
      </w:r>
      <w:r>
        <w:rPr>
          <w:i/>
        </w:rPr>
        <w:t>I</w:t>
      </w:r>
      <w:r>
        <w:rPr>
          <w:i/>
          <w:spacing w:val="-1"/>
        </w:rPr>
        <w:t xml:space="preserve"> </w:t>
      </w:r>
      <w:r>
        <w:rPr>
          <w:i/>
        </w:rPr>
        <w:t>or</w:t>
      </w:r>
      <w:r>
        <w:rPr>
          <w:i/>
          <w:spacing w:val="-1"/>
        </w:rPr>
        <w:t xml:space="preserve"> </w:t>
      </w:r>
      <w:r>
        <w:rPr>
          <w:i/>
          <w:spacing w:val="-5"/>
        </w:rPr>
        <w:t>II?</w:t>
      </w:r>
    </w:p>
    <w:p w14:paraId="31B74363" w14:textId="77777777" w:rsidR="001A0280" w:rsidRDefault="00442365">
      <w:pPr>
        <w:pStyle w:val="BodyText"/>
        <w:spacing w:line="251" w:lineRule="exact"/>
        <w:ind w:left="240" w:firstLine="0"/>
      </w:pPr>
      <w:r>
        <w:t>No.</w:t>
      </w:r>
      <w:r>
        <w:rPr>
          <w:spacing w:val="-5"/>
        </w:rPr>
        <w:t xml:space="preserve"> </w:t>
      </w:r>
      <w:r>
        <w:t>Please</w:t>
      </w:r>
      <w:r>
        <w:rPr>
          <w:spacing w:val="-1"/>
        </w:rPr>
        <w:t xml:space="preserve"> </w:t>
      </w:r>
      <w:r>
        <w:t>refer</w:t>
      </w:r>
      <w:r>
        <w:rPr>
          <w:spacing w:val="-1"/>
        </w:rPr>
        <w:t xml:space="preserve"> </w:t>
      </w:r>
      <w:r>
        <w:t>to</w:t>
      </w:r>
      <w:r>
        <w:rPr>
          <w:spacing w:val="-3"/>
        </w:rPr>
        <w:t xml:space="preserve"> </w:t>
      </w:r>
      <w:r>
        <w:t>“Summary</w:t>
      </w:r>
      <w:r>
        <w:rPr>
          <w:spacing w:val="-2"/>
        </w:rPr>
        <w:t xml:space="preserve"> </w:t>
      </w:r>
      <w:r>
        <w:t>of</w:t>
      </w:r>
      <w:r>
        <w:rPr>
          <w:spacing w:val="-1"/>
        </w:rPr>
        <w:t xml:space="preserve"> </w:t>
      </w:r>
      <w:r>
        <w:t>Clinical</w:t>
      </w:r>
      <w:r>
        <w:rPr>
          <w:spacing w:val="-4"/>
        </w:rPr>
        <w:t xml:space="preserve"> </w:t>
      </w:r>
      <w:r>
        <w:t>Education</w:t>
      </w:r>
      <w:r>
        <w:rPr>
          <w:spacing w:val="-2"/>
        </w:rPr>
        <w:t xml:space="preserve"> Requirements.”.</w:t>
      </w:r>
    </w:p>
    <w:p w14:paraId="5EA10B86" w14:textId="77777777" w:rsidR="001A0280" w:rsidRDefault="001A0280">
      <w:pPr>
        <w:pStyle w:val="BodyText"/>
        <w:spacing w:before="4"/>
        <w:ind w:left="0" w:firstLine="0"/>
      </w:pPr>
    </w:p>
    <w:p w14:paraId="6343F65C" w14:textId="77777777" w:rsidR="001A0280" w:rsidRDefault="00442365">
      <w:pPr>
        <w:spacing w:before="1" w:line="251" w:lineRule="exact"/>
        <w:ind w:left="240"/>
        <w:rPr>
          <w:i/>
        </w:rPr>
      </w:pPr>
      <w:r>
        <w:rPr>
          <w:i/>
        </w:rPr>
        <w:t>Is</w:t>
      </w:r>
      <w:r>
        <w:rPr>
          <w:i/>
          <w:spacing w:val="-2"/>
        </w:rPr>
        <w:t xml:space="preserve"> </w:t>
      </w:r>
      <w:r>
        <w:rPr>
          <w:i/>
        </w:rPr>
        <w:t>the</w:t>
      </w:r>
      <w:r>
        <w:rPr>
          <w:i/>
          <w:spacing w:val="1"/>
        </w:rPr>
        <w:t xml:space="preserve"> </w:t>
      </w:r>
      <w:r>
        <w:rPr>
          <w:i/>
        </w:rPr>
        <w:t>student</w:t>
      </w:r>
      <w:r>
        <w:rPr>
          <w:i/>
          <w:spacing w:val="-3"/>
        </w:rPr>
        <w:t xml:space="preserve"> </w:t>
      </w:r>
      <w:r>
        <w:rPr>
          <w:i/>
        </w:rPr>
        <w:t>expected</w:t>
      </w:r>
      <w:r>
        <w:rPr>
          <w:i/>
          <w:spacing w:val="-1"/>
        </w:rPr>
        <w:t xml:space="preserve"> </w:t>
      </w:r>
      <w:r>
        <w:rPr>
          <w:i/>
        </w:rPr>
        <w:t>to</w:t>
      </w:r>
      <w:r>
        <w:rPr>
          <w:i/>
          <w:spacing w:val="-1"/>
        </w:rPr>
        <w:t xml:space="preserve"> </w:t>
      </w:r>
      <w:r>
        <w:rPr>
          <w:i/>
        </w:rPr>
        <w:t>be</w:t>
      </w:r>
      <w:r>
        <w:rPr>
          <w:i/>
          <w:spacing w:val="1"/>
        </w:rPr>
        <w:t xml:space="preserve"> </w:t>
      </w:r>
      <w:r>
        <w:rPr>
          <w:i/>
        </w:rPr>
        <w:t>entry</w:t>
      </w:r>
      <w:r>
        <w:rPr>
          <w:i/>
          <w:spacing w:val="-1"/>
        </w:rPr>
        <w:t xml:space="preserve"> </w:t>
      </w:r>
      <w:r>
        <w:rPr>
          <w:i/>
        </w:rPr>
        <w:t>level</w:t>
      </w:r>
      <w:r>
        <w:rPr>
          <w:i/>
          <w:spacing w:val="-3"/>
        </w:rPr>
        <w:t xml:space="preserve"> </w:t>
      </w:r>
      <w:r>
        <w:rPr>
          <w:i/>
        </w:rPr>
        <w:t>at</w:t>
      </w:r>
      <w:r>
        <w:rPr>
          <w:i/>
          <w:spacing w:val="-3"/>
        </w:rPr>
        <w:t xml:space="preserve"> </w:t>
      </w:r>
      <w:r>
        <w:rPr>
          <w:i/>
        </w:rPr>
        <w:t>the</w:t>
      </w:r>
      <w:r>
        <w:rPr>
          <w:i/>
          <w:spacing w:val="1"/>
        </w:rPr>
        <w:t xml:space="preserve"> </w:t>
      </w:r>
      <w:r>
        <w:rPr>
          <w:i/>
        </w:rPr>
        <w:t>end</w:t>
      </w:r>
      <w:r>
        <w:rPr>
          <w:i/>
          <w:spacing w:val="-1"/>
        </w:rPr>
        <w:t xml:space="preserve"> </w:t>
      </w:r>
      <w:r>
        <w:rPr>
          <w:i/>
        </w:rPr>
        <w:t>of</w:t>
      </w:r>
      <w:r>
        <w:rPr>
          <w:i/>
          <w:spacing w:val="-3"/>
        </w:rPr>
        <w:t xml:space="preserve"> </w:t>
      </w:r>
      <w:r>
        <w:rPr>
          <w:i/>
        </w:rPr>
        <w:t>CE</w:t>
      </w:r>
      <w:r>
        <w:rPr>
          <w:i/>
          <w:spacing w:val="-1"/>
        </w:rPr>
        <w:t xml:space="preserve"> </w:t>
      </w:r>
      <w:r>
        <w:rPr>
          <w:i/>
          <w:spacing w:val="-4"/>
        </w:rPr>
        <w:t>III?</w:t>
      </w:r>
    </w:p>
    <w:p w14:paraId="414F09BA" w14:textId="77777777" w:rsidR="001A0280" w:rsidRDefault="00442365">
      <w:pPr>
        <w:pStyle w:val="BodyText"/>
        <w:ind w:left="240" w:right="515" w:firstLine="0"/>
      </w:pPr>
      <w:r>
        <w:t>Yes. The student should steadily progress throughout their time at your facility, typically beginning at the intermediate to advanced intermediate mark, with entry-level marks in all areas by completion. Please remember</w:t>
      </w:r>
      <w:r>
        <w:rPr>
          <w:spacing w:val="-1"/>
        </w:rPr>
        <w:t xml:space="preserve"> </w:t>
      </w:r>
      <w:r>
        <w:t>that</w:t>
      </w:r>
      <w:r>
        <w:rPr>
          <w:spacing w:val="-4"/>
        </w:rPr>
        <w:t xml:space="preserve"> </w:t>
      </w:r>
      <w:r>
        <w:t>“entry-level” does</w:t>
      </w:r>
      <w:r>
        <w:rPr>
          <w:spacing w:val="-3"/>
        </w:rPr>
        <w:t xml:space="preserve"> </w:t>
      </w:r>
      <w:r>
        <w:t>not</w:t>
      </w:r>
      <w:r>
        <w:rPr>
          <w:spacing w:val="-4"/>
        </w:rPr>
        <w:t xml:space="preserve"> </w:t>
      </w:r>
      <w:r>
        <w:t>mean</w:t>
      </w:r>
      <w:r>
        <w:rPr>
          <w:spacing w:val="-2"/>
        </w:rPr>
        <w:t xml:space="preserve"> </w:t>
      </w:r>
      <w:r>
        <w:t>independent</w:t>
      </w:r>
      <w:r>
        <w:rPr>
          <w:spacing w:val="-8"/>
        </w:rPr>
        <w:t xml:space="preserve"> </w:t>
      </w:r>
      <w:r>
        <w:t>with</w:t>
      </w:r>
      <w:r>
        <w:rPr>
          <w:spacing w:val="-2"/>
        </w:rPr>
        <w:t xml:space="preserve"> </w:t>
      </w:r>
      <w:r>
        <w:t>all</w:t>
      </w:r>
      <w:r>
        <w:rPr>
          <w:spacing w:val="-4"/>
        </w:rPr>
        <w:t xml:space="preserve"> </w:t>
      </w:r>
      <w:r>
        <w:t>tasks,</w:t>
      </w:r>
      <w:r>
        <w:rPr>
          <w:spacing w:val="-2"/>
        </w:rPr>
        <w:t xml:space="preserve"> </w:t>
      </w:r>
      <w:r>
        <w:t>but</w:t>
      </w:r>
      <w:r>
        <w:rPr>
          <w:spacing w:val="-4"/>
        </w:rPr>
        <w:t xml:space="preserve"> </w:t>
      </w:r>
      <w:r>
        <w:t>rather</w:t>
      </w:r>
      <w:r>
        <w:rPr>
          <w:spacing w:val="-1"/>
        </w:rPr>
        <w:t xml:space="preserve"> </w:t>
      </w:r>
      <w:r>
        <w:t>where you</w:t>
      </w:r>
      <w:r>
        <w:rPr>
          <w:spacing w:val="-7"/>
        </w:rPr>
        <w:t xml:space="preserve"> </w:t>
      </w:r>
      <w:r>
        <w:t>would</w:t>
      </w:r>
      <w:r>
        <w:rPr>
          <w:spacing w:val="-2"/>
        </w:rPr>
        <w:t xml:space="preserve"> </w:t>
      </w:r>
      <w:r>
        <w:t>expect</w:t>
      </w:r>
      <w:r>
        <w:rPr>
          <w:spacing w:val="-4"/>
        </w:rPr>
        <w:t xml:space="preserve"> </w:t>
      </w:r>
      <w:r>
        <w:t>a new graduate to function in your setting and facility.</w:t>
      </w:r>
    </w:p>
    <w:p w14:paraId="10350A67" w14:textId="77777777" w:rsidR="001A0280" w:rsidRDefault="00442365">
      <w:pPr>
        <w:pStyle w:val="BodyText"/>
        <w:spacing w:before="252"/>
        <w:ind w:left="240" w:right="408" w:firstLine="0"/>
      </w:pPr>
      <w:r>
        <w:rPr>
          <w:i/>
        </w:rPr>
        <w:t>Can</w:t>
      </w:r>
      <w:r>
        <w:rPr>
          <w:i/>
          <w:spacing w:val="-2"/>
        </w:rPr>
        <w:t xml:space="preserve"> </w:t>
      </w:r>
      <w:r>
        <w:rPr>
          <w:i/>
        </w:rPr>
        <w:t>a</w:t>
      </w:r>
      <w:r>
        <w:rPr>
          <w:i/>
          <w:spacing w:val="-2"/>
        </w:rPr>
        <w:t xml:space="preserve"> </w:t>
      </w:r>
      <w:r>
        <w:rPr>
          <w:i/>
        </w:rPr>
        <w:t>PTA</w:t>
      </w:r>
      <w:r>
        <w:rPr>
          <w:i/>
          <w:spacing w:val="-2"/>
        </w:rPr>
        <w:t xml:space="preserve"> </w:t>
      </w:r>
      <w:r>
        <w:rPr>
          <w:i/>
        </w:rPr>
        <w:t>supervise</w:t>
      </w:r>
      <w:r>
        <w:rPr>
          <w:i/>
          <w:spacing w:val="-1"/>
        </w:rPr>
        <w:t xml:space="preserve"> </w:t>
      </w:r>
      <w:r>
        <w:rPr>
          <w:i/>
        </w:rPr>
        <w:t>a</w:t>
      </w:r>
      <w:r>
        <w:rPr>
          <w:i/>
          <w:spacing w:val="-2"/>
        </w:rPr>
        <w:t xml:space="preserve"> </w:t>
      </w:r>
      <w:r>
        <w:rPr>
          <w:i/>
        </w:rPr>
        <w:t xml:space="preserve">PT student? </w:t>
      </w:r>
      <w:r>
        <w:t>A</w:t>
      </w:r>
      <w:r>
        <w:rPr>
          <w:spacing w:val="-2"/>
        </w:rPr>
        <w:t xml:space="preserve"> </w:t>
      </w:r>
      <w:r>
        <w:t>PTA</w:t>
      </w:r>
      <w:r>
        <w:rPr>
          <w:spacing w:val="-1"/>
        </w:rPr>
        <w:t xml:space="preserve"> </w:t>
      </w:r>
      <w:r>
        <w:t>cannot</w:t>
      </w:r>
      <w:r>
        <w:rPr>
          <w:spacing w:val="-4"/>
        </w:rPr>
        <w:t xml:space="preserve"> </w:t>
      </w:r>
      <w:r>
        <w:t>supervise</w:t>
      </w:r>
      <w:r>
        <w:rPr>
          <w:spacing w:val="-1"/>
        </w:rPr>
        <w:t xml:space="preserve"> </w:t>
      </w:r>
      <w:r>
        <w:t>a PT</w:t>
      </w:r>
      <w:r>
        <w:rPr>
          <w:spacing w:val="-2"/>
        </w:rPr>
        <w:t xml:space="preserve"> </w:t>
      </w:r>
      <w:r>
        <w:t>student</w:t>
      </w:r>
      <w:r>
        <w:rPr>
          <w:spacing w:val="-4"/>
        </w:rPr>
        <w:t xml:space="preserve"> </w:t>
      </w:r>
      <w:r>
        <w:t>or</w:t>
      </w:r>
      <w:r>
        <w:rPr>
          <w:spacing w:val="-1"/>
        </w:rPr>
        <w:t xml:space="preserve"> </w:t>
      </w:r>
      <w:r>
        <w:t>sign</w:t>
      </w:r>
      <w:r>
        <w:rPr>
          <w:spacing w:val="-2"/>
        </w:rPr>
        <w:t xml:space="preserve"> </w:t>
      </w:r>
      <w:r>
        <w:t>the PT</w:t>
      </w:r>
      <w:r>
        <w:rPr>
          <w:spacing w:val="-2"/>
        </w:rPr>
        <w:t xml:space="preserve"> </w:t>
      </w:r>
      <w:r>
        <w:t>student’s</w:t>
      </w:r>
      <w:r>
        <w:rPr>
          <w:spacing w:val="-3"/>
        </w:rPr>
        <w:t xml:space="preserve"> </w:t>
      </w:r>
      <w:r>
        <w:t>notes.</w:t>
      </w:r>
      <w:r>
        <w:rPr>
          <w:spacing w:val="-2"/>
        </w:rPr>
        <w:t xml:space="preserve"> </w:t>
      </w:r>
      <w:r>
        <w:t>A</w:t>
      </w:r>
      <w:r>
        <w:rPr>
          <w:spacing w:val="-3"/>
        </w:rPr>
        <w:t xml:space="preserve"> </w:t>
      </w:r>
      <w:r>
        <w:t>PT student may observe a PTA to better understand the relationship between the two and their roles in the interdisciplinary team. If a student</w:t>
      </w:r>
      <w:r>
        <w:rPr>
          <w:spacing w:val="-6"/>
        </w:rPr>
        <w:t xml:space="preserve"> </w:t>
      </w:r>
      <w:r>
        <w:t>assists a PTA with a patient requiring two sets of hands, either the CI</w:t>
      </w:r>
      <w:r>
        <w:rPr>
          <w:spacing w:val="-2"/>
        </w:rPr>
        <w:t xml:space="preserve"> </w:t>
      </w:r>
      <w:r>
        <w:t>signs the student’s</w:t>
      </w:r>
      <w:r>
        <w:rPr>
          <w:spacing w:val="-2"/>
        </w:rPr>
        <w:t xml:space="preserve"> </w:t>
      </w:r>
      <w:r>
        <w:t>note or the PTA would</w:t>
      </w:r>
      <w:r>
        <w:rPr>
          <w:spacing w:val="-1"/>
        </w:rPr>
        <w:t xml:space="preserve"> </w:t>
      </w:r>
      <w:r>
        <w:t>document</w:t>
      </w:r>
      <w:r>
        <w:rPr>
          <w:spacing w:val="-3"/>
        </w:rPr>
        <w:t xml:space="preserve"> </w:t>
      </w:r>
      <w:r>
        <w:t>the treatment</w:t>
      </w:r>
      <w:r>
        <w:rPr>
          <w:spacing w:val="-3"/>
        </w:rPr>
        <w:t xml:space="preserve"> </w:t>
      </w:r>
      <w:r>
        <w:t>session,</w:t>
      </w:r>
      <w:r>
        <w:rPr>
          <w:spacing w:val="-1"/>
        </w:rPr>
        <w:t xml:space="preserve"> </w:t>
      </w:r>
      <w:r>
        <w:t>but</w:t>
      </w:r>
      <w:r>
        <w:rPr>
          <w:spacing w:val="-3"/>
        </w:rPr>
        <w:t xml:space="preserve"> </w:t>
      </w:r>
      <w:r>
        <w:t>the PTA cannot</w:t>
      </w:r>
      <w:r>
        <w:rPr>
          <w:spacing w:val="-3"/>
        </w:rPr>
        <w:t xml:space="preserve"> </w:t>
      </w:r>
      <w:r>
        <w:t>co-sign</w:t>
      </w:r>
      <w:r>
        <w:rPr>
          <w:spacing w:val="-1"/>
        </w:rPr>
        <w:t xml:space="preserve"> </w:t>
      </w:r>
      <w:r>
        <w:t xml:space="preserve">the student’s </w:t>
      </w:r>
      <w:r>
        <w:rPr>
          <w:spacing w:val="-2"/>
        </w:rPr>
        <w:t>note.</w:t>
      </w:r>
    </w:p>
    <w:p w14:paraId="5DDCBF1F" w14:textId="77777777" w:rsidR="001A0280" w:rsidRDefault="001A0280">
      <w:pPr>
        <w:pStyle w:val="BodyText"/>
        <w:sectPr w:rsidR="001A0280">
          <w:pgSz w:w="12240" w:h="15840"/>
          <w:pgMar w:top="1300" w:right="720" w:bottom="780" w:left="1080" w:header="0" w:footer="517" w:gutter="0"/>
          <w:cols w:space="720"/>
        </w:sectPr>
      </w:pPr>
    </w:p>
    <w:p w14:paraId="789D00D1" w14:textId="77777777" w:rsidR="001A0280" w:rsidRDefault="00442365">
      <w:pPr>
        <w:pStyle w:val="Heading1"/>
        <w:ind w:left="3031" w:right="0" w:hanging="1796"/>
        <w:jc w:val="left"/>
      </w:pPr>
      <w:r>
        <w:rPr>
          <w:color w:val="1F487C"/>
        </w:rPr>
        <w:lastRenderedPageBreak/>
        <w:t>Departmental</w:t>
      </w:r>
      <w:r>
        <w:rPr>
          <w:color w:val="1F487C"/>
          <w:spacing w:val="-11"/>
        </w:rPr>
        <w:t xml:space="preserve"> </w:t>
      </w:r>
      <w:r>
        <w:rPr>
          <w:color w:val="1F487C"/>
        </w:rPr>
        <w:t>Assessment</w:t>
      </w:r>
      <w:r>
        <w:rPr>
          <w:color w:val="1F487C"/>
          <w:spacing w:val="-11"/>
        </w:rPr>
        <w:t xml:space="preserve"> </w:t>
      </w:r>
      <w:r>
        <w:rPr>
          <w:color w:val="1F487C"/>
        </w:rPr>
        <w:t>of</w:t>
      </w:r>
      <w:r>
        <w:rPr>
          <w:color w:val="1F487C"/>
          <w:spacing w:val="-11"/>
        </w:rPr>
        <w:t xml:space="preserve"> </w:t>
      </w:r>
      <w:r>
        <w:rPr>
          <w:color w:val="1F487C"/>
        </w:rPr>
        <w:t>the</w:t>
      </w:r>
      <w:r>
        <w:rPr>
          <w:color w:val="1F487C"/>
          <w:spacing w:val="-10"/>
        </w:rPr>
        <w:t xml:space="preserve"> </w:t>
      </w:r>
      <w:r>
        <w:rPr>
          <w:color w:val="1F487C"/>
        </w:rPr>
        <w:t>Clinical Education Curriculum</w:t>
      </w:r>
    </w:p>
    <w:p w14:paraId="3A355C18" w14:textId="77777777" w:rsidR="001A0280" w:rsidRDefault="00442365">
      <w:pPr>
        <w:pStyle w:val="BodyText"/>
        <w:spacing w:before="254"/>
        <w:ind w:left="240" w:right="408" w:firstLine="0"/>
      </w:pPr>
      <w:r>
        <w:t>The Ithaca College Physical Therapy Department is committed to ongoing formative and summative assessment of our clinical education curriculum. Core faculty members provide input for course goals and objectives,</w:t>
      </w:r>
      <w:r>
        <w:rPr>
          <w:spacing w:val="-2"/>
        </w:rPr>
        <w:t xml:space="preserve"> </w:t>
      </w:r>
      <w:r>
        <w:t>are involved</w:t>
      </w:r>
      <w:r>
        <w:rPr>
          <w:spacing w:val="-2"/>
        </w:rPr>
        <w:t xml:space="preserve"> </w:t>
      </w:r>
      <w:r>
        <w:t>in</w:t>
      </w:r>
      <w:r>
        <w:rPr>
          <w:spacing w:val="-2"/>
        </w:rPr>
        <w:t xml:space="preserve"> </w:t>
      </w:r>
      <w:r>
        <w:t>midterm</w:t>
      </w:r>
      <w:r>
        <w:rPr>
          <w:spacing w:val="-4"/>
        </w:rPr>
        <w:t xml:space="preserve"> </w:t>
      </w:r>
      <w:r>
        <w:t>contacts</w:t>
      </w:r>
      <w:r>
        <w:rPr>
          <w:spacing w:val="-2"/>
        </w:rPr>
        <w:t xml:space="preserve"> </w:t>
      </w:r>
      <w:r>
        <w:t>and</w:t>
      </w:r>
      <w:r>
        <w:rPr>
          <w:spacing w:val="-2"/>
        </w:rPr>
        <w:t xml:space="preserve"> </w:t>
      </w:r>
      <w:r>
        <w:t>consider</w:t>
      </w:r>
      <w:r>
        <w:rPr>
          <w:spacing w:val="-6"/>
        </w:rPr>
        <w:t xml:space="preserve"> </w:t>
      </w:r>
      <w:r>
        <w:t>curricular</w:t>
      </w:r>
      <w:r>
        <w:rPr>
          <w:spacing w:val="-1"/>
        </w:rPr>
        <w:t xml:space="preserve"> </w:t>
      </w:r>
      <w:r>
        <w:t>feedback</w:t>
      </w:r>
      <w:r>
        <w:rPr>
          <w:spacing w:val="-8"/>
        </w:rPr>
        <w:t xml:space="preserve"> </w:t>
      </w:r>
      <w:r>
        <w:t>comments</w:t>
      </w:r>
      <w:r>
        <w:rPr>
          <w:spacing w:val="-2"/>
        </w:rPr>
        <w:t xml:space="preserve"> </w:t>
      </w:r>
      <w:r>
        <w:t>from</w:t>
      </w:r>
      <w:r>
        <w:rPr>
          <w:spacing w:val="-4"/>
        </w:rPr>
        <w:t xml:space="preserve"> </w:t>
      </w:r>
      <w:r>
        <w:t>our</w:t>
      </w:r>
      <w:r>
        <w:rPr>
          <w:spacing w:val="-1"/>
        </w:rPr>
        <w:t xml:space="preserve"> </w:t>
      </w:r>
      <w:r>
        <w:t>students</w:t>
      </w:r>
      <w:r>
        <w:rPr>
          <w:spacing w:val="-2"/>
        </w:rPr>
        <w:t xml:space="preserve"> </w:t>
      </w:r>
      <w:r>
        <w:t>and clinical education faculty. In addition, the Clinical Education Committee regularly gathers data, reviews input and designs and implements strategies to address concerns/needs raised by the students or clinical education faculty. A summary of the methods utilized to assess our clinical education program components follows.</w:t>
      </w:r>
    </w:p>
    <w:p w14:paraId="2C1ADC76" w14:textId="77777777" w:rsidR="001A0280" w:rsidRDefault="001A0280">
      <w:pPr>
        <w:pStyle w:val="BodyText"/>
        <w:spacing w:before="2"/>
        <w:ind w:left="0" w:firstLine="0"/>
      </w:pPr>
    </w:p>
    <w:p w14:paraId="1D88693F" w14:textId="77777777" w:rsidR="001A0280" w:rsidRDefault="00442365">
      <w:pPr>
        <w:pStyle w:val="Heading3"/>
      </w:pPr>
      <w:r>
        <w:rPr>
          <w:color w:val="1F487C"/>
        </w:rPr>
        <w:t>Assessment</w:t>
      </w:r>
      <w:r>
        <w:rPr>
          <w:color w:val="1F487C"/>
          <w:spacing w:val="-5"/>
        </w:rPr>
        <w:t xml:space="preserve"> </w:t>
      </w:r>
      <w:r>
        <w:rPr>
          <w:color w:val="1F487C"/>
        </w:rPr>
        <w:t>of</w:t>
      </w:r>
      <w:r>
        <w:rPr>
          <w:color w:val="1F487C"/>
          <w:spacing w:val="-5"/>
        </w:rPr>
        <w:t xml:space="preserve"> </w:t>
      </w:r>
      <w:r>
        <w:rPr>
          <w:color w:val="1F487C"/>
        </w:rPr>
        <w:t>Clinical</w:t>
      </w:r>
      <w:r>
        <w:rPr>
          <w:color w:val="1F487C"/>
          <w:spacing w:val="-4"/>
        </w:rPr>
        <w:t xml:space="preserve"> Sites</w:t>
      </w:r>
    </w:p>
    <w:p w14:paraId="153A4937" w14:textId="77777777" w:rsidR="001A0280" w:rsidRDefault="00442365">
      <w:pPr>
        <w:pStyle w:val="BodyText"/>
        <w:ind w:left="240" w:right="408" w:firstLine="0"/>
      </w:pPr>
      <w:r>
        <w:t>New clinical</w:t>
      </w:r>
      <w:r>
        <w:rPr>
          <w:spacing w:val="-1"/>
        </w:rPr>
        <w:t xml:space="preserve"> </w:t>
      </w:r>
      <w:r>
        <w:t>sites are</w:t>
      </w:r>
      <w:r>
        <w:rPr>
          <w:spacing w:val="-2"/>
        </w:rPr>
        <w:t xml:space="preserve"> </w:t>
      </w:r>
      <w:r>
        <w:t>reviewed by the DCE/ADCE to determine if the</w:t>
      </w:r>
      <w:r>
        <w:rPr>
          <w:spacing w:val="-2"/>
        </w:rPr>
        <w:t xml:space="preserve"> </w:t>
      </w:r>
      <w:r>
        <w:t>addition of the facility will</w:t>
      </w:r>
      <w:r>
        <w:rPr>
          <w:spacing w:val="-1"/>
        </w:rPr>
        <w:t xml:space="preserve"> </w:t>
      </w:r>
      <w:r>
        <w:t>enrich our clinical</w:t>
      </w:r>
      <w:r>
        <w:rPr>
          <w:spacing w:val="-5"/>
        </w:rPr>
        <w:t xml:space="preserve"> </w:t>
      </w:r>
      <w:r>
        <w:t>education</w:t>
      </w:r>
      <w:r>
        <w:rPr>
          <w:spacing w:val="-3"/>
        </w:rPr>
        <w:t xml:space="preserve"> </w:t>
      </w:r>
      <w:r>
        <w:t>curriculum.</w:t>
      </w:r>
      <w:r>
        <w:rPr>
          <w:spacing w:val="-3"/>
        </w:rPr>
        <w:t xml:space="preserve"> </w:t>
      </w:r>
      <w:r>
        <w:t>In</w:t>
      </w:r>
      <w:r>
        <w:rPr>
          <w:spacing w:val="-3"/>
        </w:rPr>
        <w:t xml:space="preserve"> </w:t>
      </w:r>
      <w:r>
        <w:t>making</w:t>
      </w:r>
      <w:r>
        <w:rPr>
          <w:spacing w:val="-3"/>
        </w:rPr>
        <w:t xml:space="preserve"> </w:t>
      </w:r>
      <w:r>
        <w:t>this</w:t>
      </w:r>
      <w:r>
        <w:rPr>
          <w:spacing w:val="-3"/>
        </w:rPr>
        <w:t xml:space="preserve"> </w:t>
      </w:r>
      <w:r>
        <w:t>determination,</w:t>
      </w:r>
      <w:r>
        <w:rPr>
          <w:spacing w:val="-3"/>
        </w:rPr>
        <w:t xml:space="preserve"> </w:t>
      </w:r>
      <w:r>
        <w:t>several</w:t>
      </w:r>
      <w:r>
        <w:rPr>
          <w:spacing w:val="-5"/>
        </w:rPr>
        <w:t xml:space="preserve"> </w:t>
      </w:r>
      <w:proofErr w:type="spellStart"/>
      <w:proofErr w:type="gramStart"/>
      <w:r>
        <w:t>factors,such</w:t>
      </w:r>
      <w:proofErr w:type="spellEnd"/>
      <w:proofErr w:type="gramEnd"/>
      <w:r>
        <w:rPr>
          <w:spacing w:val="-9"/>
        </w:rPr>
        <w:t xml:space="preserve"> </w:t>
      </w:r>
      <w:r>
        <w:t>as</w:t>
      </w:r>
      <w:r>
        <w:rPr>
          <w:spacing w:val="-3"/>
        </w:rPr>
        <w:t xml:space="preserve"> </w:t>
      </w:r>
      <w:r>
        <w:t>geographic</w:t>
      </w:r>
      <w:r>
        <w:rPr>
          <w:spacing w:val="-1"/>
        </w:rPr>
        <w:t xml:space="preserve"> </w:t>
      </w:r>
      <w:r>
        <w:t>location,</w:t>
      </w:r>
      <w:r>
        <w:rPr>
          <w:spacing w:val="-3"/>
        </w:rPr>
        <w:t xml:space="preserve"> </w:t>
      </w:r>
      <w:r>
        <w:t xml:space="preserve">type and diversity of clientele served, experience of clinical instructors and available learning opportunities are </w:t>
      </w:r>
      <w:r>
        <w:rPr>
          <w:spacing w:val="-2"/>
        </w:rPr>
        <w:t>considered.</w:t>
      </w:r>
    </w:p>
    <w:p w14:paraId="781786B6" w14:textId="77777777" w:rsidR="001A0280" w:rsidRDefault="001A0280">
      <w:pPr>
        <w:pStyle w:val="BodyText"/>
        <w:spacing w:before="1"/>
        <w:ind w:left="0" w:firstLine="0"/>
      </w:pPr>
    </w:p>
    <w:p w14:paraId="3997FC1D" w14:textId="77777777" w:rsidR="001A0280" w:rsidRDefault="00442365">
      <w:pPr>
        <w:pStyle w:val="BodyText"/>
        <w:ind w:left="240" w:right="408" w:firstLine="0"/>
      </w:pPr>
      <w:r>
        <w:t>The</w:t>
      </w:r>
      <w:r>
        <w:rPr>
          <w:spacing w:val="-1"/>
        </w:rPr>
        <w:t xml:space="preserve"> </w:t>
      </w:r>
      <w:r>
        <w:t>Office</w:t>
      </w:r>
      <w:r>
        <w:rPr>
          <w:spacing w:val="-1"/>
        </w:rPr>
        <w:t xml:space="preserve"> </w:t>
      </w:r>
      <w:r>
        <w:t>of</w:t>
      </w:r>
      <w:r>
        <w:rPr>
          <w:spacing w:val="-2"/>
        </w:rPr>
        <w:t xml:space="preserve"> </w:t>
      </w:r>
      <w:r>
        <w:t>Experiential</w:t>
      </w:r>
      <w:r>
        <w:rPr>
          <w:spacing w:val="-5"/>
        </w:rPr>
        <w:t xml:space="preserve"> </w:t>
      </w:r>
      <w:r>
        <w:t>Learning</w:t>
      </w:r>
      <w:r>
        <w:rPr>
          <w:spacing w:val="-3"/>
        </w:rPr>
        <w:t xml:space="preserve"> </w:t>
      </w:r>
      <w:r>
        <w:t>(OEL)</w:t>
      </w:r>
      <w:r>
        <w:rPr>
          <w:spacing w:val="-1"/>
        </w:rPr>
        <w:t xml:space="preserve"> </w:t>
      </w:r>
      <w:r>
        <w:t>in</w:t>
      </w:r>
      <w:r>
        <w:rPr>
          <w:spacing w:val="-3"/>
        </w:rPr>
        <w:t xml:space="preserve"> </w:t>
      </w:r>
      <w:r>
        <w:t>the</w:t>
      </w:r>
      <w:r>
        <w:rPr>
          <w:spacing w:val="-1"/>
        </w:rPr>
        <w:t xml:space="preserve"> </w:t>
      </w:r>
      <w:r>
        <w:t>School</w:t>
      </w:r>
      <w:r>
        <w:rPr>
          <w:spacing w:val="-10"/>
        </w:rPr>
        <w:t xml:space="preserve"> </w:t>
      </w:r>
      <w:r>
        <w:t>of</w:t>
      </w:r>
      <w:r>
        <w:rPr>
          <w:spacing w:val="-2"/>
        </w:rPr>
        <w:t xml:space="preserve"> </w:t>
      </w:r>
      <w:r>
        <w:t>Health</w:t>
      </w:r>
      <w:r>
        <w:rPr>
          <w:spacing w:val="-3"/>
        </w:rPr>
        <w:t xml:space="preserve"> </w:t>
      </w:r>
      <w:r>
        <w:t>Sciences</w:t>
      </w:r>
      <w:r>
        <w:rPr>
          <w:spacing w:val="-9"/>
        </w:rPr>
        <w:t xml:space="preserve"> </w:t>
      </w:r>
      <w:r>
        <w:t>and</w:t>
      </w:r>
      <w:r>
        <w:rPr>
          <w:spacing w:val="-3"/>
        </w:rPr>
        <w:t xml:space="preserve"> </w:t>
      </w:r>
      <w:r>
        <w:t>Human</w:t>
      </w:r>
      <w:r>
        <w:rPr>
          <w:spacing w:val="-3"/>
        </w:rPr>
        <w:t xml:space="preserve"> </w:t>
      </w:r>
      <w:r>
        <w:t>Performance</w:t>
      </w:r>
      <w:r>
        <w:rPr>
          <w:spacing w:val="-6"/>
        </w:rPr>
        <w:t xml:space="preserve"> </w:t>
      </w:r>
      <w:r>
        <w:t>(HSHP) negotiates clinical education agreements with our clinical partners to determine if a health care facility and Ithaca College can together provide meaningful clinical education opportunities. Legal issues, background checks and health requirements and diversity (type, age, geographical) are some issues considered when making this decision.</w:t>
      </w:r>
    </w:p>
    <w:p w14:paraId="16AFB217" w14:textId="77777777" w:rsidR="001A0280" w:rsidRDefault="00442365">
      <w:pPr>
        <w:pStyle w:val="BodyText"/>
        <w:spacing w:before="250" w:line="242" w:lineRule="auto"/>
        <w:ind w:left="240" w:right="408" w:firstLine="0"/>
      </w:pPr>
      <w:r>
        <w:t>Information</w:t>
      </w:r>
      <w:r>
        <w:rPr>
          <w:spacing w:val="-2"/>
        </w:rPr>
        <w:t xml:space="preserve"> </w:t>
      </w:r>
      <w:r>
        <w:t>is</w:t>
      </w:r>
      <w:r>
        <w:rPr>
          <w:spacing w:val="-2"/>
        </w:rPr>
        <w:t xml:space="preserve"> </w:t>
      </w:r>
      <w:r>
        <w:t>regularly</w:t>
      </w:r>
      <w:r>
        <w:rPr>
          <w:spacing w:val="-2"/>
        </w:rPr>
        <w:t xml:space="preserve"> </w:t>
      </w:r>
      <w:r>
        <w:t>gathered</w:t>
      </w:r>
      <w:r>
        <w:rPr>
          <w:spacing w:val="-8"/>
        </w:rPr>
        <w:t xml:space="preserve"> </w:t>
      </w:r>
      <w:r>
        <w:t>and</w:t>
      </w:r>
      <w:r>
        <w:rPr>
          <w:spacing w:val="-2"/>
        </w:rPr>
        <w:t xml:space="preserve"> </w:t>
      </w:r>
      <w:r>
        <w:t>reviewed</w:t>
      </w:r>
      <w:r>
        <w:rPr>
          <w:spacing w:val="-2"/>
        </w:rPr>
        <w:t xml:space="preserve"> </w:t>
      </w:r>
      <w:r>
        <w:t>on</w:t>
      </w:r>
      <w:r>
        <w:rPr>
          <w:spacing w:val="-8"/>
        </w:rPr>
        <w:t xml:space="preserve"> </w:t>
      </w:r>
      <w:r>
        <w:t>current</w:t>
      </w:r>
      <w:r>
        <w:rPr>
          <w:spacing w:val="-9"/>
        </w:rPr>
        <w:t xml:space="preserve"> </w:t>
      </w:r>
      <w:r>
        <w:t>sites</w:t>
      </w:r>
      <w:r>
        <w:rPr>
          <w:spacing w:val="-2"/>
        </w:rPr>
        <w:t xml:space="preserve"> </w:t>
      </w:r>
      <w:r>
        <w:t>and</w:t>
      </w:r>
      <w:r>
        <w:rPr>
          <w:spacing w:val="-2"/>
        </w:rPr>
        <w:t xml:space="preserve"> </w:t>
      </w:r>
      <w:r>
        <w:t>input</w:t>
      </w:r>
      <w:r>
        <w:rPr>
          <w:spacing w:val="-4"/>
        </w:rPr>
        <w:t xml:space="preserve"> </w:t>
      </w:r>
      <w:r>
        <w:t>is</w:t>
      </w:r>
      <w:r>
        <w:rPr>
          <w:spacing w:val="-2"/>
        </w:rPr>
        <w:t xml:space="preserve"> </w:t>
      </w:r>
      <w:r>
        <w:t>considered</w:t>
      </w:r>
      <w:r>
        <w:rPr>
          <w:spacing w:val="-2"/>
        </w:rPr>
        <w:t xml:space="preserve"> </w:t>
      </w:r>
      <w:r>
        <w:t>in</w:t>
      </w:r>
      <w:r>
        <w:rPr>
          <w:spacing w:val="-2"/>
        </w:rPr>
        <w:t xml:space="preserve"> </w:t>
      </w:r>
      <w:r>
        <w:t>modifying</w:t>
      </w:r>
      <w:r>
        <w:rPr>
          <w:spacing w:val="-2"/>
        </w:rPr>
        <w:t xml:space="preserve"> </w:t>
      </w:r>
      <w:r>
        <w:t>and enhancing our clinical education commitments.</w:t>
      </w:r>
    </w:p>
    <w:p w14:paraId="6D4FCFC1" w14:textId="77777777" w:rsidR="001A0280" w:rsidRDefault="00442365">
      <w:pPr>
        <w:pStyle w:val="ListParagraph"/>
        <w:numPr>
          <w:ilvl w:val="0"/>
          <w:numId w:val="1"/>
        </w:numPr>
        <w:tabs>
          <w:tab w:val="left" w:pos="1681"/>
        </w:tabs>
        <w:spacing w:before="252" w:line="237" w:lineRule="auto"/>
        <w:ind w:right="485"/>
      </w:pPr>
      <w:r>
        <w:t>Clinical Instructor and Clinical Experience Feedback: Completed by each student enrolled in clinical</w:t>
      </w:r>
      <w:r>
        <w:rPr>
          <w:spacing w:val="-5"/>
        </w:rPr>
        <w:t xml:space="preserve"> </w:t>
      </w:r>
      <w:r>
        <w:t>education</w:t>
      </w:r>
      <w:r>
        <w:rPr>
          <w:spacing w:val="-3"/>
        </w:rPr>
        <w:t xml:space="preserve"> </w:t>
      </w:r>
      <w:r>
        <w:t>experiences,</w:t>
      </w:r>
      <w:r>
        <w:rPr>
          <w:spacing w:val="-3"/>
        </w:rPr>
        <w:t xml:space="preserve"> </w:t>
      </w:r>
      <w:r>
        <w:t>reviewed</w:t>
      </w:r>
      <w:r>
        <w:rPr>
          <w:spacing w:val="-3"/>
        </w:rPr>
        <w:t xml:space="preserve"> </w:t>
      </w:r>
      <w:r>
        <w:t>by</w:t>
      </w:r>
      <w:r>
        <w:rPr>
          <w:spacing w:val="-3"/>
        </w:rPr>
        <w:t xml:space="preserve"> </w:t>
      </w:r>
      <w:r>
        <w:t>DCE/ADCE.</w:t>
      </w:r>
      <w:r>
        <w:rPr>
          <w:spacing w:val="-8"/>
        </w:rPr>
        <w:t xml:space="preserve"> </w:t>
      </w:r>
      <w:r>
        <w:t>Pertinent</w:t>
      </w:r>
      <w:r>
        <w:rPr>
          <w:spacing w:val="-5"/>
        </w:rPr>
        <w:t xml:space="preserve"> </w:t>
      </w:r>
      <w:r>
        <w:t>information</w:t>
      </w:r>
      <w:r>
        <w:rPr>
          <w:spacing w:val="-3"/>
        </w:rPr>
        <w:t xml:space="preserve"> </w:t>
      </w:r>
      <w:r>
        <w:t>is</w:t>
      </w:r>
      <w:r>
        <w:rPr>
          <w:spacing w:val="-3"/>
        </w:rPr>
        <w:t xml:space="preserve"> </w:t>
      </w:r>
      <w:r>
        <w:t>shared</w:t>
      </w:r>
      <w:r>
        <w:rPr>
          <w:spacing w:val="-3"/>
        </w:rPr>
        <w:t xml:space="preserve"> </w:t>
      </w:r>
      <w:r>
        <w:t>with future students and faculty.</w:t>
      </w:r>
    </w:p>
    <w:p w14:paraId="29E2102F" w14:textId="77777777" w:rsidR="001A0280" w:rsidRDefault="00442365">
      <w:pPr>
        <w:pStyle w:val="ListParagraph"/>
        <w:numPr>
          <w:ilvl w:val="0"/>
          <w:numId w:val="1"/>
        </w:numPr>
        <w:tabs>
          <w:tab w:val="left" w:pos="1681"/>
        </w:tabs>
        <w:spacing w:before="6" w:line="237" w:lineRule="auto"/>
        <w:ind w:right="345"/>
      </w:pPr>
      <w:r>
        <w:t>Midterm</w:t>
      </w:r>
      <w:r>
        <w:rPr>
          <w:spacing w:val="-6"/>
        </w:rPr>
        <w:t xml:space="preserve"> </w:t>
      </w:r>
      <w:r>
        <w:t>Contacts:</w:t>
      </w:r>
      <w:r>
        <w:rPr>
          <w:spacing w:val="-6"/>
        </w:rPr>
        <w:t xml:space="preserve"> </w:t>
      </w:r>
      <w:r>
        <w:t>DCE/ADCE</w:t>
      </w:r>
      <w:r>
        <w:rPr>
          <w:spacing w:val="-4"/>
        </w:rPr>
        <w:t xml:space="preserve"> </w:t>
      </w:r>
      <w:r>
        <w:t>and</w:t>
      </w:r>
      <w:r>
        <w:rPr>
          <w:spacing w:val="-4"/>
        </w:rPr>
        <w:t xml:space="preserve"> </w:t>
      </w:r>
      <w:r>
        <w:t>other</w:t>
      </w:r>
      <w:r>
        <w:rPr>
          <w:spacing w:val="-3"/>
        </w:rPr>
        <w:t xml:space="preserve"> </w:t>
      </w:r>
      <w:r>
        <w:t>academic</w:t>
      </w:r>
      <w:r>
        <w:rPr>
          <w:spacing w:val="-2"/>
        </w:rPr>
        <w:t xml:space="preserve"> </w:t>
      </w:r>
      <w:r>
        <w:t>faculty</w:t>
      </w:r>
      <w:r>
        <w:rPr>
          <w:spacing w:val="-4"/>
        </w:rPr>
        <w:t xml:space="preserve"> </w:t>
      </w:r>
      <w:r>
        <w:t>members</w:t>
      </w:r>
      <w:r>
        <w:rPr>
          <w:spacing w:val="-4"/>
        </w:rPr>
        <w:t xml:space="preserve"> </w:t>
      </w:r>
      <w:r>
        <w:t>will</w:t>
      </w:r>
      <w:r>
        <w:rPr>
          <w:spacing w:val="-6"/>
        </w:rPr>
        <w:t xml:space="preserve"> </w:t>
      </w:r>
      <w:r>
        <w:t>complete</w:t>
      </w:r>
      <w:r>
        <w:rPr>
          <w:spacing w:val="-2"/>
        </w:rPr>
        <w:t xml:space="preserve"> </w:t>
      </w:r>
      <w:r>
        <w:t>phone</w:t>
      </w:r>
      <w:r>
        <w:rPr>
          <w:spacing w:val="-7"/>
        </w:rPr>
        <w:t xml:space="preserve"> </w:t>
      </w:r>
      <w:r>
        <w:t xml:space="preserve">calls with CIs/students at midterm, and visit CIs/students based on request, location, number of students </w:t>
      </w:r>
      <w:proofErr w:type="gramStart"/>
      <w:r>
        <w:t>in a given</w:t>
      </w:r>
      <w:proofErr w:type="gramEnd"/>
      <w:r>
        <w:t xml:space="preserve"> location, sites that have not had a visit, and individual student need.</w:t>
      </w:r>
    </w:p>
    <w:p w14:paraId="6093924B" w14:textId="77777777" w:rsidR="001A0280" w:rsidRDefault="00442365">
      <w:pPr>
        <w:pStyle w:val="ListParagraph"/>
        <w:numPr>
          <w:ilvl w:val="0"/>
          <w:numId w:val="1"/>
        </w:numPr>
        <w:tabs>
          <w:tab w:val="left" w:pos="1681"/>
        </w:tabs>
        <w:spacing w:line="240" w:lineRule="auto"/>
        <w:ind w:right="357"/>
      </w:pPr>
      <w:r>
        <w:t>When areas of concern are identified regarding the quality of learning opportunities available</w:t>
      </w:r>
      <w:r>
        <w:rPr>
          <w:spacing w:val="40"/>
        </w:rPr>
        <w:t xml:space="preserve"> </w:t>
      </w:r>
      <w:r>
        <w:t>at</w:t>
      </w:r>
      <w:r>
        <w:rPr>
          <w:spacing w:val="-5"/>
        </w:rPr>
        <w:t xml:space="preserve"> </w:t>
      </w:r>
      <w:r>
        <w:t>a</w:t>
      </w:r>
      <w:r>
        <w:rPr>
          <w:spacing w:val="-1"/>
        </w:rPr>
        <w:t xml:space="preserve"> </w:t>
      </w:r>
      <w:r>
        <w:t>site,</w:t>
      </w:r>
      <w:r>
        <w:rPr>
          <w:spacing w:val="-3"/>
        </w:rPr>
        <w:t xml:space="preserve"> </w:t>
      </w:r>
      <w:r>
        <w:t>the</w:t>
      </w:r>
      <w:r>
        <w:rPr>
          <w:spacing w:val="-1"/>
        </w:rPr>
        <w:t xml:space="preserve"> </w:t>
      </w:r>
      <w:r>
        <w:t>DCE/ADCE</w:t>
      </w:r>
      <w:r>
        <w:rPr>
          <w:spacing w:val="-3"/>
        </w:rPr>
        <w:t xml:space="preserve"> </w:t>
      </w:r>
      <w:r>
        <w:t>respond</w:t>
      </w:r>
      <w:r>
        <w:rPr>
          <w:spacing w:val="-3"/>
        </w:rPr>
        <w:t xml:space="preserve"> </w:t>
      </w:r>
      <w:r>
        <w:t>to</w:t>
      </w:r>
      <w:r>
        <w:rPr>
          <w:spacing w:val="-3"/>
        </w:rPr>
        <w:t xml:space="preserve"> </w:t>
      </w:r>
      <w:r>
        <w:t>the</w:t>
      </w:r>
      <w:r>
        <w:rPr>
          <w:spacing w:val="-1"/>
        </w:rPr>
        <w:t xml:space="preserve"> </w:t>
      </w:r>
      <w:r>
        <w:t>identified</w:t>
      </w:r>
      <w:r>
        <w:rPr>
          <w:spacing w:val="-3"/>
        </w:rPr>
        <w:t xml:space="preserve"> </w:t>
      </w:r>
      <w:r>
        <w:t>concern</w:t>
      </w:r>
      <w:r>
        <w:rPr>
          <w:spacing w:val="-3"/>
        </w:rPr>
        <w:t xml:space="preserve"> </w:t>
      </w:r>
      <w:r>
        <w:t>directly.</w:t>
      </w:r>
      <w:r>
        <w:rPr>
          <w:spacing w:val="-3"/>
        </w:rPr>
        <w:t xml:space="preserve"> </w:t>
      </w:r>
      <w:r>
        <w:t>They</w:t>
      </w:r>
      <w:r>
        <w:rPr>
          <w:spacing w:val="-3"/>
        </w:rPr>
        <w:t xml:space="preserve"> </w:t>
      </w:r>
      <w:r>
        <w:t>may</w:t>
      </w:r>
      <w:r>
        <w:rPr>
          <w:spacing w:val="-9"/>
        </w:rPr>
        <w:t xml:space="preserve"> </w:t>
      </w:r>
      <w:r>
        <w:t>contact</w:t>
      </w:r>
      <w:r>
        <w:rPr>
          <w:spacing w:val="-5"/>
        </w:rPr>
        <w:t xml:space="preserve"> </w:t>
      </w:r>
      <w:r>
        <w:t>the</w:t>
      </w:r>
      <w:r>
        <w:rPr>
          <w:spacing w:val="-1"/>
        </w:rPr>
        <w:t xml:space="preserve"> </w:t>
      </w:r>
      <w:r>
        <w:t>CI</w:t>
      </w:r>
      <w:r>
        <w:rPr>
          <w:spacing w:val="-7"/>
        </w:rPr>
        <w:t xml:space="preserve"> </w:t>
      </w:r>
      <w:r>
        <w:t>or SCCE as needed to address the issue. They may seek trends in feedback and work to resolve the issue over time. They may design new procedures or development opportunities (in- services, continuing education, and online modules) to address the issue.</w:t>
      </w:r>
    </w:p>
    <w:p w14:paraId="1860426E" w14:textId="77777777" w:rsidR="001A0280" w:rsidRDefault="00442365">
      <w:pPr>
        <w:pStyle w:val="BodyText"/>
        <w:spacing w:before="251" w:line="242" w:lineRule="auto"/>
        <w:ind w:left="240" w:firstLine="0"/>
      </w:pPr>
      <w:r>
        <w:t>When</w:t>
      </w:r>
      <w:r>
        <w:rPr>
          <w:spacing w:val="-2"/>
        </w:rPr>
        <w:t xml:space="preserve"> </w:t>
      </w:r>
      <w:r>
        <w:t>consistent</w:t>
      </w:r>
      <w:r>
        <w:rPr>
          <w:spacing w:val="-4"/>
        </w:rPr>
        <w:t xml:space="preserve"> </w:t>
      </w:r>
      <w:r>
        <w:t>issues</w:t>
      </w:r>
      <w:r>
        <w:rPr>
          <w:spacing w:val="-2"/>
        </w:rPr>
        <w:t xml:space="preserve"> </w:t>
      </w:r>
      <w:r>
        <w:t>are not</w:t>
      </w:r>
      <w:r>
        <w:rPr>
          <w:spacing w:val="-4"/>
        </w:rPr>
        <w:t xml:space="preserve"> </w:t>
      </w:r>
      <w:r>
        <w:t>resolved</w:t>
      </w:r>
      <w:r>
        <w:rPr>
          <w:spacing w:val="-2"/>
        </w:rPr>
        <w:t xml:space="preserve"> </w:t>
      </w:r>
      <w:r>
        <w:t>and</w:t>
      </w:r>
      <w:r>
        <w:rPr>
          <w:spacing w:val="-2"/>
        </w:rPr>
        <w:t xml:space="preserve"> </w:t>
      </w:r>
      <w:r>
        <w:t>it</w:t>
      </w:r>
      <w:r>
        <w:rPr>
          <w:spacing w:val="-4"/>
        </w:rPr>
        <w:t xml:space="preserve"> </w:t>
      </w:r>
      <w:r>
        <w:t>is</w:t>
      </w:r>
      <w:r>
        <w:rPr>
          <w:spacing w:val="-2"/>
        </w:rPr>
        <w:t xml:space="preserve"> </w:t>
      </w:r>
      <w:r>
        <w:t>determined</w:t>
      </w:r>
      <w:r>
        <w:rPr>
          <w:spacing w:val="-2"/>
        </w:rPr>
        <w:t xml:space="preserve"> </w:t>
      </w:r>
      <w:r>
        <w:t>that</w:t>
      </w:r>
      <w:r>
        <w:rPr>
          <w:spacing w:val="-4"/>
        </w:rPr>
        <w:t xml:space="preserve"> </w:t>
      </w:r>
      <w:r>
        <w:t>the site does</w:t>
      </w:r>
      <w:r>
        <w:rPr>
          <w:spacing w:val="-2"/>
        </w:rPr>
        <w:t xml:space="preserve"> </w:t>
      </w:r>
      <w:r>
        <w:t>not</w:t>
      </w:r>
      <w:r>
        <w:rPr>
          <w:spacing w:val="-4"/>
        </w:rPr>
        <w:t xml:space="preserve"> </w:t>
      </w:r>
      <w:r>
        <w:t>meet</w:t>
      </w:r>
      <w:r>
        <w:rPr>
          <w:spacing w:val="-4"/>
        </w:rPr>
        <w:t xml:space="preserve"> </w:t>
      </w:r>
      <w:r>
        <w:t>the needs</w:t>
      </w:r>
      <w:r>
        <w:rPr>
          <w:spacing w:val="-2"/>
        </w:rPr>
        <w:t xml:space="preserve"> </w:t>
      </w:r>
      <w:r>
        <w:t>of</w:t>
      </w:r>
      <w:r>
        <w:rPr>
          <w:spacing w:val="-1"/>
        </w:rPr>
        <w:t xml:space="preserve"> </w:t>
      </w:r>
      <w:r>
        <w:t>the Ithaca College Clinical Education curriculum, the relationship with that site may be terminated.</w:t>
      </w:r>
    </w:p>
    <w:p w14:paraId="3FE1411D" w14:textId="77777777" w:rsidR="001A0280" w:rsidRDefault="00442365">
      <w:pPr>
        <w:pStyle w:val="Heading3"/>
        <w:spacing w:before="251" w:line="366" w:lineRule="exact"/>
      </w:pPr>
      <w:r>
        <w:rPr>
          <w:color w:val="1F487C"/>
        </w:rPr>
        <w:t>Assessment</w:t>
      </w:r>
      <w:r>
        <w:rPr>
          <w:color w:val="1F487C"/>
          <w:spacing w:val="-4"/>
        </w:rPr>
        <w:t xml:space="preserve"> </w:t>
      </w:r>
      <w:r>
        <w:rPr>
          <w:color w:val="1F487C"/>
        </w:rPr>
        <w:t>of</w:t>
      </w:r>
      <w:r>
        <w:rPr>
          <w:color w:val="1F487C"/>
          <w:spacing w:val="-5"/>
        </w:rPr>
        <w:t xml:space="preserve"> </w:t>
      </w:r>
      <w:r>
        <w:rPr>
          <w:color w:val="1F487C"/>
          <w:spacing w:val="-2"/>
        </w:rPr>
        <w:t>SCCE/CI</w:t>
      </w:r>
    </w:p>
    <w:p w14:paraId="3F8BD67E" w14:textId="77777777" w:rsidR="001A0280" w:rsidRDefault="00442365">
      <w:pPr>
        <w:pStyle w:val="BodyText"/>
        <w:spacing w:line="242" w:lineRule="auto"/>
        <w:ind w:left="240" w:right="408" w:firstLine="0"/>
      </w:pPr>
      <w:r>
        <w:t>The</w:t>
      </w:r>
      <w:r>
        <w:rPr>
          <w:spacing w:val="-1"/>
        </w:rPr>
        <w:t xml:space="preserve"> </w:t>
      </w:r>
      <w:r>
        <w:t>SCCEs</w:t>
      </w:r>
      <w:r>
        <w:rPr>
          <w:spacing w:val="-3"/>
        </w:rPr>
        <w:t xml:space="preserve"> </w:t>
      </w:r>
      <w:r>
        <w:t>and</w:t>
      </w:r>
      <w:r>
        <w:rPr>
          <w:spacing w:val="-3"/>
        </w:rPr>
        <w:t xml:space="preserve"> </w:t>
      </w:r>
      <w:r>
        <w:t>CIs</w:t>
      </w:r>
      <w:r>
        <w:rPr>
          <w:spacing w:val="-3"/>
        </w:rPr>
        <w:t xml:space="preserve"> </w:t>
      </w:r>
      <w:r>
        <w:t>are</w:t>
      </w:r>
      <w:r>
        <w:rPr>
          <w:spacing w:val="-1"/>
        </w:rPr>
        <w:t xml:space="preserve"> </w:t>
      </w:r>
      <w:r>
        <w:t>key</w:t>
      </w:r>
      <w:r>
        <w:rPr>
          <w:spacing w:val="-3"/>
        </w:rPr>
        <w:t xml:space="preserve"> </w:t>
      </w:r>
      <w:r>
        <w:t>partners</w:t>
      </w:r>
      <w:r>
        <w:rPr>
          <w:spacing w:val="-3"/>
        </w:rPr>
        <w:t xml:space="preserve"> </w:t>
      </w:r>
      <w:r>
        <w:t>in</w:t>
      </w:r>
      <w:r>
        <w:rPr>
          <w:spacing w:val="-3"/>
        </w:rPr>
        <w:t xml:space="preserve"> </w:t>
      </w:r>
      <w:r>
        <w:t>clinical</w:t>
      </w:r>
      <w:r>
        <w:rPr>
          <w:spacing w:val="-10"/>
        </w:rPr>
        <w:t xml:space="preserve"> </w:t>
      </w:r>
      <w:r>
        <w:t>education.</w:t>
      </w:r>
      <w:r>
        <w:rPr>
          <w:spacing w:val="-3"/>
        </w:rPr>
        <w:t xml:space="preserve"> </w:t>
      </w:r>
      <w:r>
        <w:t>The</w:t>
      </w:r>
      <w:r>
        <w:rPr>
          <w:spacing w:val="-1"/>
        </w:rPr>
        <w:t xml:space="preserve"> </w:t>
      </w:r>
      <w:r>
        <w:t>DCE/ADCE</w:t>
      </w:r>
      <w:r>
        <w:rPr>
          <w:spacing w:val="-3"/>
        </w:rPr>
        <w:t xml:space="preserve"> </w:t>
      </w:r>
      <w:r>
        <w:t>engage</w:t>
      </w:r>
      <w:r>
        <w:rPr>
          <w:spacing w:val="-1"/>
        </w:rPr>
        <w:t xml:space="preserve"> </w:t>
      </w:r>
      <w:r>
        <w:t>in</w:t>
      </w:r>
      <w:r>
        <w:rPr>
          <w:spacing w:val="-3"/>
        </w:rPr>
        <w:t xml:space="preserve"> </w:t>
      </w:r>
      <w:r>
        <w:t>regular</w:t>
      </w:r>
      <w:r>
        <w:rPr>
          <w:spacing w:val="-7"/>
        </w:rPr>
        <w:t xml:space="preserve"> </w:t>
      </w:r>
      <w:r>
        <w:t>communications with these partners to deliver effective clinical education. The following tools are utilized to assess the performance of our clinical education faculty.</w:t>
      </w:r>
    </w:p>
    <w:p w14:paraId="72B07B42" w14:textId="77777777" w:rsidR="001A0280" w:rsidRDefault="00442365">
      <w:pPr>
        <w:pStyle w:val="ListParagraph"/>
        <w:numPr>
          <w:ilvl w:val="0"/>
          <w:numId w:val="1"/>
        </w:numPr>
        <w:tabs>
          <w:tab w:val="left" w:pos="1681"/>
        </w:tabs>
        <w:spacing w:line="240" w:lineRule="auto"/>
        <w:ind w:right="334"/>
      </w:pPr>
      <w:r>
        <w:t>Clinical</w:t>
      </w:r>
      <w:r>
        <w:rPr>
          <w:spacing w:val="-1"/>
        </w:rPr>
        <w:t xml:space="preserve"> </w:t>
      </w:r>
      <w:r>
        <w:t>Instructor and Clinical</w:t>
      </w:r>
      <w:r>
        <w:rPr>
          <w:spacing w:val="-1"/>
        </w:rPr>
        <w:t xml:space="preserve"> </w:t>
      </w:r>
      <w:r>
        <w:t>Experience Feedback:</w:t>
      </w:r>
      <w:r>
        <w:rPr>
          <w:spacing w:val="-1"/>
        </w:rPr>
        <w:t xml:space="preserve"> </w:t>
      </w:r>
      <w:r>
        <w:t>Completed by each student</w:t>
      </w:r>
      <w:r>
        <w:rPr>
          <w:spacing w:val="-1"/>
        </w:rPr>
        <w:t xml:space="preserve"> </w:t>
      </w:r>
      <w:r>
        <w:t>via an online survey</w:t>
      </w:r>
      <w:r>
        <w:rPr>
          <w:spacing w:val="-1"/>
        </w:rPr>
        <w:t xml:space="preserve"> </w:t>
      </w:r>
      <w:r>
        <w:t>at</w:t>
      </w:r>
      <w:r>
        <w:rPr>
          <w:spacing w:val="-3"/>
        </w:rPr>
        <w:t xml:space="preserve"> </w:t>
      </w:r>
      <w:r>
        <w:t>the</w:t>
      </w:r>
      <w:r>
        <w:rPr>
          <w:spacing w:val="-4"/>
        </w:rPr>
        <w:t xml:space="preserve"> </w:t>
      </w:r>
      <w:r>
        <w:t>completion</w:t>
      </w:r>
      <w:r>
        <w:rPr>
          <w:spacing w:val="-1"/>
        </w:rPr>
        <w:t xml:space="preserve"> </w:t>
      </w:r>
      <w:r>
        <w:t>of the clinical</w:t>
      </w:r>
      <w:r>
        <w:rPr>
          <w:spacing w:val="-3"/>
        </w:rPr>
        <w:t xml:space="preserve"> </w:t>
      </w:r>
      <w:r>
        <w:t>education</w:t>
      </w:r>
      <w:r>
        <w:rPr>
          <w:spacing w:val="-1"/>
        </w:rPr>
        <w:t xml:space="preserve"> </w:t>
      </w:r>
      <w:r>
        <w:t>experience.</w:t>
      </w:r>
      <w:r>
        <w:rPr>
          <w:spacing w:val="-1"/>
        </w:rPr>
        <w:t xml:space="preserve"> </w:t>
      </w:r>
      <w:r>
        <w:t>This</w:t>
      </w:r>
      <w:r>
        <w:rPr>
          <w:spacing w:val="-3"/>
        </w:rPr>
        <w:t xml:space="preserve"> </w:t>
      </w:r>
      <w:r>
        <w:t>is</w:t>
      </w:r>
      <w:r>
        <w:rPr>
          <w:spacing w:val="-1"/>
        </w:rPr>
        <w:t xml:space="preserve"> </w:t>
      </w:r>
      <w:r>
        <w:t>reviewed</w:t>
      </w:r>
      <w:r>
        <w:rPr>
          <w:spacing w:val="-1"/>
        </w:rPr>
        <w:t xml:space="preserve"> </w:t>
      </w:r>
      <w:r>
        <w:t>by</w:t>
      </w:r>
      <w:r>
        <w:rPr>
          <w:spacing w:val="-1"/>
        </w:rPr>
        <w:t xml:space="preserve"> </w:t>
      </w:r>
      <w:r>
        <w:t>DCE/ADCE. Clinical</w:t>
      </w:r>
      <w:r>
        <w:rPr>
          <w:spacing w:val="-5"/>
        </w:rPr>
        <w:t xml:space="preserve"> </w:t>
      </w:r>
      <w:r>
        <w:t>Instructor</w:t>
      </w:r>
      <w:r>
        <w:rPr>
          <w:spacing w:val="-2"/>
        </w:rPr>
        <w:t xml:space="preserve"> </w:t>
      </w:r>
      <w:r>
        <w:t>data</w:t>
      </w:r>
      <w:r>
        <w:rPr>
          <w:spacing w:val="-1"/>
        </w:rPr>
        <w:t xml:space="preserve"> </w:t>
      </w:r>
      <w:r>
        <w:t>is</w:t>
      </w:r>
      <w:r>
        <w:rPr>
          <w:spacing w:val="-3"/>
        </w:rPr>
        <w:t xml:space="preserve"> </w:t>
      </w:r>
      <w:r>
        <w:t>recorded</w:t>
      </w:r>
      <w:r>
        <w:rPr>
          <w:spacing w:val="-3"/>
        </w:rPr>
        <w:t xml:space="preserve"> </w:t>
      </w:r>
      <w:r>
        <w:t>based</w:t>
      </w:r>
      <w:r>
        <w:rPr>
          <w:spacing w:val="-3"/>
        </w:rPr>
        <w:t xml:space="preserve"> </w:t>
      </w:r>
      <w:r>
        <w:t>on</w:t>
      </w:r>
      <w:r>
        <w:rPr>
          <w:spacing w:val="-3"/>
        </w:rPr>
        <w:t xml:space="preserve"> </w:t>
      </w:r>
      <w:r>
        <w:t>information</w:t>
      </w:r>
      <w:r>
        <w:rPr>
          <w:spacing w:val="-3"/>
        </w:rPr>
        <w:t xml:space="preserve"> </w:t>
      </w:r>
      <w:r>
        <w:t>received</w:t>
      </w:r>
      <w:r>
        <w:rPr>
          <w:spacing w:val="-3"/>
        </w:rPr>
        <w:t xml:space="preserve"> </w:t>
      </w:r>
      <w:r>
        <w:t>from</w:t>
      </w:r>
      <w:r>
        <w:rPr>
          <w:spacing w:val="-5"/>
        </w:rPr>
        <w:t xml:space="preserve"> </w:t>
      </w:r>
      <w:r>
        <w:t>the</w:t>
      </w:r>
      <w:r>
        <w:rPr>
          <w:spacing w:val="-1"/>
        </w:rPr>
        <w:t xml:space="preserve"> </w:t>
      </w:r>
      <w:r>
        <w:t>online</w:t>
      </w:r>
      <w:r>
        <w:rPr>
          <w:spacing w:val="-1"/>
        </w:rPr>
        <w:t xml:space="preserve"> </w:t>
      </w:r>
      <w:r>
        <w:t>surveys.</w:t>
      </w:r>
      <w:r>
        <w:rPr>
          <w:spacing w:val="-3"/>
        </w:rPr>
        <w:t xml:space="preserve"> </w:t>
      </w:r>
      <w:r>
        <w:t>This allows us to track the credentials, experience and student ratings for the CIs ability to mentor, teach, and model quality patient care.</w:t>
      </w:r>
    </w:p>
    <w:p w14:paraId="77758ADC" w14:textId="77777777" w:rsidR="001A0280" w:rsidRDefault="00442365">
      <w:pPr>
        <w:pStyle w:val="ListParagraph"/>
        <w:numPr>
          <w:ilvl w:val="0"/>
          <w:numId w:val="1"/>
        </w:numPr>
        <w:tabs>
          <w:tab w:val="left" w:pos="1680"/>
        </w:tabs>
        <w:ind w:left="1680" w:hanging="359"/>
      </w:pPr>
      <w:r>
        <w:t>Midterm</w:t>
      </w:r>
      <w:r>
        <w:rPr>
          <w:spacing w:val="-6"/>
        </w:rPr>
        <w:t xml:space="preserve"> </w:t>
      </w:r>
      <w:r>
        <w:t>Communication:</w:t>
      </w:r>
      <w:r>
        <w:rPr>
          <w:spacing w:val="-4"/>
        </w:rPr>
        <w:t xml:space="preserve"> </w:t>
      </w:r>
      <w:r>
        <w:t>DCE/ADCE</w:t>
      </w:r>
      <w:r>
        <w:rPr>
          <w:spacing w:val="-2"/>
        </w:rPr>
        <w:t xml:space="preserve"> </w:t>
      </w:r>
      <w:r>
        <w:t>and</w:t>
      </w:r>
      <w:r>
        <w:rPr>
          <w:spacing w:val="-2"/>
        </w:rPr>
        <w:t xml:space="preserve"> </w:t>
      </w:r>
      <w:r>
        <w:t>core faculty</w:t>
      </w:r>
      <w:r>
        <w:rPr>
          <w:spacing w:val="-7"/>
        </w:rPr>
        <w:t xml:space="preserve"> </w:t>
      </w:r>
      <w:r>
        <w:t>members</w:t>
      </w:r>
      <w:r>
        <w:rPr>
          <w:spacing w:val="-2"/>
        </w:rPr>
        <w:t xml:space="preserve"> </w:t>
      </w:r>
      <w:r>
        <w:t>conduct</w:t>
      </w:r>
      <w:r>
        <w:rPr>
          <w:spacing w:val="-4"/>
        </w:rPr>
        <w:t xml:space="preserve"> </w:t>
      </w:r>
      <w:r>
        <w:t>midterm</w:t>
      </w:r>
      <w:r>
        <w:rPr>
          <w:spacing w:val="-3"/>
        </w:rPr>
        <w:t xml:space="preserve"> </w:t>
      </w:r>
      <w:r>
        <w:rPr>
          <w:spacing w:val="-2"/>
        </w:rPr>
        <w:t>visits</w:t>
      </w:r>
    </w:p>
    <w:p w14:paraId="735D0BBC" w14:textId="77777777" w:rsidR="001A0280" w:rsidRDefault="001A0280">
      <w:pPr>
        <w:pStyle w:val="ListParagraph"/>
        <w:sectPr w:rsidR="001A0280">
          <w:pgSz w:w="12240" w:h="15840"/>
          <w:pgMar w:top="1320" w:right="720" w:bottom="780" w:left="1080" w:header="0" w:footer="517" w:gutter="0"/>
          <w:cols w:space="720"/>
        </w:sectPr>
      </w:pPr>
    </w:p>
    <w:p w14:paraId="53982834" w14:textId="77777777" w:rsidR="001A0280" w:rsidRDefault="00442365">
      <w:pPr>
        <w:pStyle w:val="BodyText"/>
        <w:spacing w:before="80"/>
        <w:ind w:left="1681" w:right="408" w:firstLine="0"/>
      </w:pPr>
      <w:r>
        <w:lastRenderedPageBreak/>
        <w:t>and/or phone calls to affiliating sites while students are enrolled in clinical education experiences.</w:t>
      </w:r>
      <w:r>
        <w:rPr>
          <w:spacing w:val="-3"/>
        </w:rPr>
        <w:t xml:space="preserve"> </w:t>
      </w:r>
      <w:r>
        <w:t>Forms</w:t>
      </w:r>
      <w:r>
        <w:rPr>
          <w:spacing w:val="-3"/>
        </w:rPr>
        <w:t xml:space="preserve"> </w:t>
      </w:r>
      <w:r>
        <w:t>are</w:t>
      </w:r>
      <w:r>
        <w:rPr>
          <w:spacing w:val="-6"/>
        </w:rPr>
        <w:t xml:space="preserve"> </w:t>
      </w:r>
      <w:r>
        <w:t>completed</w:t>
      </w:r>
      <w:r>
        <w:rPr>
          <w:spacing w:val="-3"/>
        </w:rPr>
        <w:t xml:space="preserve"> </w:t>
      </w:r>
      <w:r>
        <w:t>to</w:t>
      </w:r>
      <w:r>
        <w:rPr>
          <w:spacing w:val="-3"/>
        </w:rPr>
        <w:t xml:space="preserve"> </w:t>
      </w:r>
      <w:r>
        <w:t>record</w:t>
      </w:r>
      <w:r>
        <w:rPr>
          <w:spacing w:val="-3"/>
        </w:rPr>
        <w:t xml:space="preserve"> </w:t>
      </w:r>
      <w:r>
        <w:t>impressions</w:t>
      </w:r>
      <w:r>
        <w:rPr>
          <w:spacing w:val="-3"/>
        </w:rPr>
        <w:t xml:space="preserve"> </w:t>
      </w:r>
      <w:r>
        <w:t>of</w:t>
      </w:r>
      <w:r>
        <w:rPr>
          <w:spacing w:val="-3"/>
        </w:rPr>
        <w:t xml:space="preserve"> </w:t>
      </w:r>
      <w:r>
        <w:t>the</w:t>
      </w:r>
      <w:r>
        <w:rPr>
          <w:spacing w:val="-1"/>
        </w:rPr>
        <w:t xml:space="preserve"> </w:t>
      </w:r>
      <w:r>
        <w:t>CIs</w:t>
      </w:r>
      <w:r>
        <w:rPr>
          <w:spacing w:val="-3"/>
        </w:rPr>
        <w:t xml:space="preserve"> </w:t>
      </w:r>
      <w:r>
        <w:t>effectiveness</w:t>
      </w:r>
      <w:r>
        <w:rPr>
          <w:spacing w:val="-5"/>
        </w:rPr>
        <w:t xml:space="preserve"> </w:t>
      </w:r>
      <w:r>
        <w:t>as</w:t>
      </w:r>
      <w:r>
        <w:rPr>
          <w:spacing w:val="-8"/>
        </w:rPr>
        <w:t xml:space="preserve"> </w:t>
      </w:r>
      <w:r>
        <w:t>a</w:t>
      </w:r>
      <w:r>
        <w:rPr>
          <w:spacing w:val="-1"/>
        </w:rPr>
        <w:t xml:space="preserve"> </w:t>
      </w:r>
      <w:r>
        <w:t>clinical teacher and learning opportunities presented to the student. DCE/ADCE reviews all forms.</w:t>
      </w:r>
    </w:p>
    <w:p w14:paraId="0F4B24F1" w14:textId="77777777" w:rsidR="001A0280" w:rsidRDefault="00442365">
      <w:pPr>
        <w:pStyle w:val="ListParagraph"/>
        <w:numPr>
          <w:ilvl w:val="0"/>
          <w:numId w:val="1"/>
        </w:numPr>
        <w:tabs>
          <w:tab w:val="left" w:pos="1681"/>
        </w:tabs>
        <w:spacing w:line="240" w:lineRule="auto"/>
        <w:ind w:right="665"/>
      </w:pPr>
      <w:r>
        <w:t>Clinical</w:t>
      </w:r>
      <w:r>
        <w:rPr>
          <w:spacing w:val="-5"/>
        </w:rPr>
        <w:t xml:space="preserve"> </w:t>
      </w:r>
      <w:r>
        <w:t>Education</w:t>
      </w:r>
      <w:r>
        <w:rPr>
          <w:spacing w:val="-3"/>
        </w:rPr>
        <w:t xml:space="preserve"> </w:t>
      </w:r>
      <w:r>
        <w:t>Survey:</w:t>
      </w:r>
      <w:r>
        <w:rPr>
          <w:spacing w:val="-5"/>
        </w:rPr>
        <w:t xml:space="preserve"> </w:t>
      </w:r>
      <w:r>
        <w:t>This</w:t>
      </w:r>
      <w:r>
        <w:rPr>
          <w:spacing w:val="-5"/>
        </w:rPr>
        <w:t xml:space="preserve"> </w:t>
      </w:r>
      <w:r>
        <w:t>online</w:t>
      </w:r>
      <w:r>
        <w:rPr>
          <w:spacing w:val="-1"/>
        </w:rPr>
        <w:t xml:space="preserve"> </w:t>
      </w:r>
      <w:r>
        <w:t>survey</w:t>
      </w:r>
      <w:r>
        <w:rPr>
          <w:spacing w:val="-3"/>
        </w:rPr>
        <w:t xml:space="preserve"> </w:t>
      </w:r>
      <w:r>
        <w:t>provides</w:t>
      </w:r>
      <w:r>
        <w:rPr>
          <w:spacing w:val="-3"/>
        </w:rPr>
        <w:t xml:space="preserve"> </w:t>
      </w:r>
      <w:r>
        <w:t>the</w:t>
      </w:r>
      <w:r>
        <w:rPr>
          <w:spacing w:val="-1"/>
        </w:rPr>
        <w:t xml:space="preserve"> </w:t>
      </w:r>
      <w:r>
        <w:t>CI</w:t>
      </w:r>
      <w:r>
        <w:rPr>
          <w:spacing w:val="-7"/>
        </w:rPr>
        <w:t xml:space="preserve"> </w:t>
      </w:r>
      <w:r>
        <w:t>and</w:t>
      </w:r>
      <w:r>
        <w:rPr>
          <w:spacing w:val="-3"/>
        </w:rPr>
        <w:t xml:space="preserve"> </w:t>
      </w:r>
      <w:r>
        <w:t>SCCE</w:t>
      </w:r>
      <w:r>
        <w:rPr>
          <w:spacing w:val="-3"/>
        </w:rPr>
        <w:t xml:space="preserve"> </w:t>
      </w:r>
      <w:r>
        <w:t>the</w:t>
      </w:r>
      <w:r>
        <w:rPr>
          <w:spacing w:val="-2"/>
        </w:rPr>
        <w:t xml:space="preserve"> </w:t>
      </w:r>
      <w:r>
        <w:t>opportunity</w:t>
      </w:r>
      <w:r>
        <w:rPr>
          <w:spacing w:val="-3"/>
        </w:rPr>
        <w:t xml:space="preserve"> </w:t>
      </w:r>
      <w:r>
        <w:t>to rate their own effectiveness as a clinical partner.</w:t>
      </w:r>
    </w:p>
    <w:p w14:paraId="50D4E10E" w14:textId="77777777" w:rsidR="001A0280" w:rsidRDefault="00442365">
      <w:pPr>
        <w:pStyle w:val="ListParagraph"/>
        <w:numPr>
          <w:ilvl w:val="0"/>
          <w:numId w:val="1"/>
        </w:numPr>
        <w:tabs>
          <w:tab w:val="left" w:pos="1681"/>
        </w:tabs>
        <w:spacing w:line="240" w:lineRule="auto"/>
        <w:ind w:right="995"/>
      </w:pPr>
      <w:r>
        <w:t>Clinical</w:t>
      </w:r>
      <w:r>
        <w:rPr>
          <w:spacing w:val="-5"/>
        </w:rPr>
        <w:t xml:space="preserve"> </w:t>
      </w:r>
      <w:r>
        <w:t>Performance</w:t>
      </w:r>
      <w:r>
        <w:rPr>
          <w:spacing w:val="-1"/>
        </w:rPr>
        <w:t xml:space="preserve"> </w:t>
      </w:r>
      <w:r>
        <w:t>Instrument:</w:t>
      </w:r>
      <w:r>
        <w:rPr>
          <w:spacing w:val="-5"/>
        </w:rPr>
        <w:t xml:space="preserve"> </w:t>
      </w:r>
      <w:r>
        <w:t>The</w:t>
      </w:r>
      <w:r>
        <w:rPr>
          <w:spacing w:val="-1"/>
        </w:rPr>
        <w:t xml:space="preserve"> </w:t>
      </w:r>
      <w:r>
        <w:t>DCE/ADCE</w:t>
      </w:r>
      <w:r>
        <w:rPr>
          <w:spacing w:val="-3"/>
        </w:rPr>
        <w:t xml:space="preserve"> </w:t>
      </w:r>
      <w:r>
        <w:t>reviews</w:t>
      </w:r>
      <w:r>
        <w:rPr>
          <w:spacing w:val="-3"/>
        </w:rPr>
        <w:t xml:space="preserve"> </w:t>
      </w:r>
      <w:r>
        <w:t>each</w:t>
      </w:r>
      <w:r>
        <w:rPr>
          <w:spacing w:val="-3"/>
        </w:rPr>
        <w:t xml:space="preserve"> </w:t>
      </w:r>
      <w:r>
        <w:t>CPI</w:t>
      </w:r>
      <w:r>
        <w:rPr>
          <w:spacing w:val="-7"/>
        </w:rPr>
        <w:t xml:space="preserve"> </w:t>
      </w:r>
      <w:r>
        <w:t>for</w:t>
      </w:r>
      <w:r>
        <w:rPr>
          <w:spacing w:val="-2"/>
        </w:rPr>
        <w:t xml:space="preserve"> </w:t>
      </w:r>
      <w:r>
        <w:t>each</w:t>
      </w:r>
      <w:r>
        <w:rPr>
          <w:spacing w:val="-3"/>
        </w:rPr>
        <w:t xml:space="preserve"> </w:t>
      </w:r>
      <w:r>
        <w:t>student</w:t>
      </w:r>
      <w:r>
        <w:rPr>
          <w:spacing w:val="-10"/>
        </w:rPr>
        <w:t xml:space="preserve"> </w:t>
      </w:r>
      <w:r>
        <w:t>at midterm and final. In addition to determining the appropriate grade for the student, the DCE/ADCE gathers information regarding the CI’s ability to accurately assess student performance and articulate student progress towards goals.</w:t>
      </w:r>
    </w:p>
    <w:p w14:paraId="11CAB612" w14:textId="77777777" w:rsidR="001A0280" w:rsidRDefault="00442365">
      <w:pPr>
        <w:pStyle w:val="BodyText"/>
        <w:ind w:left="240" w:right="400" w:firstLine="0"/>
      </w:pPr>
      <w:r>
        <w:t>When areas of need are identified, the DCE/ADCE respond to the identified concern directly. We may contact the CI or SCCE as needed to address the issue. We may seek trends in feedback and work to resolve the need by</w:t>
      </w:r>
      <w:r>
        <w:rPr>
          <w:spacing w:val="-3"/>
        </w:rPr>
        <w:t xml:space="preserve"> </w:t>
      </w:r>
      <w:r>
        <w:t>designing</w:t>
      </w:r>
      <w:r>
        <w:rPr>
          <w:spacing w:val="-3"/>
        </w:rPr>
        <w:t xml:space="preserve"> </w:t>
      </w:r>
      <w:r>
        <w:t>new</w:t>
      </w:r>
      <w:r>
        <w:rPr>
          <w:spacing w:val="-3"/>
        </w:rPr>
        <w:t xml:space="preserve"> </w:t>
      </w:r>
      <w:r>
        <w:t>procedures</w:t>
      </w:r>
      <w:r>
        <w:rPr>
          <w:spacing w:val="-3"/>
        </w:rPr>
        <w:t xml:space="preserve"> </w:t>
      </w:r>
      <w:r>
        <w:t>or</w:t>
      </w:r>
      <w:r>
        <w:rPr>
          <w:spacing w:val="-3"/>
        </w:rPr>
        <w:t xml:space="preserve"> </w:t>
      </w:r>
      <w:r>
        <w:t>development</w:t>
      </w:r>
      <w:r>
        <w:rPr>
          <w:spacing w:val="-5"/>
        </w:rPr>
        <w:t xml:space="preserve"> </w:t>
      </w:r>
      <w:r>
        <w:t>opportunities</w:t>
      </w:r>
      <w:r>
        <w:rPr>
          <w:spacing w:val="-3"/>
        </w:rPr>
        <w:t xml:space="preserve"> </w:t>
      </w:r>
      <w:r>
        <w:t>(in-services,</w:t>
      </w:r>
      <w:r>
        <w:rPr>
          <w:spacing w:val="-9"/>
        </w:rPr>
        <w:t xml:space="preserve"> </w:t>
      </w:r>
      <w:r>
        <w:t>continuing</w:t>
      </w:r>
      <w:r>
        <w:rPr>
          <w:spacing w:val="-3"/>
        </w:rPr>
        <w:t xml:space="preserve"> </w:t>
      </w:r>
      <w:r>
        <w:t>education,</w:t>
      </w:r>
      <w:r>
        <w:rPr>
          <w:spacing w:val="-3"/>
        </w:rPr>
        <w:t xml:space="preserve"> </w:t>
      </w:r>
      <w:r>
        <w:t>online</w:t>
      </w:r>
      <w:r>
        <w:rPr>
          <w:spacing w:val="-1"/>
        </w:rPr>
        <w:t xml:space="preserve"> </w:t>
      </w:r>
      <w:r>
        <w:t>modules) to address the area of need and reassessing to determine if a change as occurred.</w:t>
      </w:r>
    </w:p>
    <w:p w14:paraId="28B79E2B" w14:textId="77777777" w:rsidR="001A0280" w:rsidRDefault="00442365">
      <w:pPr>
        <w:pStyle w:val="Heading3"/>
        <w:spacing w:before="248" w:line="366" w:lineRule="exact"/>
      </w:pPr>
      <w:r>
        <w:rPr>
          <w:color w:val="1F487C"/>
        </w:rPr>
        <w:t>Assessment</w:t>
      </w:r>
      <w:r>
        <w:rPr>
          <w:color w:val="1F487C"/>
          <w:spacing w:val="-4"/>
        </w:rPr>
        <w:t xml:space="preserve"> </w:t>
      </w:r>
      <w:r>
        <w:rPr>
          <w:color w:val="1F487C"/>
        </w:rPr>
        <w:t>of</w:t>
      </w:r>
      <w:r>
        <w:rPr>
          <w:color w:val="1F487C"/>
          <w:spacing w:val="-5"/>
        </w:rPr>
        <w:t xml:space="preserve"> </w:t>
      </w:r>
      <w:r>
        <w:rPr>
          <w:color w:val="1F487C"/>
          <w:spacing w:val="-2"/>
        </w:rPr>
        <w:t>DCE/ADCE</w:t>
      </w:r>
    </w:p>
    <w:p w14:paraId="273B91FE" w14:textId="77777777" w:rsidR="001A0280" w:rsidRDefault="00442365">
      <w:pPr>
        <w:pStyle w:val="BodyText"/>
        <w:spacing w:line="242" w:lineRule="auto"/>
        <w:ind w:left="240" w:right="515" w:firstLine="0"/>
      </w:pPr>
      <w:r>
        <w:t>The</w:t>
      </w:r>
      <w:r>
        <w:rPr>
          <w:spacing w:val="-1"/>
        </w:rPr>
        <w:t xml:space="preserve"> </w:t>
      </w:r>
      <w:r>
        <w:t>DCE</w:t>
      </w:r>
      <w:r>
        <w:rPr>
          <w:spacing w:val="-3"/>
        </w:rPr>
        <w:t xml:space="preserve"> </w:t>
      </w:r>
      <w:r>
        <w:t>and</w:t>
      </w:r>
      <w:r>
        <w:rPr>
          <w:spacing w:val="-3"/>
        </w:rPr>
        <w:t xml:space="preserve"> </w:t>
      </w:r>
      <w:r>
        <w:t>ADCE</w:t>
      </w:r>
      <w:r>
        <w:rPr>
          <w:spacing w:val="-3"/>
        </w:rPr>
        <w:t xml:space="preserve"> </w:t>
      </w:r>
      <w:r>
        <w:t>value</w:t>
      </w:r>
      <w:r>
        <w:rPr>
          <w:spacing w:val="-1"/>
        </w:rPr>
        <w:t xml:space="preserve"> </w:t>
      </w:r>
      <w:r>
        <w:t>formative</w:t>
      </w:r>
      <w:r>
        <w:rPr>
          <w:spacing w:val="-1"/>
        </w:rPr>
        <w:t xml:space="preserve"> </w:t>
      </w:r>
      <w:r>
        <w:t>and</w:t>
      </w:r>
      <w:r>
        <w:rPr>
          <w:spacing w:val="-3"/>
        </w:rPr>
        <w:t xml:space="preserve"> </w:t>
      </w:r>
      <w:r>
        <w:t>summative</w:t>
      </w:r>
      <w:r>
        <w:rPr>
          <w:spacing w:val="-6"/>
        </w:rPr>
        <w:t xml:space="preserve"> </w:t>
      </w:r>
      <w:r>
        <w:t>feedback</w:t>
      </w:r>
      <w:r>
        <w:rPr>
          <w:spacing w:val="-3"/>
        </w:rPr>
        <w:t xml:space="preserve"> </w:t>
      </w:r>
      <w:r>
        <w:t>from</w:t>
      </w:r>
      <w:r>
        <w:rPr>
          <w:spacing w:val="-5"/>
        </w:rPr>
        <w:t xml:space="preserve"> </w:t>
      </w:r>
      <w:r>
        <w:t>students,</w:t>
      </w:r>
      <w:r>
        <w:rPr>
          <w:spacing w:val="-3"/>
        </w:rPr>
        <w:t xml:space="preserve"> </w:t>
      </w:r>
      <w:r>
        <w:t>peers,</w:t>
      </w:r>
      <w:r>
        <w:rPr>
          <w:spacing w:val="-9"/>
        </w:rPr>
        <w:t xml:space="preserve"> </w:t>
      </w:r>
      <w:r>
        <w:t>and</w:t>
      </w:r>
      <w:r>
        <w:rPr>
          <w:spacing w:val="-3"/>
        </w:rPr>
        <w:t xml:space="preserve"> </w:t>
      </w:r>
      <w:r>
        <w:t>administrators. Several formal and informal methods are utilized to gather relevant data.</w:t>
      </w:r>
    </w:p>
    <w:p w14:paraId="335C83DB" w14:textId="77777777" w:rsidR="001A0280" w:rsidRDefault="00442365">
      <w:pPr>
        <w:pStyle w:val="ListParagraph"/>
        <w:numPr>
          <w:ilvl w:val="0"/>
          <w:numId w:val="1"/>
        </w:numPr>
        <w:tabs>
          <w:tab w:val="left" w:pos="1680"/>
        </w:tabs>
        <w:spacing w:line="272" w:lineRule="exact"/>
        <w:ind w:left="1680" w:hanging="359"/>
      </w:pPr>
      <w:r>
        <w:t>Ongoing</w:t>
      </w:r>
      <w:r>
        <w:rPr>
          <w:spacing w:val="-5"/>
        </w:rPr>
        <w:t xml:space="preserve"> </w:t>
      </w:r>
      <w:r>
        <w:t>communications</w:t>
      </w:r>
      <w:r>
        <w:rPr>
          <w:spacing w:val="-2"/>
        </w:rPr>
        <w:t xml:space="preserve"> </w:t>
      </w:r>
      <w:r>
        <w:t>via email</w:t>
      </w:r>
      <w:r>
        <w:rPr>
          <w:spacing w:val="-4"/>
        </w:rPr>
        <w:t xml:space="preserve"> </w:t>
      </w:r>
      <w:r>
        <w:t>and</w:t>
      </w:r>
      <w:r>
        <w:rPr>
          <w:spacing w:val="-2"/>
        </w:rPr>
        <w:t xml:space="preserve"> </w:t>
      </w:r>
      <w:r>
        <w:t>telephone</w:t>
      </w:r>
      <w:r>
        <w:rPr>
          <w:spacing w:val="-1"/>
        </w:rPr>
        <w:t xml:space="preserve"> </w:t>
      </w:r>
      <w:r>
        <w:t>with</w:t>
      </w:r>
      <w:r>
        <w:rPr>
          <w:spacing w:val="-2"/>
        </w:rPr>
        <w:t xml:space="preserve"> </w:t>
      </w:r>
      <w:r>
        <w:t>our</w:t>
      </w:r>
      <w:r>
        <w:rPr>
          <w:spacing w:val="-1"/>
        </w:rPr>
        <w:t xml:space="preserve"> </w:t>
      </w:r>
      <w:r>
        <w:t>clinical</w:t>
      </w:r>
      <w:r>
        <w:rPr>
          <w:spacing w:val="-4"/>
        </w:rPr>
        <w:t xml:space="preserve"> </w:t>
      </w:r>
      <w:r>
        <w:t>partners</w:t>
      </w:r>
      <w:r>
        <w:rPr>
          <w:spacing w:val="-2"/>
        </w:rPr>
        <w:t xml:space="preserve"> nationwide.</w:t>
      </w:r>
    </w:p>
    <w:p w14:paraId="7F3B4671" w14:textId="77777777" w:rsidR="001A0280" w:rsidRDefault="00442365">
      <w:pPr>
        <w:pStyle w:val="ListParagraph"/>
        <w:numPr>
          <w:ilvl w:val="0"/>
          <w:numId w:val="1"/>
        </w:numPr>
        <w:tabs>
          <w:tab w:val="left" w:pos="1680"/>
        </w:tabs>
        <w:ind w:left="1680" w:hanging="359"/>
      </w:pPr>
      <w:r>
        <w:t>Participation</w:t>
      </w:r>
      <w:r>
        <w:rPr>
          <w:spacing w:val="-2"/>
        </w:rPr>
        <w:t xml:space="preserve"> </w:t>
      </w:r>
      <w:r>
        <w:t>in</w:t>
      </w:r>
      <w:r>
        <w:rPr>
          <w:spacing w:val="-2"/>
        </w:rPr>
        <w:t xml:space="preserve"> </w:t>
      </w:r>
      <w:r>
        <w:t>regional</w:t>
      </w:r>
      <w:r>
        <w:rPr>
          <w:spacing w:val="-3"/>
        </w:rPr>
        <w:t xml:space="preserve"> </w:t>
      </w:r>
      <w:r>
        <w:t>and</w:t>
      </w:r>
      <w:r>
        <w:rPr>
          <w:spacing w:val="-2"/>
        </w:rPr>
        <w:t xml:space="preserve"> </w:t>
      </w:r>
      <w:r>
        <w:t>national</w:t>
      </w:r>
      <w:r>
        <w:rPr>
          <w:spacing w:val="-3"/>
        </w:rPr>
        <w:t xml:space="preserve"> </w:t>
      </w:r>
      <w:r>
        <w:t>forums</w:t>
      </w:r>
      <w:r>
        <w:rPr>
          <w:spacing w:val="-2"/>
        </w:rPr>
        <w:t xml:space="preserve"> </w:t>
      </w:r>
      <w:r>
        <w:t>to</w:t>
      </w:r>
      <w:r>
        <w:rPr>
          <w:spacing w:val="-1"/>
        </w:rPr>
        <w:t xml:space="preserve"> </w:t>
      </w:r>
      <w:r>
        <w:t>benchmark</w:t>
      </w:r>
      <w:r>
        <w:rPr>
          <w:spacing w:val="-2"/>
        </w:rPr>
        <w:t xml:space="preserve"> </w:t>
      </w:r>
      <w:r>
        <w:t>our roles</w:t>
      </w:r>
      <w:r>
        <w:rPr>
          <w:spacing w:val="-2"/>
        </w:rPr>
        <w:t xml:space="preserve"> </w:t>
      </w:r>
      <w:r>
        <w:t>in</w:t>
      </w:r>
      <w:r>
        <w:rPr>
          <w:spacing w:val="-1"/>
        </w:rPr>
        <w:t xml:space="preserve"> </w:t>
      </w:r>
      <w:r>
        <w:t>clinical</w:t>
      </w:r>
      <w:r>
        <w:rPr>
          <w:spacing w:val="-8"/>
        </w:rPr>
        <w:t xml:space="preserve"> </w:t>
      </w:r>
      <w:r>
        <w:rPr>
          <w:spacing w:val="-2"/>
        </w:rPr>
        <w:t>education.</w:t>
      </w:r>
    </w:p>
    <w:p w14:paraId="200A4DBF" w14:textId="77777777" w:rsidR="001A0280" w:rsidRDefault="00442365">
      <w:pPr>
        <w:pStyle w:val="ListParagraph"/>
        <w:numPr>
          <w:ilvl w:val="0"/>
          <w:numId w:val="1"/>
        </w:numPr>
        <w:tabs>
          <w:tab w:val="left" w:pos="1681"/>
        </w:tabs>
        <w:spacing w:line="237" w:lineRule="auto"/>
        <w:ind w:right="362"/>
      </w:pPr>
      <w:r>
        <w:t>Clinical Education Assessment Form: This online survey provides the CI and SCCE the opportunity to provide input regarding the strengths and needs of the DCE/ADCE in open ended</w:t>
      </w:r>
      <w:r>
        <w:rPr>
          <w:spacing w:val="-2"/>
        </w:rPr>
        <w:t xml:space="preserve"> </w:t>
      </w:r>
      <w:r>
        <w:t>items</w:t>
      </w:r>
      <w:r>
        <w:rPr>
          <w:spacing w:val="-2"/>
        </w:rPr>
        <w:t xml:space="preserve"> </w:t>
      </w:r>
      <w:r>
        <w:t>and</w:t>
      </w:r>
      <w:r>
        <w:rPr>
          <w:spacing w:val="-2"/>
        </w:rPr>
        <w:t xml:space="preserve"> </w:t>
      </w:r>
      <w:r>
        <w:t>on</w:t>
      </w:r>
      <w:r>
        <w:rPr>
          <w:spacing w:val="-8"/>
        </w:rPr>
        <w:t xml:space="preserve"> </w:t>
      </w:r>
      <w:r>
        <w:t>criteria in</w:t>
      </w:r>
      <w:r>
        <w:rPr>
          <w:spacing w:val="-2"/>
        </w:rPr>
        <w:t xml:space="preserve"> </w:t>
      </w:r>
      <w:r>
        <w:t>the categories</w:t>
      </w:r>
      <w:r>
        <w:rPr>
          <w:spacing w:val="-2"/>
        </w:rPr>
        <w:t xml:space="preserve"> </w:t>
      </w:r>
      <w:r>
        <w:t>of</w:t>
      </w:r>
      <w:r>
        <w:rPr>
          <w:spacing w:val="-1"/>
        </w:rPr>
        <w:t xml:space="preserve"> </w:t>
      </w:r>
      <w:r>
        <w:t>Teaching,</w:t>
      </w:r>
      <w:r>
        <w:rPr>
          <w:spacing w:val="-8"/>
        </w:rPr>
        <w:t xml:space="preserve"> </w:t>
      </w:r>
      <w:r>
        <w:t>and</w:t>
      </w:r>
      <w:r>
        <w:rPr>
          <w:spacing w:val="-2"/>
        </w:rPr>
        <w:t xml:space="preserve"> </w:t>
      </w:r>
      <w:r>
        <w:t>Administration</w:t>
      </w:r>
      <w:r>
        <w:rPr>
          <w:spacing w:val="-2"/>
        </w:rPr>
        <w:t xml:space="preserve"> </w:t>
      </w:r>
      <w:r>
        <w:t>related to</w:t>
      </w:r>
      <w:r>
        <w:rPr>
          <w:spacing w:val="-8"/>
        </w:rPr>
        <w:t xml:space="preserve"> </w:t>
      </w:r>
      <w:r>
        <w:t xml:space="preserve">clinical </w:t>
      </w:r>
      <w:r>
        <w:rPr>
          <w:spacing w:val="-2"/>
        </w:rPr>
        <w:t>education.</w:t>
      </w:r>
    </w:p>
    <w:p w14:paraId="4655530E" w14:textId="77777777" w:rsidR="001A0280" w:rsidRDefault="00442365">
      <w:pPr>
        <w:pStyle w:val="ListParagraph"/>
        <w:numPr>
          <w:ilvl w:val="0"/>
          <w:numId w:val="1"/>
        </w:numPr>
        <w:tabs>
          <w:tab w:val="left" w:pos="1681"/>
        </w:tabs>
        <w:spacing w:before="3" w:line="240" w:lineRule="auto"/>
        <w:ind w:right="361"/>
      </w:pPr>
      <w:r>
        <w:t>Course</w:t>
      </w:r>
      <w:r>
        <w:rPr>
          <w:spacing w:val="-2"/>
        </w:rPr>
        <w:t xml:space="preserve"> </w:t>
      </w:r>
      <w:r>
        <w:t>evaluations</w:t>
      </w:r>
      <w:r>
        <w:rPr>
          <w:spacing w:val="-3"/>
        </w:rPr>
        <w:t xml:space="preserve"> </w:t>
      </w:r>
      <w:r>
        <w:t>of</w:t>
      </w:r>
      <w:r>
        <w:rPr>
          <w:spacing w:val="-3"/>
        </w:rPr>
        <w:t xml:space="preserve"> </w:t>
      </w:r>
      <w:r>
        <w:t>full-time</w:t>
      </w:r>
      <w:r>
        <w:rPr>
          <w:spacing w:val="-1"/>
        </w:rPr>
        <w:t xml:space="preserve"> </w:t>
      </w:r>
      <w:r>
        <w:t>clinical</w:t>
      </w:r>
      <w:r>
        <w:rPr>
          <w:spacing w:val="-5"/>
        </w:rPr>
        <w:t xml:space="preserve"> </w:t>
      </w:r>
      <w:r>
        <w:t>experiences</w:t>
      </w:r>
      <w:r>
        <w:rPr>
          <w:spacing w:val="-9"/>
        </w:rPr>
        <w:t xml:space="preserve"> </w:t>
      </w:r>
      <w:r>
        <w:t>completed</w:t>
      </w:r>
      <w:r>
        <w:rPr>
          <w:spacing w:val="-3"/>
        </w:rPr>
        <w:t xml:space="preserve"> </w:t>
      </w:r>
      <w:r>
        <w:t>by</w:t>
      </w:r>
      <w:r>
        <w:rPr>
          <w:spacing w:val="-3"/>
        </w:rPr>
        <w:t xml:space="preserve"> </w:t>
      </w:r>
      <w:r>
        <w:t>students</w:t>
      </w:r>
      <w:r>
        <w:rPr>
          <w:spacing w:val="-3"/>
        </w:rPr>
        <w:t xml:space="preserve"> </w:t>
      </w:r>
      <w:r>
        <w:t>and</w:t>
      </w:r>
      <w:r>
        <w:rPr>
          <w:spacing w:val="-3"/>
        </w:rPr>
        <w:t xml:space="preserve"> </w:t>
      </w:r>
      <w:r>
        <w:t>reviewed</w:t>
      </w:r>
      <w:r>
        <w:rPr>
          <w:spacing w:val="-3"/>
        </w:rPr>
        <w:t xml:space="preserve"> </w:t>
      </w:r>
      <w:r>
        <w:t>by</w:t>
      </w:r>
      <w:r>
        <w:rPr>
          <w:spacing w:val="-3"/>
        </w:rPr>
        <w:t xml:space="preserve"> </w:t>
      </w:r>
      <w:r>
        <w:t>the DCE/ADCE. These evaluations allow students to provide feedback on the DCE/ADCE’s accessibility and level of support during the clinical experience, as well as feedback on the placement process.</w:t>
      </w:r>
    </w:p>
    <w:p w14:paraId="5260228A" w14:textId="77777777" w:rsidR="001A0280" w:rsidRDefault="00442365">
      <w:pPr>
        <w:pStyle w:val="ListParagraph"/>
        <w:numPr>
          <w:ilvl w:val="0"/>
          <w:numId w:val="1"/>
        </w:numPr>
        <w:tabs>
          <w:tab w:val="left" w:pos="1681"/>
        </w:tabs>
        <w:spacing w:line="240" w:lineRule="auto"/>
        <w:ind w:right="412"/>
      </w:pPr>
      <w:r>
        <w:t>DCE/ADCE</w:t>
      </w:r>
      <w:r>
        <w:rPr>
          <w:spacing w:val="-2"/>
        </w:rPr>
        <w:t xml:space="preserve"> </w:t>
      </w:r>
      <w:r>
        <w:t>Faculty</w:t>
      </w:r>
      <w:r>
        <w:rPr>
          <w:spacing w:val="-3"/>
        </w:rPr>
        <w:t xml:space="preserve"> </w:t>
      </w:r>
      <w:r>
        <w:t>Annual</w:t>
      </w:r>
      <w:r>
        <w:rPr>
          <w:spacing w:val="-5"/>
        </w:rPr>
        <w:t xml:space="preserve"> </w:t>
      </w:r>
      <w:r>
        <w:t>Review is</w:t>
      </w:r>
      <w:r>
        <w:rPr>
          <w:spacing w:val="-3"/>
        </w:rPr>
        <w:t xml:space="preserve"> </w:t>
      </w:r>
      <w:r>
        <w:t>completed</w:t>
      </w:r>
      <w:r>
        <w:rPr>
          <w:spacing w:val="-3"/>
        </w:rPr>
        <w:t xml:space="preserve"> </w:t>
      </w:r>
      <w:r>
        <w:t>by</w:t>
      </w:r>
      <w:r>
        <w:rPr>
          <w:spacing w:val="-3"/>
        </w:rPr>
        <w:t xml:space="preserve"> </w:t>
      </w:r>
      <w:r>
        <w:t>the</w:t>
      </w:r>
      <w:r>
        <w:rPr>
          <w:spacing w:val="-6"/>
        </w:rPr>
        <w:t xml:space="preserve"> </w:t>
      </w:r>
      <w:r>
        <w:t>Program</w:t>
      </w:r>
      <w:r>
        <w:rPr>
          <w:spacing w:val="-5"/>
        </w:rPr>
        <w:t xml:space="preserve"> </w:t>
      </w:r>
      <w:r>
        <w:t>Director</w:t>
      </w:r>
      <w:r>
        <w:rPr>
          <w:spacing w:val="-2"/>
        </w:rPr>
        <w:t xml:space="preserve"> </w:t>
      </w:r>
      <w:r>
        <w:t>on</w:t>
      </w:r>
      <w:r>
        <w:rPr>
          <w:spacing w:val="-3"/>
        </w:rPr>
        <w:t xml:space="preserve"> </w:t>
      </w:r>
      <w:r>
        <w:t>an</w:t>
      </w:r>
      <w:r>
        <w:rPr>
          <w:spacing w:val="-9"/>
        </w:rPr>
        <w:t xml:space="preserve"> </w:t>
      </w:r>
      <w:r>
        <w:t>annual</w:t>
      </w:r>
      <w:r>
        <w:rPr>
          <w:spacing w:val="-5"/>
        </w:rPr>
        <w:t xml:space="preserve"> </w:t>
      </w:r>
      <w:r>
        <w:t>basis. This includes Teaching, Administration, Scholarship, and Service.</w:t>
      </w:r>
    </w:p>
    <w:p w14:paraId="4D19FBE6" w14:textId="77777777" w:rsidR="001A0280" w:rsidRDefault="00442365">
      <w:pPr>
        <w:pStyle w:val="BodyText"/>
        <w:ind w:left="240" w:right="353" w:firstLine="0"/>
      </w:pPr>
      <w:r>
        <w:t>Feedback from a variety of methods is utilized for ongoing assessment of the program, as stated above. Additionally, the Clinical Education Committee reviews policies, procedures, needs, changes, issues, and requirements of the clinical education curriculum on an ongoing basis. As needed, changes to our curriculum are</w:t>
      </w:r>
      <w:r>
        <w:rPr>
          <w:spacing w:val="-5"/>
        </w:rPr>
        <w:t xml:space="preserve"> </w:t>
      </w:r>
      <w:r>
        <w:t>recommended</w:t>
      </w:r>
      <w:r>
        <w:rPr>
          <w:spacing w:val="-2"/>
        </w:rPr>
        <w:t xml:space="preserve"> </w:t>
      </w:r>
      <w:r>
        <w:t>to</w:t>
      </w:r>
      <w:r>
        <w:rPr>
          <w:spacing w:val="-2"/>
        </w:rPr>
        <w:t xml:space="preserve"> </w:t>
      </w:r>
      <w:r>
        <w:t>the</w:t>
      </w:r>
      <w:r>
        <w:rPr>
          <w:spacing w:val="-5"/>
        </w:rPr>
        <w:t xml:space="preserve"> </w:t>
      </w:r>
      <w:r>
        <w:t>core</w:t>
      </w:r>
      <w:r>
        <w:rPr>
          <w:spacing w:val="-5"/>
        </w:rPr>
        <w:t xml:space="preserve"> </w:t>
      </w:r>
      <w:r>
        <w:t>faculty,</w:t>
      </w:r>
      <w:r>
        <w:rPr>
          <w:spacing w:val="-2"/>
        </w:rPr>
        <w:t xml:space="preserve"> </w:t>
      </w:r>
      <w:r>
        <w:t>department</w:t>
      </w:r>
      <w:r>
        <w:rPr>
          <w:spacing w:val="-4"/>
        </w:rPr>
        <w:t xml:space="preserve"> </w:t>
      </w:r>
      <w:r>
        <w:t>chair</w:t>
      </w:r>
      <w:r>
        <w:rPr>
          <w:spacing w:val="-6"/>
        </w:rPr>
        <w:t xml:space="preserve"> </w:t>
      </w:r>
      <w:r>
        <w:t>and</w:t>
      </w:r>
      <w:r>
        <w:rPr>
          <w:spacing w:val="-2"/>
        </w:rPr>
        <w:t xml:space="preserve"> </w:t>
      </w:r>
      <w:r>
        <w:t>curriculum</w:t>
      </w:r>
      <w:r>
        <w:rPr>
          <w:spacing w:val="-4"/>
        </w:rPr>
        <w:t xml:space="preserve"> </w:t>
      </w:r>
      <w:r>
        <w:t>committee per</w:t>
      </w:r>
      <w:r>
        <w:rPr>
          <w:spacing w:val="-1"/>
        </w:rPr>
        <w:t xml:space="preserve"> </w:t>
      </w:r>
      <w:r>
        <w:t>departmental</w:t>
      </w:r>
      <w:r>
        <w:rPr>
          <w:spacing w:val="-4"/>
        </w:rPr>
        <w:t xml:space="preserve"> </w:t>
      </w:r>
      <w:r>
        <w:t>policies</w:t>
      </w:r>
      <w:r>
        <w:rPr>
          <w:spacing w:val="-2"/>
        </w:rPr>
        <w:t xml:space="preserve"> </w:t>
      </w:r>
      <w:r>
        <w:t>and procedures. Collaboration also occurs with the regional NY/NJ Clinical Education Consortium participants, Education Leadership Conference participants, and National APTA conference participants.</w:t>
      </w:r>
    </w:p>
    <w:p w14:paraId="78E17261" w14:textId="77777777" w:rsidR="001A0280" w:rsidRDefault="001A0280">
      <w:pPr>
        <w:pStyle w:val="BodyText"/>
        <w:sectPr w:rsidR="001A0280">
          <w:pgSz w:w="12240" w:h="15840"/>
          <w:pgMar w:top="1300" w:right="720" w:bottom="780" w:left="1080" w:header="0" w:footer="517" w:gutter="0"/>
          <w:cols w:space="720"/>
        </w:sectPr>
      </w:pPr>
    </w:p>
    <w:p w14:paraId="7BEDEC8B" w14:textId="77777777" w:rsidR="001A0280" w:rsidRDefault="00442365">
      <w:pPr>
        <w:pStyle w:val="Heading3"/>
        <w:spacing w:before="62"/>
      </w:pPr>
      <w:bookmarkStart w:id="28" w:name="_bookmark26"/>
      <w:bookmarkEnd w:id="28"/>
      <w:r>
        <w:rPr>
          <w:color w:val="1F487C"/>
        </w:rPr>
        <w:lastRenderedPageBreak/>
        <w:t>Appendix</w:t>
      </w:r>
      <w:r>
        <w:rPr>
          <w:color w:val="1F487C"/>
          <w:spacing w:val="-4"/>
        </w:rPr>
        <w:t xml:space="preserve"> </w:t>
      </w:r>
      <w:r>
        <w:rPr>
          <w:color w:val="1F487C"/>
          <w:spacing w:val="-10"/>
        </w:rPr>
        <w:t>A</w:t>
      </w:r>
    </w:p>
    <w:p w14:paraId="719893B1" w14:textId="77777777" w:rsidR="001A0280" w:rsidRDefault="00442365">
      <w:pPr>
        <w:spacing w:before="250"/>
        <w:ind w:left="12" w:right="110"/>
        <w:jc w:val="center"/>
        <w:rPr>
          <w:b/>
        </w:rPr>
      </w:pPr>
      <w:r>
        <w:rPr>
          <w:b/>
          <w:u w:val="single"/>
        </w:rPr>
        <w:t>New</w:t>
      </w:r>
      <w:r>
        <w:rPr>
          <w:b/>
          <w:spacing w:val="-5"/>
          <w:u w:val="single"/>
        </w:rPr>
        <w:t xml:space="preserve"> </w:t>
      </w:r>
      <w:r>
        <w:rPr>
          <w:b/>
          <w:u w:val="single"/>
        </w:rPr>
        <w:t>Site</w:t>
      </w:r>
      <w:r>
        <w:rPr>
          <w:b/>
          <w:spacing w:val="-1"/>
          <w:u w:val="single"/>
        </w:rPr>
        <w:t xml:space="preserve"> </w:t>
      </w:r>
      <w:r>
        <w:rPr>
          <w:b/>
          <w:u w:val="single"/>
        </w:rPr>
        <w:t>Development</w:t>
      </w:r>
      <w:r>
        <w:rPr>
          <w:b/>
          <w:spacing w:val="-1"/>
          <w:u w:val="single"/>
        </w:rPr>
        <w:t xml:space="preserve"> </w:t>
      </w:r>
      <w:r>
        <w:rPr>
          <w:b/>
          <w:spacing w:val="-4"/>
          <w:u w:val="single"/>
        </w:rPr>
        <w:t>Form</w:t>
      </w:r>
    </w:p>
    <w:p w14:paraId="0566EF9B" w14:textId="77777777" w:rsidR="001A0280" w:rsidRDefault="00442365">
      <w:pPr>
        <w:pStyle w:val="BodyText"/>
        <w:spacing w:before="252" w:line="242" w:lineRule="auto"/>
        <w:ind w:left="240" w:right="515" w:firstLine="0"/>
      </w:pPr>
      <w:r>
        <w:t>If</w:t>
      </w:r>
      <w:r>
        <w:rPr>
          <w:spacing w:val="-2"/>
        </w:rPr>
        <w:t xml:space="preserve"> </w:t>
      </w:r>
      <w:r>
        <w:t>you</w:t>
      </w:r>
      <w:r>
        <w:rPr>
          <w:spacing w:val="-3"/>
        </w:rPr>
        <w:t xml:space="preserve"> </w:t>
      </w:r>
      <w:r>
        <w:t>are</w:t>
      </w:r>
      <w:r>
        <w:rPr>
          <w:spacing w:val="-1"/>
        </w:rPr>
        <w:t xml:space="preserve"> </w:t>
      </w:r>
      <w:r>
        <w:t>interested</w:t>
      </w:r>
      <w:r>
        <w:rPr>
          <w:spacing w:val="-3"/>
        </w:rPr>
        <w:t xml:space="preserve"> </w:t>
      </w:r>
      <w:r>
        <w:t>in</w:t>
      </w:r>
      <w:r>
        <w:rPr>
          <w:spacing w:val="-3"/>
        </w:rPr>
        <w:t xml:space="preserve"> </w:t>
      </w:r>
      <w:r>
        <w:t>Ithaca</w:t>
      </w:r>
      <w:r>
        <w:rPr>
          <w:spacing w:val="-1"/>
        </w:rPr>
        <w:t xml:space="preserve"> </w:t>
      </w:r>
      <w:r>
        <w:t>College</w:t>
      </w:r>
      <w:r>
        <w:rPr>
          <w:spacing w:val="-1"/>
        </w:rPr>
        <w:t xml:space="preserve"> </w:t>
      </w:r>
      <w:r>
        <w:t>obtaining</w:t>
      </w:r>
      <w:r>
        <w:rPr>
          <w:spacing w:val="-3"/>
        </w:rPr>
        <w:t xml:space="preserve"> </w:t>
      </w:r>
      <w:r>
        <w:t>a</w:t>
      </w:r>
      <w:r>
        <w:rPr>
          <w:spacing w:val="-1"/>
        </w:rPr>
        <w:t xml:space="preserve"> </w:t>
      </w:r>
      <w:r>
        <w:t>new</w:t>
      </w:r>
      <w:r>
        <w:rPr>
          <w:spacing w:val="-8"/>
        </w:rPr>
        <w:t xml:space="preserve"> </w:t>
      </w:r>
      <w:r>
        <w:t>contract</w:t>
      </w:r>
      <w:r>
        <w:rPr>
          <w:spacing w:val="-5"/>
        </w:rPr>
        <w:t xml:space="preserve"> </w:t>
      </w:r>
      <w:r>
        <w:t>with</w:t>
      </w:r>
      <w:r>
        <w:rPr>
          <w:spacing w:val="-3"/>
        </w:rPr>
        <w:t xml:space="preserve"> </w:t>
      </w:r>
      <w:r>
        <w:t>a</w:t>
      </w:r>
      <w:r>
        <w:rPr>
          <w:spacing w:val="-6"/>
        </w:rPr>
        <w:t xml:space="preserve"> </w:t>
      </w:r>
      <w:r>
        <w:t>clinical</w:t>
      </w:r>
      <w:r>
        <w:rPr>
          <w:spacing w:val="-5"/>
        </w:rPr>
        <w:t xml:space="preserve"> </w:t>
      </w:r>
      <w:r>
        <w:t>education</w:t>
      </w:r>
      <w:r>
        <w:rPr>
          <w:spacing w:val="-3"/>
        </w:rPr>
        <w:t xml:space="preserve"> </w:t>
      </w:r>
      <w:r>
        <w:t>site,</w:t>
      </w:r>
      <w:r>
        <w:rPr>
          <w:spacing w:val="-3"/>
        </w:rPr>
        <w:t xml:space="preserve"> </w:t>
      </w:r>
      <w:r>
        <w:t>you</w:t>
      </w:r>
      <w:r>
        <w:rPr>
          <w:spacing w:val="-3"/>
        </w:rPr>
        <w:t xml:space="preserve"> </w:t>
      </w:r>
      <w:r>
        <w:t xml:space="preserve">must complete this form and submit to Dr. Hotchkiss, </w:t>
      </w:r>
      <w:hyperlink r:id="rId22">
        <w:r w:rsidR="001A0280">
          <w:rPr>
            <w:color w:val="0000FF"/>
            <w:u w:val="single" w:color="0000FF"/>
          </w:rPr>
          <w:t>mhotchkiss@ithaca.edu,</w:t>
        </w:r>
      </w:hyperlink>
      <w:r>
        <w:rPr>
          <w:color w:val="0000FF"/>
        </w:rPr>
        <w:t xml:space="preserve"> </w:t>
      </w:r>
      <w:r>
        <w:t>or Dr.</w:t>
      </w:r>
    </w:p>
    <w:p w14:paraId="5902BBFD" w14:textId="77777777" w:rsidR="001A0280" w:rsidRDefault="00442365">
      <w:pPr>
        <w:pStyle w:val="BodyText"/>
        <w:ind w:left="240" w:right="340" w:firstLine="0"/>
      </w:pPr>
      <w:proofErr w:type="spellStart"/>
      <w:r>
        <w:t>Plumeau</w:t>
      </w:r>
      <w:proofErr w:type="spellEnd"/>
      <w:r>
        <w:t xml:space="preserve">, </w:t>
      </w:r>
      <w:hyperlink r:id="rId23">
        <w:r w:rsidR="001A0280">
          <w:rPr>
            <w:color w:val="0000FF"/>
            <w:u w:val="single" w:color="0000FF"/>
          </w:rPr>
          <w:t>kplumeau@ithaca.edu,</w:t>
        </w:r>
      </w:hyperlink>
      <w:r>
        <w:rPr>
          <w:color w:val="0000FF"/>
          <w:spacing w:val="-3"/>
        </w:rPr>
        <w:t xml:space="preserve"> </w:t>
      </w:r>
      <w:r>
        <w:t>a minimum</w:t>
      </w:r>
      <w:r>
        <w:rPr>
          <w:spacing w:val="-1"/>
        </w:rPr>
        <w:t xml:space="preserve"> </w:t>
      </w:r>
      <w:r>
        <w:t>of 12-months prior to your anticipated</w:t>
      </w:r>
      <w:r>
        <w:rPr>
          <w:spacing w:val="-5"/>
        </w:rPr>
        <w:t xml:space="preserve"> </w:t>
      </w:r>
      <w:r>
        <w:t>clinical</w:t>
      </w:r>
      <w:r>
        <w:rPr>
          <w:spacing w:val="-1"/>
        </w:rPr>
        <w:t xml:space="preserve"> </w:t>
      </w:r>
      <w:r>
        <w:t>dates. Students are not</w:t>
      </w:r>
      <w:r>
        <w:rPr>
          <w:spacing w:val="-2"/>
        </w:rPr>
        <w:t xml:space="preserve"> </w:t>
      </w:r>
      <w:r>
        <w:t>permitted to contact</w:t>
      </w:r>
      <w:r>
        <w:rPr>
          <w:spacing w:val="-2"/>
        </w:rPr>
        <w:t xml:space="preserve"> </w:t>
      </w:r>
      <w:r>
        <w:t>clinical</w:t>
      </w:r>
      <w:r>
        <w:rPr>
          <w:spacing w:val="-2"/>
        </w:rPr>
        <w:t xml:space="preserve"> </w:t>
      </w:r>
      <w:r>
        <w:t>education sites for their own placements. You may contact</w:t>
      </w:r>
      <w:r>
        <w:rPr>
          <w:spacing w:val="-2"/>
        </w:rPr>
        <w:t xml:space="preserve"> </w:t>
      </w:r>
      <w:r>
        <w:t>the site to inquire if they</w:t>
      </w:r>
      <w:r>
        <w:rPr>
          <w:spacing w:val="-2"/>
        </w:rPr>
        <w:t xml:space="preserve"> </w:t>
      </w:r>
      <w:r>
        <w:t>accept</w:t>
      </w:r>
      <w:r>
        <w:rPr>
          <w:spacing w:val="-4"/>
        </w:rPr>
        <w:t xml:space="preserve"> </w:t>
      </w:r>
      <w:r>
        <w:t>physical</w:t>
      </w:r>
      <w:r>
        <w:rPr>
          <w:spacing w:val="-4"/>
        </w:rPr>
        <w:t xml:space="preserve"> </w:t>
      </w:r>
      <w:r>
        <w:t>therapy</w:t>
      </w:r>
      <w:r>
        <w:rPr>
          <w:spacing w:val="-2"/>
        </w:rPr>
        <w:t xml:space="preserve"> </w:t>
      </w:r>
      <w:r>
        <w:t>students</w:t>
      </w:r>
      <w:r>
        <w:rPr>
          <w:spacing w:val="-2"/>
        </w:rPr>
        <w:t xml:space="preserve"> </w:t>
      </w:r>
      <w:r>
        <w:t>for</w:t>
      </w:r>
      <w:r>
        <w:rPr>
          <w:spacing w:val="-1"/>
        </w:rPr>
        <w:t xml:space="preserve"> </w:t>
      </w:r>
      <w:r>
        <w:t>clinical</w:t>
      </w:r>
      <w:r>
        <w:rPr>
          <w:spacing w:val="-4"/>
        </w:rPr>
        <w:t xml:space="preserve"> </w:t>
      </w:r>
      <w:r>
        <w:t>experiences and</w:t>
      </w:r>
      <w:r>
        <w:rPr>
          <w:spacing w:val="-2"/>
        </w:rPr>
        <w:t xml:space="preserve"> </w:t>
      </w:r>
      <w:r>
        <w:t>to</w:t>
      </w:r>
      <w:r>
        <w:rPr>
          <w:spacing w:val="-2"/>
        </w:rPr>
        <w:t xml:space="preserve"> </w:t>
      </w:r>
      <w:r>
        <w:t>obtain</w:t>
      </w:r>
      <w:r>
        <w:rPr>
          <w:spacing w:val="-2"/>
        </w:rPr>
        <w:t xml:space="preserve"> </w:t>
      </w:r>
      <w:r>
        <w:t>the name</w:t>
      </w:r>
      <w:r>
        <w:rPr>
          <w:spacing w:val="-5"/>
        </w:rPr>
        <w:t xml:space="preserve"> </w:t>
      </w:r>
      <w:r>
        <w:t>and</w:t>
      </w:r>
      <w:r>
        <w:rPr>
          <w:spacing w:val="-2"/>
        </w:rPr>
        <w:t xml:space="preserve"> </w:t>
      </w:r>
      <w:r>
        <w:t>contact</w:t>
      </w:r>
      <w:r>
        <w:rPr>
          <w:spacing w:val="-4"/>
        </w:rPr>
        <w:t xml:space="preserve"> </w:t>
      </w:r>
      <w:r>
        <w:t>information</w:t>
      </w:r>
      <w:r>
        <w:rPr>
          <w:spacing w:val="-2"/>
        </w:rPr>
        <w:t xml:space="preserve"> </w:t>
      </w:r>
      <w:r>
        <w:t>of the appropriate person at</w:t>
      </w:r>
      <w:r>
        <w:rPr>
          <w:spacing w:val="-1"/>
        </w:rPr>
        <w:t xml:space="preserve"> </w:t>
      </w:r>
      <w:r>
        <w:t>the facility. The DCE/ADCE will</w:t>
      </w:r>
      <w:r>
        <w:rPr>
          <w:spacing w:val="-1"/>
        </w:rPr>
        <w:t xml:space="preserve"> </w:t>
      </w:r>
      <w:r>
        <w:t>assess</w:t>
      </w:r>
      <w:r>
        <w:rPr>
          <w:spacing w:val="-1"/>
        </w:rPr>
        <w:t xml:space="preserve"> </w:t>
      </w:r>
      <w:r>
        <w:t>the site to ensure that</w:t>
      </w:r>
      <w:r>
        <w:rPr>
          <w:spacing w:val="-1"/>
        </w:rPr>
        <w:t xml:space="preserve"> </w:t>
      </w:r>
      <w:r>
        <w:t>it</w:t>
      </w:r>
      <w:r>
        <w:rPr>
          <w:spacing w:val="-1"/>
        </w:rPr>
        <w:t xml:space="preserve"> </w:t>
      </w:r>
      <w:r>
        <w:t>meets IC’s standards and initiate the contract process. Please be aware that contracts can take up to 18 months to execute and sometimes are not</w:t>
      </w:r>
      <w:r>
        <w:rPr>
          <w:spacing w:val="-2"/>
        </w:rPr>
        <w:t xml:space="preserve"> </w:t>
      </w:r>
      <w:r>
        <w:t>executed at</w:t>
      </w:r>
      <w:r>
        <w:rPr>
          <w:spacing w:val="-2"/>
        </w:rPr>
        <w:t xml:space="preserve"> </w:t>
      </w:r>
      <w:r>
        <w:t>all</w:t>
      </w:r>
      <w:r>
        <w:rPr>
          <w:spacing w:val="-2"/>
        </w:rPr>
        <w:t xml:space="preserve"> </w:t>
      </w:r>
      <w:r>
        <w:t>due to</w:t>
      </w:r>
      <w:r>
        <w:rPr>
          <w:spacing w:val="-6"/>
        </w:rPr>
        <w:t xml:space="preserve"> </w:t>
      </w:r>
      <w:r>
        <w:t>an inability for IC</w:t>
      </w:r>
      <w:r>
        <w:rPr>
          <w:spacing w:val="-2"/>
        </w:rPr>
        <w:t xml:space="preserve"> </w:t>
      </w:r>
      <w:r>
        <w:t>and the site to agree to mutual</w:t>
      </w:r>
      <w:r>
        <w:rPr>
          <w:spacing w:val="-2"/>
        </w:rPr>
        <w:t xml:space="preserve"> </w:t>
      </w:r>
      <w:r>
        <w:t>terms. If a contract</w:t>
      </w:r>
      <w:r>
        <w:rPr>
          <w:spacing w:val="-2"/>
        </w:rPr>
        <w:t xml:space="preserve"> </w:t>
      </w:r>
      <w:r>
        <w:t>is executed with the below site and a slot is offered during the requested timeframe, then you are committed to accepting this placement.</w:t>
      </w:r>
    </w:p>
    <w:p w14:paraId="58F2B8F8" w14:textId="77777777" w:rsidR="001A0280" w:rsidRDefault="00442365">
      <w:pPr>
        <w:pStyle w:val="BodyText"/>
        <w:spacing w:before="251"/>
        <w:ind w:left="240" w:right="515" w:firstLine="0"/>
      </w:pPr>
      <w:r>
        <w:t>A</w:t>
      </w:r>
      <w:r>
        <w:rPr>
          <w:spacing w:val="-3"/>
        </w:rPr>
        <w:t xml:space="preserve"> </w:t>
      </w:r>
      <w:r>
        <w:t>student</w:t>
      </w:r>
      <w:r>
        <w:rPr>
          <w:spacing w:val="-5"/>
        </w:rPr>
        <w:t xml:space="preserve"> </w:t>
      </w:r>
      <w:r>
        <w:t>may</w:t>
      </w:r>
      <w:r>
        <w:rPr>
          <w:spacing w:val="-3"/>
        </w:rPr>
        <w:t xml:space="preserve"> </w:t>
      </w:r>
      <w:r>
        <w:t>submit</w:t>
      </w:r>
      <w:r>
        <w:rPr>
          <w:spacing w:val="-5"/>
        </w:rPr>
        <w:t xml:space="preserve"> </w:t>
      </w:r>
      <w:r>
        <w:t>no</w:t>
      </w:r>
      <w:r>
        <w:rPr>
          <w:spacing w:val="-3"/>
        </w:rPr>
        <w:t xml:space="preserve"> </w:t>
      </w:r>
      <w:r>
        <w:t>more</w:t>
      </w:r>
      <w:r>
        <w:rPr>
          <w:spacing w:val="-1"/>
        </w:rPr>
        <w:t xml:space="preserve"> </w:t>
      </w:r>
      <w:r>
        <w:t>than</w:t>
      </w:r>
      <w:r>
        <w:rPr>
          <w:spacing w:val="-3"/>
        </w:rPr>
        <w:t xml:space="preserve"> </w:t>
      </w:r>
      <w:r>
        <w:t>5</w:t>
      </w:r>
      <w:r>
        <w:rPr>
          <w:spacing w:val="-3"/>
        </w:rPr>
        <w:t xml:space="preserve"> </w:t>
      </w:r>
      <w:r>
        <w:t>New</w:t>
      </w:r>
      <w:r>
        <w:rPr>
          <w:spacing w:val="-8"/>
        </w:rPr>
        <w:t xml:space="preserve"> </w:t>
      </w:r>
      <w:r>
        <w:t>Site</w:t>
      </w:r>
      <w:r>
        <w:rPr>
          <w:spacing w:val="-1"/>
        </w:rPr>
        <w:t xml:space="preserve"> </w:t>
      </w:r>
      <w:r>
        <w:t>Development</w:t>
      </w:r>
      <w:r>
        <w:rPr>
          <w:spacing w:val="-5"/>
        </w:rPr>
        <w:t xml:space="preserve"> </w:t>
      </w:r>
      <w:r>
        <w:t>Forms</w:t>
      </w:r>
      <w:r>
        <w:rPr>
          <w:spacing w:val="-3"/>
        </w:rPr>
        <w:t xml:space="preserve"> </w:t>
      </w:r>
      <w:r>
        <w:t>to</w:t>
      </w:r>
      <w:r>
        <w:rPr>
          <w:spacing w:val="-3"/>
        </w:rPr>
        <w:t xml:space="preserve"> </w:t>
      </w:r>
      <w:r>
        <w:t>the</w:t>
      </w:r>
      <w:r>
        <w:rPr>
          <w:spacing w:val="-1"/>
        </w:rPr>
        <w:t xml:space="preserve"> </w:t>
      </w:r>
      <w:r>
        <w:t>IC Clinical</w:t>
      </w:r>
      <w:r>
        <w:rPr>
          <w:spacing w:val="-5"/>
        </w:rPr>
        <w:t xml:space="preserve"> </w:t>
      </w:r>
      <w:r>
        <w:t>Education</w:t>
      </w:r>
      <w:r>
        <w:rPr>
          <w:spacing w:val="-3"/>
        </w:rPr>
        <w:t xml:space="preserve"> </w:t>
      </w:r>
      <w:r>
        <w:t>Faculty during their time in the program. Once a contract is executed for a clinical education site that a student submitted, no further New Site Development Forms will be accepted from that student.</w:t>
      </w:r>
    </w:p>
    <w:p w14:paraId="72AED6AF" w14:textId="77777777" w:rsidR="001A0280" w:rsidRDefault="00442365">
      <w:pPr>
        <w:pStyle w:val="BodyText"/>
        <w:spacing w:before="252"/>
        <w:ind w:left="240" w:firstLine="0"/>
      </w:pPr>
      <w:r>
        <w:t>Site</w:t>
      </w:r>
      <w:r>
        <w:rPr>
          <w:spacing w:val="-4"/>
        </w:rPr>
        <w:t xml:space="preserve"> </w:t>
      </w:r>
      <w:r>
        <w:t>Information</w:t>
      </w:r>
      <w:r>
        <w:rPr>
          <w:spacing w:val="-3"/>
        </w:rPr>
        <w:t xml:space="preserve"> </w:t>
      </w:r>
      <w:r>
        <w:t>Site</w:t>
      </w:r>
      <w:r>
        <w:rPr>
          <w:spacing w:val="-1"/>
        </w:rPr>
        <w:t xml:space="preserve"> </w:t>
      </w:r>
      <w:r>
        <w:rPr>
          <w:spacing w:val="-4"/>
        </w:rPr>
        <w:t>Name:</w:t>
      </w:r>
    </w:p>
    <w:p w14:paraId="386EFA8D" w14:textId="77777777" w:rsidR="001A0280" w:rsidRDefault="00442365">
      <w:pPr>
        <w:pStyle w:val="BodyText"/>
        <w:spacing w:before="2" w:line="251" w:lineRule="exact"/>
        <w:ind w:left="240" w:firstLine="0"/>
      </w:pPr>
      <w:r>
        <w:t xml:space="preserve">Site </w:t>
      </w:r>
      <w:r>
        <w:rPr>
          <w:spacing w:val="-2"/>
        </w:rPr>
        <w:t>Address:</w:t>
      </w:r>
    </w:p>
    <w:p w14:paraId="148EBA2F" w14:textId="77777777" w:rsidR="001A0280" w:rsidRDefault="00442365">
      <w:pPr>
        <w:pStyle w:val="BodyText"/>
        <w:spacing w:line="251" w:lineRule="exact"/>
        <w:ind w:left="240" w:firstLine="0"/>
      </w:pPr>
      <w:r>
        <w:t>Site</w:t>
      </w:r>
      <w:r>
        <w:rPr>
          <w:spacing w:val="-2"/>
        </w:rPr>
        <w:t xml:space="preserve"> Website:</w:t>
      </w:r>
    </w:p>
    <w:p w14:paraId="42895113" w14:textId="77777777" w:rsidR="001A0280" w:rsidRDefault="00442365">
      <w:pPr>
        <w:pStyle w:val="BodyText"/>
        <w:spacing w:before="252"/>
        <w:ind w:left="240" w:firstLine="0"/>
      </w:pPr>
      <w:r>
        <w:t>Contact</w:t>
      </w:r>
      <w:r>
        <w:rPr>
          <w:spacing w:val="-7"/>
        </w:rPr>
        <w:t xml:space="preserve"> </w:t>
      </w:r>
      <w:r>
        <w:t>Information</w:t>
      </w:r>
      <w:r>
        <w:rPr>
          <w:spacing w:val="-3"/>
        </w:rPr>
        <w:t xml:space="preserve"> </w:t>
      </w:r>
      <w:r>
        <w:rPr>
          <w:spacing w:val="-4"/>
        </w:rPr>
        <w:t>Name:</w:t>
      </w:r>
    </w:p>
    <w:p w14:paraId="28F821FE" w14:textId="77777777" w:rsidR="001A0280" w:rsidRDefault="00442365">
      <w:pPr>
        <w:pStyle w:val="BodyText"/>
        <w:spacing w:before="2" w:line="251" w:lineRule="exact"/>
        <w:ind w:left="240" w:firstLine="0"/>
      </w:pPr>
      <w:r>
        <w:rPr>
          <w:spacing w:val="-2"/>
        </w:rPr>
        <w:t>Email:</w:t>
      </w:r>
    </w:p>
    <w:p w14:paraId="523CC9D1" w14:textId="77777777" w:rsidR="001A0280" w:rsidRDefault="00442365">
      <w:pPr>
        <w:pStyle w:val="BodyText"/>
        <w:spacing w:line="251" w:lineRule="exact"/>
        <w:ind w:left="240" w:firstLine="0"/>
      </w:pPr>
      <w:r>
        <w:rPr>
          <w:spacing w:val="-2"/>
        </w:rPr>
        <w:t>Phone:</w:t>
      </w:r>
    </w:p>
    <w:p w14:paraId="011727C7" w14:textId="77777777" w:rsidR="001A0280" w:rsidRDefault="001A0280">
      <w:pPr>
        <w:pStyle w:val="BodyText"/>
        <w:spacing w:before="4"/>
        <w:ind w:left="0" w:firstLine="0"/>
      </w:pPr>
    </w:p>
    <w:p w14:paraId="705DB064" w14:textId="77777777" w:rsidR="001A0280" w:rsidRDefault="00442365">
      <w:pPr>
        <w:pStyle w:val="BodyText"/>
        <w:tabs>
          <w:tab w:val="left" w:pos="3121"/>
          <w:tab w:val="left" w:pos="4562"/>
        </w:tabs>
        <w:ind w:left="240" w:firstLine="0"/>
      </w:pPr>
      <w:r>
        <w:t>Requesting</w:t>
      </w:r>
      <w:r>
        <w:rPr>
          <w:spacing w:val="-4"/>
        </w:rPr>
        <w:t xml:space="preserve"> </w:t>
      </w:r>
      <w:r>
        <w:t>for D</w:t>
      </w:r>
      <w:r>
        <w:rPr>
          <w:spacing w:val="-2"/>
        </w:rPr>
        <w:t xml:space="preserve"> </w:t>
      </w:r>
      <w:r>
        <w:t>Clin</w:t>
      </w:r>
      <w:r>
        <w:rPr>
          <w:spacing w:val="-1"/>
        </w:rPr>
        <w:t xml:space="preserve"> </w:t>
      </w:r>
      <w:r>
        <w:t>Ed</w:t>
      </w:r>
      <w:r>
        <w:rPr>
          <w:spacing w:val="-1"/>
        </w:rPr>
        <w:t xml:space="preserve"> </w:t>
      </w:r>
      <w:r>
        <w:rPr>
          <w:spacing w:val="-10"/>
        </w:rPr>
        <w:t>1</w:t>
      </w:r>
      <w:r>
        <w:tab/>
        <w:t>D</w:t>
      </w:r>
      <w:r>
        <w:rPr>
          <w:spacing w:val="-4"/>
        </w:rPr>
        <w:t xml:space="preserve"> </w:t>
      </w:r>
      <w:r>
        <w:t>Clin</w:t>
      </w:r>
      <w:r>
        <w:rPr>
          <w:spacing w:val="-2"/>
        </w:rPr>
        <w:t xml:space="preserve"> </w:t>
      </w:r>
      <w:r>
        <w:t>Ed</w:t>
      </w:r>
      <w:r>
        <w:rPr>
          <w:spacing w:val="-2"/>
        </w:rPr>
        <w:t xml:space="preserve"> </w:t>
      </w:r>
      <w:r>
        <w:rPr>
          <w:spacing w:val="-10"/>
        </w:rPr>
        <w:t>2</w:t>
      </w:r>
      <w:r>
        <w:tab/>
        <w:t>D</w:t>
      </w:r>
      <w:r>
        <w:rPr>
          <w:spacing w:val="-4"/>
        </w:rPr>
        <w:t xml:space="preserve"> </w:t>
      </w:r>
      <w:r>
        <w:t>Clin</w:t>
      </w:r>
      <w:r>
        <w:rPr>
          <w:spacing w:val="-2"/>
        </w:rPr>
        <w:t xml:space="preserve"> </w:t>
      </w:r>
      <w:r>
        <w:t>Ed</w:t>
      </w:r>
      <w:r>
        <w:rPr>
          <w:spacing w:val="-2"/>
        </w:rPr>
        <w:t xml:space="preserve"> </w:t>
      </w:r>
      <w:r>
        <w:rPr>
          <w:spacing w:val="-10"/>
        </w:rPr>
        <w:t>3</w:t>
      </w:r>
    </w:p>
    <w:p w14:paraId="5544E7E3" w14:textId="77777777" w:rsidR="001A0280" w:rsidRDefault="001A0280">
      <w:pPr>
        <w:pStyle w:val="BodyText"/>
        <w:ind w:left="0" w:firstLine="0"/>
      </w:pPr>
    </w:p>
    <w:p w14:paraId="4F80C28F" w14:textId="77777777" w:rsidR="001A0280" w:rsidRDefault="00442365">
      <w:pPr>
        <w:pStyle w:val="BodyText"/>
        <w:ind w:left="240" w:firstLine="0"/>
      </w:pPr>
      <w:r>
        <w:t>Do</w:t>
      </w:r>
      <w:r>
        <w:rPr>
          <w:spacing w:val="-5"/>
        </w:rPr>
        <w:t xml:space="preserve"> </w:t>
      </w:r>
      <w:r>
        <w:t>you</w:t>
      </w:r>
      <w:r>
        <w:rPr>
          <w:spacing w:val="-2"/>
        </w:rPr>
        <w:t xml:space="preserve"> </w:t>
      </w:r>
      <w:r>
        <w:t>have</w:t>
      </w:r>
      <w:r>
        <w:rPr>
          <w:spacing w:val="-5"/>
        </w:rPr>
        <w:t xml:space="preserve"> </w:t>
      </w:r>
      <w:r>
        <w:t>a previous</w:t>
      </w:r>
      <w:r>
        <w:rPr>
          <w:spacing w:val="-2"/>
        </w:rPr>
        <w:t xml:space="preserve"> </w:t>
      </w:r>
      <w:r>
        <w:t>relationship</w:t>
      </w:r>
      <w:r>
        <w:rPr>
          <w:spacing w:val="-2"/>
        </w:rPr>
        <w:t xml:space="preserve"> </w:t>
      </w:r>
      <w:r>
        <w:t>with</w:t>
      </w:r>
      <w:r>
        <w:rPr>
          <w:spacing w:val="-2"/>
        </w:rPr>
        <w:t xml:space="preserve"> </w:t>
      </w:r>
      <w:r>
        <w:t>this</w:t>
      </w:r>
      <w:r>
        <w:rPr>
          <w:spacing w:val="-2"/>
        </w:rPr>
        <w:t xml:space="preserve"> </w:t>
      </w:r>
      <w:r>
        <w:t>site or</w:t>
      </w:r>
      <w:r>
        <w:rPr>
          <w:spacing w:val="3"/>
        </w:rPr>
        <w:t xml:space="preserve"> </w:t>
      </w:r>
      <w:r>
        <w:t>its</w:t>
      </w:r>
      <w:r>
        <w:rPr>
          <w:spacing w:val="-2"/>
        </w:rPr>
        <w:t xml:space="preserve"> employees?</w:t>
      </w:r>
    </w:p>
    <w:p w14:paraId="19B4D2A6" w14:textId="77777777" w:rsidR="001A0280" w:rsidRDefault="00442365">
      <w:pPr>
        <w:pStyle w:val="BodyText"/>
        <w:spacing w:before="252"/>
        <w:ind w:left="240" w:firstLine="0"/>
      </w:pPr>
      <w:r>
        <w:t>Please</w:t>
      </w:r>
      <w:r>
        <w:rPr>
          <w:spacing w:val="-2"/>
        </w:rPr>
        <w:t xml:space="preserve"> </w:t>
      </w:r>
      <w:r>
        <w:t>comment</w:t>
      </w:r>
      <w:r>
        <w:rPr>
          <w:spacing w:val="-5"/>
        </w:rPr>
        <w:t xml:space="preserve"> </w:t>
      </w:r>
      <w:r>
        <w:t>on</w:t>
      </w:r>
      <w:r>
        <w:rPr>
          <w:spacing w:val="-2"/>
        </w:rPr>
        <w:t xml:space="preserve"> </w:t>
      </w:r>
      <w:r>
        <w:t>how</w:t>
      </w:r>
      <w:r>
        <w:rPr>
          <w:spacing w:val="-3"/>
        </w:rPr>
        <w:t xml:space="preserve"> </w:t>
      </w:r>
      <w:r>
        <w:t>this</w:t>
      </w:r>
      <w:r>
        <w:rPr>
          <w:spacing w:val="-2"/>
        </w:rPr>
        <w:t xml:space="preserve"> </w:t>
      </w:r>
      <w:r>
        <w:t>site</w:t>
      </w:r>
      <w:r>
        <w:rPr>
          <w:spacing w:val="-1"/>
        </w:rPr>
        <w:t xml:space="preserve"> </w:t>
      </w:r>
      <w:r>
        <w:t>will</w:t>
      </w:r>
      <w:r>
        <w:rPr>
          <w:spacing w:val="-4"/>
        </w:rPr>
        <w:t xml:space="preserve"> </w:t>
      </w:r>
      <w:r>
        <w:t>expand</w:t>
      </w:r>
      <w:r>
        <w:rPr>
          <w:spacing w:val="-3"/>
        </w:rPr>
        <w:t xml:space="preserve"> </w:t>
      </w:r>
      <w:r>
        <w:t>the</w:t>
      </w:r>
      <w:r>
        <w:rPr>
          <w:spacing w:val="-1"/>
        </w:rPr>
        <w:t xml:space="preserve"> </w:t>
      </w:r>
      <w:r>
        <w:t>opportunities</w:t>
      </w:r>
      <w:r>
        <w:rPr>
          <w:spacing w:val="-2"/>
        </w:rPr>
        <w:t xml:space="preserve"> </w:t>
      </w:r>
      <w:r>
        <w:t>available</w:t>
      </w:r>
      <w:r>
        <w:rPr>
          <w:spacing w:val="-1"/>
        </w:rPr>
        <w:t xml:space="preserve"> </w:t>
      </w:r>
      <w:r>
        <w:t>for</w:t>
      </w:r>
      <w:r>
        <w:rPr>
          <w:spacing w:val="-2"/>
        </w:rPr>
        <w:t xml:space="preserve"> </w:t>
      </w:r>
      <w:r>
        <w:t>Ithaca College</w:t>
      </w:r>
      <w:r>
        <w:rPr>
          <w:spacing w:val="-1"/>
        </w:rPr>
        <w:t xml:space="preserve"> </w:t>
      </w:r>
      <w:r>
        <w:t>DPT</w:t>
      </w:r>
      <w:r>
        <w:rPr>
          <w:spacing w:val="-2"/>
        </w:rPr>
        <w:t xml:space="preserve"> student</w:t>
      </w:r>
      <w:bookmarkStart w:id="29" w:name="_bookmark27"/>
      <w:bookmarkEnd w:id="29"/>
      <w:r>
        <w:rPr>
          <w:spacing w:val="-2"/>
        </w:rPr>
        <w:t>s.</w:t>
      </w:r>
    </w:p>
    <w:p w14:paraId="4901F6F5" w14:textId="77777777" w:rsidR="001A0280" w:rsidRDefault="001A0280">
      <w:pPr>
        <w:pStyle w:val="BodyText"/>
        <w:sectPr w:rsidR="001A0280">
          <w:pgSz w:w="12240" w:h="15840"/>
          <w:pgMar w:top="1300" w:right="720" w:bottom="780" w:left="1080" w:header="0" w:footer="517" w:gutter="0"/>
          <w:cols w:space="720"/>
        </w:sectPr>
      </w:pPr>
    </w:p>
    <w:p w14:paraId="6B6BE7DF" w14:textId="77777777" w:rsidR="001A0280" w:rsidRDefault="00442365">
      <w:pPr>
        <w:pStyle w:val="Heading3"/>
        <w:spacing w:before="62"/>
      </w:pPr>
      <w:bookmarkStart w:id="30" w:name="_bookmark28"/>
      <w:bookmarkEnd w:id="30"/>
      <w:r>
        <w:rPr>
          <w:color w:val="1F487C"/>
        </w:rPr>
        <w:lastRenderedPageBreak/>
        <w:t>Appendix</w:t>
      </w:r>
      <w:r>
        <w:rPr>
          <w:color w:val="1F487C"/>
          <w:spacing w:val="-3"/>
        </w:rPr>
        <w:t xml:space="preserve"> </w:t>
      </w:r>
      <w:r>
        <w:rPr>
          <w:color w:val="1F487C"/>
          <w:spacing w:val="-10"/>
        </w:rPr>
        <w:t>B</w:t>
      </w:r>
    </w:p>
    <w:p w14:paraId="25AB522B" w14:textId="77777777" w:rsidR="001A0280" w:rsidRDefault="00442365">
      <w:pPr>
        <w:spacing w:before="250"/>
        <w:ind w:left="18" w:right="110"/>
        <w:jc w:val="center"/>
        <w:rPr>
          <w:b/>
        </w:rPr>
      </w:pPr>
      <w:r>
        <w:rPr>
          <w:b/>
          <w:u w:val="single"/>
        </w:rPr>
        <w:t>Student</w:t>
      </w:r>
      <w:r>
        <w:rPr>
          <w:b/>
          <w:spacing w:val="-3"/>
          <w:u w:val="single"/>
        </w:rPr>
        <w:t xml:space="preserve"> </w:t>
      </w:r>
      <w:r>
        <w:rPr>
          <w:b/>
          <w:u w:val="single"/>
        </w:rPr>
        <w:t>Weekly</w:t>
      </w:r>
      <w:r>
        <w:rPr>
          <w:b/>
          <w:spacing w:val="-2"/>
          <w:u w:val="single"/>
        </w:rPr>
        <w:t xml:space="preserve"> Assessment</w:t>
      </w:r>
    </w:p>
    <w:p w14:paraId="387C14B6" w14:textId="77777777" w:rsidR="001A0280" w:rsidRDefault="00442365">
      <w:pPr>
        <w:pStyle w:val="BodyText"/>
        <w:spacing w:before="252"/>
        <w:ind w:left="240" w:firstLine="0"/>
      </w:pPr>
      <w:r>
        <w:t>Name:</w:t>
      </w:r>
      <w:r>
        <w:rPr>
          <w:spacing w:val="40"/>
        </w:rPr>
        <w:t xml:space="preserve">  </w:t>
      </w:r>
      <w:r>
        <w:t>Week</w:t>
      </w:r>
      <w:r>
        <w:rPr>
          <w:spacing w:val="2"/>
        </w:rPr>
        <w:t xml:space="preserve"> </w:t>
      </w:r>
      <w:r>
        <w:rPr>
          <w:spacing w:val="-5"/>
        </w:rPr>
        <w:t>#:</w:t>
      </w:r>
    </w:p>
    <w:p w14:paraId="0B3362D6" w14:textId="77777777" w:rsidR="001A0280" w:rsidRDefault="00442365">
      <w:pPr>
        <w:pStyle w:val="BodyText"/>
        <w:spacing w:before="252"/>
        <w:ind w:left="240" w:firstLine="0"/>
      </w:pPr>
      <w:r>
        <w:t>Please</w:t>
      </w:r>
      <w:r>
        <w:rPr>
          <w:spacing w:val="-4"/>
        </w:rPr>
        <w:t xml:space="preserve"> </w:t>
      </w:r>
      <w:r>
        <w:t>note average number</w:t>
      </w:r>
      <w:r>
        <w:rPr>
          <w:spacing w:val="-1"/>
        </w:rPr>
        <w:t xml:space="preserve"> </w:t>
      </w:r>
      <w:r>
        <w:t>of</w:t>
      </w:r>
      <w:r>
        <w:rPr>
          <w:spacing w:val="-2"/>
        </w:rPr>
        <w:t xml:space="preserve"> </w:t>
      </w:r>
      <w:r>
        <w:t>patients</w:t>
      </w:r>
      <w:r>
        <w:rPr>
          <w:spacing w:val="-2"/>
        </w:rPr>
        <w:t xml:space="preserve"> </w:t>
      </w:r>
      <w:r>
        <w:t>seen</w:t>
      </w:r>
      <w:r>
        <w:rPr>
          <w:spacing w:val="-2"/>
        </w:rPr>
        <w:t xml:space="preserve"> </w:t>
      </w:r>
      <w:r>
        <w:t>each</w:t>
      </w:r>
      <w:r>
        <w:rPr>
          <w:spacing w:val="-2"/>
        </w:rPr>
        <w:t xml:space="preserve"> </w:t>
      </w:r>
      <w:r>
        <w:t>day</w:t>
      </w:r>
      <w:r>
        <w:rPr>
          <w:spacing w:val="-2"/>
        </w:rPr>
        <w:t xml:space="preserve"> </w:t>
      </w:r>
      <w:proofErr w:type="spellStart"/>
      <w:r>
        <w:rPr>
          <w:spacing w:val="-2"/>
        </w:rPr>
        <w:t>thisweek</w:t>
      </w:r>
      <w:proofErr w:type="spellEnd"/>
      <w:r>
        <w:rPr>
          <w:spacing w:val="-2"/>
        </w:rPr>
        <w:t>:</w:t>
      </w:r>
    </w:p>
    <w:p w14:paraId="4D63619D" w14:textId="77777777" w:rsidR="001A0280" w:rsidRDefault="00442365">
      <w:pPr>
        <w:pStyle w:val="BodyText"/>
        <w:spacing w:before="252" w:after="3"/>
        <w:ind w:left="240" w:firstLine="0"/>
      </w:pPr>
      <w:r>
        <w:t>Of</w:t>
      </w:r>
      <w:r>
        <w:rPr>
          <w:spacing w:val="-3"/>
        </w:rPr>
        <w:t xml:space="preserve"> </w:t>
      </w:r>
      <w:r>
        <w:t>the</w:t>
      </w:r>
      <w:r>
        <w:rPr>
          <w:spacing w:val="1"/>
        </w:rPr>
        <w:t xml:space="preserve"> </w:t>
      </w:r>
      <w:r>
        <w:t>patients</w:t>
      </w:r>
      <w:r>
        <w:rPr>
          <w:spacing w:val="-1"/>
        </w:rPr>
        <w:t xml:space="preserve"> </w:t>
      </w:r>
      <w:r>
        <w:t>you</w:t>
      </w:r>
      <w:r>
        <w:rPr>
          <w:spacing w:val="-1"/>
        </w:rPr>
        <w:t xml:space="preserve"> </w:t>
      </w:r>
      <w:r>
        <w:t>worked</w:t>
      </w:r>
      <w:r>
        <w:rPr>
          <w:spacing w:val="-1"/>
        </w:rPr>
        <w:t xml:space="preserve"> </w:t>
      </w:r>
      <w:r>
        <w:t>with</w:t>
      </w:r>
      <w:r>
        <w:rPr>
          <w:spacing w:val="-1"/>
        </w:rPr>
        <w:t xml:space="preserve"> </w:t>
      </w:r>
      <w:r>
        <w:t>this</w:t>
      </w:r>
      <w:r>
        <w:rPr>
          <w:spacing w:val="-2"/>
        </w:rPr>
        <w:t xml:space="preserve"> </w:t>
      </w:r>
      <w:r>
        <w:t>week</w:t>
      </w:r>
      <w:r>
        <w:rPr>
          <w:spacing w:val="-1"/>
        </w:rPr>
        <w:t xml:space="preserve"> </w:t>
      </w:r>
      <w:r>
        <w:t>select</w:t>
      </w:r>
      <w:r>
        <w:rPr>
          <w:spacing w:val="-3"/>
        </w:rPr>
        <w:t xml:space="preserve"> </w:t>
      </w:r>
      <w:r>
        <w:t>the</w:t>
      </w:r>
      <w:r>
        <w:rPr>
          <w:spacing w:val="1"/>
        </w:rPr>
        <w:t xml:space="preserve"> </w:t>
      </w:r>
      <w:r>
        <w:t>most</w:t>
      </w:r>
      <w:r>
        <w:rPr>
          <w:spacing w:val="-8"/>
        </w:rPr>
        <w:t xml:space="preserve"> </w:t>
      </w:r>
      <w:r>
        <w:t>challenging</w:t>
      </w:r>
      <w:r>
        <w:rPr>
          <w:spacing w:val="-1"/>
        </w:rPr>
        <w:t xml:space="preserve"> </w:t>
      </w:r>
      <w:r>
        <w:t>patient</w:t>
      </w:r>
      <w:r>
        <w:rPr>
          <w:spacing w:val="-3"/>
        </w:rPr>
        <w:t xml:space="preserve"> </w:t>
      </w:r>
      <w:r>
        <w:t>and</w:t>
      </w:r>
      <w:r>
        <w:rPr>
          <w:spacing w:val="-7"/>
        </w:rPr>
        <w:t xml:space="preserve"> </w:t>
      </w:r>
      <w:r>
        <w:t>complete</w:t>
      </w:r>
      <w:r>
        <w:rPr>
          <w:spacing w:val="1"/>
        </w:rPr>
        <w:t xml:space="preserve"> </w:t>
      </w:r>
      <w:r>
        <w:t>the</w:t>
      </w:r>
      <w:r>
        <w:rPr>
          <w:spacing w:val="-4"/>
        </w:rPr>
        <w:t xml:space="preserve"> </w:t>
      </w:r>
      <w:r>
        <w:rPr>
          <w:spacing w:val="-2"/>
        </w:rPr>
        <w:t>following:</w:t>
      </w:r>
    </w:p>
    <w:tbl>
      <w:tblPr>
        <w:tblW w:w="0" w:type="auto"/>
        <w:tblInd w:w="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21"/>
        <w:gridCol w:w="1395"/>
        <w:gridCol w:w="2266"/>
        <w:gridCol w:w="1756"/>
        <w:gridCol w:w="2636"/>
      </w:tblGrid>
      <w:tr w:rsidR="001A0280" w14:paraId="75E1383E" w14:textId="77777777">
        <w:trPr>
          <w:trHeight w:val="550"/>
        </w:trPr>
        <w:tc>
          <w:tcPr>
            <w:tcW w:w="1321" w:type="dxa"/>
          </w:tcPr>
          <w:p w14:paraId="78A4B4E0" w14:textId="77777777" w:rsidR="001A0280" w:rsidRDefault="00442365">
            <w:pPr>
              <w:pStyle w:val="TableParagraph"/>
              <w:ind w:left="7"/>
            </w:pPr>
            <w:r>
              <w:rPr>
                <w:spacing w:val="-2"/>
              </w:rPr>
              <w:t>Diagnosis</w:t>
            </w:r>
          </w:p>
        </w:tc>
        <w:tc>
          <w:tcPr>
            <w:tcW w:w="1395" w:type="dxa"/>
          </w:tcPr>
          <w:p w14:paraId="61BBE458" w14:textId="77777777" w:rsidR="001A0280" w:rsidRDefault="00442365">
            <w:pPr>
              <w:pStyle w:val="TableParagraph"/>
              <w:ind w:left="7"/>
            </w:pPr>
            <w:r>
              <w:rPr>
                <w:spacing w:val="-2"/>
              </w:rPr>
              <w:t>Impairments</w:t>
            </w:r>
          </w:p>
        </w:tc>
        <w:tc>
          <w:tcPr>
            <w:tcW w:w="2266" w:type="dxa"/>
          </w:tcPr>
          <w:p w14:paraId="0033DE43" w14:textId="77777777" w:rsidR="001A0280" w:rsidRDefault="00442365">
            <w:pPr>
              <w:pStyle w:val="TableParagraph"/>
              <w:ind w:left="8"/>
            </w:pPr>
            <w:r>
              <w:t>Functional</w:t>
            </w:r>
            <w:r>
              <w:rPr>
                <w:spacing w:val="-5"/>
              </w:rPr>
              <w:t xml:space="preserve"> </w:t>
            </w:r>
            <w:r>
              <w:rPr>
                <w:spacing w:val="-2"/>
              </w:rPr>
              <w:t>Limitations</w:t>
            </w:r>
          </w:p>
        </w:tc>
        <w:tc>
          <w:tcPr>
            <w:tcW w:w="1756" w:type="dxa"/>
          </w:tcPr>
          <w:p w14:paraId="60E25F18" w14:textId="77777777" w:rsidR="001A0280" w:rsidRDefault="00442365">
            <w:pPr>
              <w:pStyle w:val="TableParagraph"/>
              <w:ind w:left="7"/>
            </w:pPr>
            <w:r>
              <w:rPr>
                <w:spacing w:val="-2"/>
              </w:rPr>
              <w:t>Interventions</w:t>
            </w:r>
          </w:p>
        </w:tc>
        <w:tc>
          <w:tcPr>
            <w:tcW w:w="2636" w:type="dxa"/>
          </w:tcPr>
          <w:p w14:paraId="676702BF" w14:textId="77777777" w:rsidR="001A0280" w:rsidRDefault="00442365">
            <w:pPr>
              <w:pStyle w:val="TableParagraph"/>
              <w:ind w:left="12"/>
            </w:pPr>
            <w:r>
              <w:t xml:space="preserve">Rationale for </w:t>
            </w:r>
            <w:r>
              <w:rPr>
                <w:spacing w:val="-2"/>
              </w:rPr>
              <w:t>Intervention</w:t>
            </w:r>
          </w:p>
        </w:tc>
      </w:tr>
      <w:tr w:rsidR="001A0280" w14:paraId="3AA14AA1" w14:textId="77777777">
        <w:trPr>
          <w:trHeight w:val="700"/>
        </w:trPr>
        <w:tc>
          <w:tcPr>
            <w:tcW w:w="1321" w:type="dxa"/>
          </w:tcPr>
          <w:p w14:paraId="5C37A113" w14:textId="77777777" w:rsidR="001A0280" w:rsidRDefault="001A0280">
            <w:pPr>
              <w:pStyle w:val="TableParagraph"/>
              <w:rPr>
                <w:sz w:val="20"/>
              </w:rPr>
            </w:pPr>
          </w:p>
        </w:tc>
        <w:tc>
          <w:tcPr>
            <w:tcW w:w="1395" w:type="dxa"/>
          </w:tcPr>
          <w:p w14:paraId="5D2B4E29" w14:textId="77777777" w:rsidR="001A0280" w:rsidRDefault="001A0280">
            <w:pPr>
              <w:pStyle w:val="TableParagraph"/>
              <w:rPr>
                <w:sz w:val="20"/>
              </w:rPr>
            </w:pPr>
          </w:p>
        </w:tc>
        <w:tc>
          <w:tcPr>
            <w:tcW w:w="2266" w:type="dxa"/>
          </w:tcPr>
          <w:p w14:paraId="61626930" w14:textId="77777777" w:rsidR="001A0280" w:rsidRDefault="001A0280">
            <w:pPr>
              <w:pStyle w:val="TableParagraph"/>
              <w:rPr>
                <w:sz w:val="20"/>
              </w:rPr>
            </w:pPr>
          </w:p>
        </w:tc>
        <w:tc>
          <w:tcPr>
            <w:tcW w:w="1756" w:type="dxa"/>
          </w:tcPr>
          <w:p w14:paraId="176A3EAA" w14:textId="77777777" w:rsidR="001A0280" w:rsidRDefault="001A0280">
            <w:pPr>
              <w:pStyle w:val="TableParagraph"/>
              <w:rPr>
                <w:sz w:val="20"/>
              </w:rPr>
            </w:pPr>
          </w:p>
        </w:tc>
        <w:tc>
          <w:tcPr>
            <w:tcW w:w="2636" w:type="dxa"/>
          </w:tcPr>
          <w:p w14:paraId="61F2CCA2" w14:textId="77777777" w:rsidR="001A0280" w:rsidRDefault="001A0280">
            <w:pPr>
              <w:pStyle w:val="TableParagraph"/>
              <w:rPr>
                <w:sz w:val="20"/>
              </w:rPr>
            </w:pPr>
          </w:p>
        </w:tc>
      </w:tr>
      <w:tr w:rsidR="001A0280" w14:paraId="67EA6242" w14:textId="77777777">
        <w:trPr>
          <w:trHeight w:val="695"/>
        </w:trPr>
        <w:tc>
          <w:tcPr>
            <w:tcW w:w="1321" w:type="dxa"/>
          </w:tcPr>
          <w:p w14:paraId="58B8CBEB" w14:textId="77777777" w:rsidR="001A0280" w:rsidRDefault="001A0280">
            <w:pPr>
              <w:pStyle w:val="TableParagraph"/>
              <w:rPr>
                <w:sz w:val="20"/>
              </w:rPr>
            </w:pPr>
          </w:p>
        </w:tc>
        <w:tc>
          <w:tcPr>
            <w:tcW w:w="1395" w:type="dxa"/>
          </w:tcPr>
          <w:p w14:paraId="4473D083" w14:textId="77777777" w:rsidR="001A0280" w:rsidRDefault="001A0280">
            <w:pPr>
              <w:pStyle w:val="TableParagraph"/>
              <w:rPr>
                <w:sz w:val="20"/>
              </w:rPr>
            </w:pPr>
          </w:p>
        </w:tc>
        <w:tc>
          <w:tcPr>
            <w:tcW w:w="2266" w:type="dxa"/>
          </w:tcPr>
          <w:p w14:paraId="2A12F8C6" w14:textId="77777777" w:rsidR="001A0280" w:rsidRDefault="001A0280">
            <w:pPr>
              <w:pStyle w:val="TableParagraph"/>
              <w:rPr>
                <w:sz w:val="20"/>
              </w:rPr>
            </w:pPr>
          </w:p>
        </w:tc>
        <w:tc>
          <w:tcPr>
            <w:tcW w:w="1756" w:type="dxa"/>
          </w:tcPr>
          <w:p w14:paraId="34DE8CD6" w14:textId="77777777" w:rsidR="001A0280" w:rsidRDefault="001A0280">
            <w:pPr>
              <w:pStyle w:val="TableParagraph"/>
              <w:rPr>
                <w:sz w:val="20"/>
              </w:rPr>
            </w:pPr>
          </w:p>
        </w:tc>
        <w:tc>
          <w:tcPr>
            <w:tcW w:w="2636" w:type="dxa"/>
          </w:tcPr>
          <w:p w14:paraId="58CDBD77" w14:textId="77777777" w:rsidR="001A0280" w:rsidRDefault="001A0280">
            <w:pPr>
              <w:pStyle w:val="TableParagraph"/>
              <w:rPr>
                <w:sz w:val="20"/>
              </w:rPr>
            </w:pPr>
          </w:p>
        </w:tc>
      </w:tr>
      <w:tr w:rsidR="001A0280" w14:paraId="35A45703" w14:textId="77777777">
        <w:trPr>
          <w:trHeight w:val="745"/>
        </w:trPr>
        <w:tc>
          <w:tcPr>
            <w:tcW w:w="1321" w:type="dxa"/>
          </w:tcPr>
          <w:p w14:paraId="25C86AA0" w14:textId="77777777" w:rsidR="001A0280" w:rsidRDefault="001A0280">
            <w:pPr>
              <w:pStyle w:val="TableParagraph"/>
              <w:rPr>
                <w:sz w:val="20"/>
              </w:rPr>
            </w:pPr>
          </w:p>
        </w:tc>
        <w:tc>
          <w:tcPr>
            <w:tcW w:w="1395" w:type="dxa"/>
          </w:tcPr>
          <w:p w14:paraId="14AF3E24" w14:textId="77777777" w:rsidR="001A0280" w:rsidRDefault="001A0280">
            <w:pPr>
              <w:pStyle w:val="TableParagraph"/>
              <w:rPr>
                <w:sz w:val="20"/>
              </w:rPr>
            </w:pPr>
          </w:p>
        </w:tc>
        <w:tc>
          <w:tcPr>
            <w:tcW w:w="2266" w:type="dxa"/>
          </w:tcPr>
          <w:p w14:paraId="21EF9F88" w14:textId="77777777" w:rsidR="001A0280" w:rsidRDefault="001A0280">
            <w:pPr>
              <w:pStyle w:val="TableParagraph"/>
              <w:rPr>
                <w:sz w:val="20"/>
              </w:rPr>
            </w:pPr>
          </w:p>
        </w:tc>
        <w:tc>
          <w:tcPr>
            <w:tcW w:w="1756" w:type="dxa"/>
          </w:tcPr>
          <w:p w14:paraId="00C7DD95" w14:textId="77777777" w:rsidR="001A0280" w:rsidRDefault="001A0280">
            <w:pPr>
              <w:pStyle w:val="TableParagraph"/>
              <w:rPr>
                <w:sz w:val="20"/>
              </w:rPr>
            </w:pPr>
          </w:p>
        </w:tc>
        <w:tc>
          <w:tcPr>
            <w:tcW w:w="2636" w:type="dxa"/>
          </w:tcPr>
          <w:p w14:paraId="0E8C40F3" w14:textId="77777777" w:rsidR="001A0280" w:rsidRDefault="001A0280">
            <w:pPr>
              <w:pStyle w:val="TableParagraph"/>
              <w:rPr>
                <w:sz w:val="20"/>
              </w:rPr>
            </w:pPr>
          </w:p>
        </w:tc>
      </w:tr>
    </w:tbl>
    <w:p w14:paraId="7CAADDEC" w14:textId="77777777" w:rsidR="001A0280" w:rsidRDefault="00442365">
      <w:pPr>
        <w:pStyle w:val="BodyText"/>
        <w:spacing w:before="250" w:line="242" w:lineRule="auto"/>
        <w:ind w:left="240" w:right="408" w:firstLine="0"/>
      </w:pPr>
      <w:r>
        <w:t>How</w:t>
      </w:r>
      <w:r>
        <w:rPr>
          <w:spacing w:val="-3"/>
        </w:rPr>
        <w:t xml:space="preserve"> </w:t>
      </w:r>
      <w:r>
        <w:t>has</w:t>
      </w:r>
      <w:r>
        <w:rPr>
          <w:spacing w:val="-3"/>
        </w:rPr>
        <w:t xml:space="preserve"> </w:t>
      </w:r>
      <w:r>
        <w:t>your</w:t>
      </w:r>
      <w:r>
        <w:rPr>
          <w:spacing w:val="-3"/>
        </w:rPr>
        <w:t xml:space="preserve"> </w:t>
      </w:r>
      <w:r>
        <w:t>performance improved?</w:t>
      </w:r>
      <w:r>
        <w:rPr>
          <w:spacing w:val="-2"/>
        </w:rPr>
        <w:t xml:space="preserve"> </w:t>
      </w:r>
      <w:r>
        <w:t>(Consider:</w:t>
      </w:r>
      <w:r>
        <w:rPr>
          <w:spacing w:val="-5"/>
        </w:rPr>
        <w:t xml:space="preserve"> </w:t>
      </w:r>
      <w:r>
        <w:t>quality</w:t>
      </w:r>
      <w:r>
        <w:rPr>
          <w:spacing w:val="-9"/>
        </w:rPr>
        <w:t xml:space="preserve"> </w:t>
      </w:r>
      <w:r>
        <w:t>of</w:t>
      </w:r>
      <w:r>
        <w:rPr>
          <w:spacing w:val="-3"/>
        </w:rPr>
        <w:t xml:space="preserve"> </w:t>
      </w:r>
      <w:r>
        <w:t>care,</w:t>
      </w:r>
      <w:r>
        <w:rPr>
          <w:spacing w:val="-3"/>
        </w:rPr>
        <w:t xml:space="preserve"> </w:t>
      </w:r>
      <w:r>
        <w:t>guidance</w:t>
      </w:r>
      <w:r>
        <w:rPr>
          <w:spacing w:val="-6"/>
        </w:rPr>
        <w:t xml:space="preserve"> </w:t>
      </w:r>
      <w:r>
        <w:t>required,</w:t>
      </w:r>
      <w:r>
        <w:rPr>
          <w:spacing w:val="-3"/>
        </w:rPr>
        <w:t xml:space="preserve"> </w:t>
      </w:r>
      <w:r>
        <w:t>consistency</w:t>
      </w:r>
      <w:r>
        <w:rPr>
          <w:spacing w:val="-3"/>
        </w:rPr>
        <w:t xml:space="preserve"> </w:t>
      </w:r>
      <w:r>
        <w:t>of performance, complexity of tasks, and efficiency of performance)</w:t>
      </w:r>
    </w:p>
    <w:p w14:paraId="4210A86F" w14:textId="77777777" w:rsidR="001A0280" w:rsidRDefault="001A0280">
      <w:pPr>
        <w:pStyle w:val="BodyText"/>
        <w:ind w:left="0" w:firstLine="0"/>
      </w:pPr>
    </w:p>
    <w:p w14:paraId="141A945A" w14:textId="77777777" w:rsidR="001A0280" w:rsidRDefault="001A0280">
      <w:pPr>
        <w:pStyle w:val="BodyText"/>
        <w:spacing w:before="1"/>
        <w:ind w:left="0" w:firstLine="0"/>
      </w:pPr>
    </w:p>
    <w:p w14:paraId="5AB9F4FE" w14:textId="77777777" w:rsidR="001A0280" w:rsidRDefault="00442365">
      <w:pPr>
        <w:pStyle w:val="BodyText"/>
        <w:spacing w:line="237" w:lineRule="auto"/>
        <w:ind w:left="240" w:firstLine="0"/>
      </w:pPr>
      <w:r>
        <w:t>What</w:t>
      </w:r>
      <w:r>
        <w:rPr>
          <w:spacing w:val="-4"/>
        </w:rPr>
        <w:t xml:space="preserve"> </w:t>
      </w:r>
      <w:r>
        <w:t>areas</w:t>
      </w:r>
      <w:r>
        <w:rPr>
          <w:spacing w:val="-8"/>
        </w:rPr>
        <w:t xml:space="preserve"> </w:t>
      </w:r>
      <w:r>
        <w:t>are you</w:t>
      </w:r>
      <w:r>
        <w:rPr>
          <w:spacing w:val="-2"/>
        </w:rPr>
        <w:t xml:space="preserve"> </w:t>
      </w:r>
      <w:r>
        <w:t>looking</w:t>
      </w:r>
      <w:r>
        <w:rPr>
          <w:spacing w:val="-2"/>
        </w:rPr>
        <w:t xml:space="preserve"> </w:t>
      </w:r>
      <w:r>
        <w:t>to</w:t>
      </w:r>
      <w:r>
        <w:rPr>
          <w:spacing w:val="-2"/>
        </w:rPr>
        <w:t xml:space="preserve"> </w:t>
      </w:r>
      <w:r>
        <w:t>improve upon</w:t>
      </w:r>
      <w:r>
        <w:rPr>
          <w:spacing w:val="-2"/>
        </w:rPr>
        <w:t xml:space="preserve"> </w:t>
      </w:r>
      <w:r>
        <w:t>and</w:t>
      </w:r>
      <w:r>
        <w:rPr>
          <w:spacing w:val="-2"/>
        </w:rPr>
        <w:t xml:space="preserve"> </w:t>
      </w:r>
      <w:r>
        <w:t>focus</w:t>
      </w:r>
      <w:r>
        <w:rPr>
          <w:spacing w:val="-2"/>
        </w:rPr>
        <w:t xml:space="preserve"> </w:t>
      </w:r>
      <w:r>
        <w:t>on</w:t>
      </w:r>
      <w:r>
        <w:rPr>
          <w:spacing w:val="-8"/>
        </w:rPr>
        <w:t xml:space="preserve"> </w:t>
      </w:r>
      <w:r>
        <w:t>in</w:t>
      </w:r>
      <w:r>
        <w:rPr>
          <w:spacing w:val="-2"/>
        </w:rPr>
        <w:t xml:space="preserve"> </w:t>
      </w:r>
      <w:r>
        <w:t>the coming</w:t>
      </w:r>
      <w:r>
        <w:rPr>
          <w:spacing w:val="-2"/>
        </w:rPr>
        <w:t xml:space="preserve"> </w:t>
      </w:r>
      <w:r>
        <w:t>week? Include any</w:t>
      </w:r>
      <w:r>
        <w:rPr>
          <w:spacing w:val="-8"/>
        </w:rPr>
        <w:t xml:space="preserve"> </w:t>
      </w:r>
      <w:r>
        <w:t>areas</w:t>
      </w:r>
      <w:r>
        <w:rPr>
          <w:spacing w:val="-2"/>
        </w:rPr>
        <w:t xml:space="preserve"> </w:t>
      </w:r>
      <w:r>
        <w:t>needing</w:t>
      </w:r>
      <w:r>
        <w:rPr>
          <w:spacing w:val="-2"/>
        </w:rPr>
        <w:t xml:space="preserve"> </w:t>
      </w:r>
      <w:r>
        <w:t>more experience, exposure, or direct guidance from your CI.</w:t>
      </w:r>
    </w:p>
    <w:p w14:paraId="2AF8AC3C" w14:textId="77777777" w:rsidR="001A0280" w:rsidRDefault="001A0280">
      <w:pPr>
        <w:pStyle w:val="BodyText"/>
        <w:ind w:left="0" w:firstLine="0"/>
      </w:pPr>
    </w:p>
    <w:p w14:paraId="20F44C38" w14:textId="77777777" w:rsidR="001A0280" w:rsidRDefault="001A0280">
      <w:pPr>
        <w:pStyle w:val="BodyText"/>
        <w:spacing w:before="1"/>
        <w:ind w:left="0" w:firstLine="0"/>
      </w:pPr>
    </w:p>
    <w:p w14:paraId="571CD2B0" w14:textId="77777777" w:rsidR="001A0280" w:rsidRDefault="00442365">
      <w:pPr>
        <w:pStyle w:val="BodyText"/>
        <w:ind w:left="240" w:firstLine="0"/>
      </w:pPr>
      <w:r>
        <w:t>List</w:t>
      </w:r>
      <w:r>
        <w:rPr>
          <w:spacing w:val="-3"/>
        </w:rPr>
        <w:t xml:space="preserve"> </w:t>
      </w:r>
      <w:r>
        <w:t>concerns</w:t>
      </w:r>
      <w:r>
        <w:rPr>
          <w:spacing w:val="-1"/>
        </w:rPr>
        <w:t xml:space="preserve"> </w:t>
      </w:r>
      <w:r>
        <w:t>of</w:t>
      </w:r>
      <w:r>
        <w:rPr>
          <w:spacing w:val="1"/>
        </w:rPr>
        <w:t xml:space="preserve"> </w:t>
      </w:r>
      <w:r>
        <w:t>any</w:t>
      </w:r>
      <w:r>
        <w:rPr>
          <w:spacing w:val="-1"/>
        </w:rPr>
        <w:t xml:space="preserve"> </w:t>
      </w:r>
      <w:r>
        <w:t>kind</w:t>
      </w:r>
      <w:r>
        <w:rPr>
          <w:spacing w:val="-1"/>
        </w:rPr>
        <w:t xml:space="preserve"> </w:t>
      </w:r>
      <w:r>
        <w:t>with respect</w:t>
      </w:r>
      <w:r>
        <w:rPr>
          <w:spacing w:val="-3"/>
        </w:rPr>
        <w:t xml:space="preserve"> </w:t>
      </w:r>
      <w:r>
        <w:t>to</w:t>
      </w:r>
      <w:r>
        <w:rPr>
          <w:spacing w:val="-1"/>
        </w:rPr>
        <w:t xml:space="preserve"> </w:t>
      </w:r>
      <w:r>
        <w:t>your</w:t>
      </w:r>
      <w:r>
        <w:rPr>
          <w:spacing w:val="1"/>
        </w:rPr>
        <w:t xml:space="preserve"> </w:t>
      </w:r>
      <w:r>
        <w:rPr>
          <w:spacing w:val="-2"/>
        </w:rPr>
        <w:t>learning:</w:t>
      </w:r>
    </w:p>
    <w:p w14:paraId="07CB9BAF" w14:textId="77777777" w:rsidR="001A0280" w:rsidRDefault="00442365">
      <w:pPr>
        <w:pStyle w:val="BodyText"/>
        <w:spacing w:before="10" w:line="750" w:lineRule="atLeast"/>
        <w:ind w:left="240" w:right="408" w:firstLine="0"/>
      </w:pPr>
      <w:r>
        <w:t>Give</w:t>
      </w:r>
      <w:r>
        <w:rPr>
          <w:spacing w:val="-1"/>
        </w:rPr>
        <w:t xml:space="preserve"> </w:t>
      </w:r>
      <w:r>
        <w:t>an</w:t>
      </w:r>
      <w:r>
        <w:rPr>
          <w:spacing w:val="-3"/>
        </w:rPr>
        <w:t xml:space="preserve"> </w:t>
      </w:r>
      <w:r>
        <w:t>example</w:t>
      </w:r>
      <w:r>
        <w:rPr>
          <w:spacing w:val="-1"/>
        </w:rPr>
        <w:t xml:space="preserve"> </w:t>
      </w:r>
      <w:r>
        <w:t>of</w:t>
      </w:r>
      <w:r>
        <w:rPr>
          <w:spacing w:val="-2"/>
        </w:rPr>
        <w:t xml:space="preserve"> </w:t>
      </w:r>
      <w:r>
        <w:t>your</w:t>
      </w:r>
      <w:r>
        <w:rPr>
          <w:spacing w:val="-2"/>
        </w:rPr>
        <w:t xml:space="preserve"> </w:t>
      </w:r>
      <w:r>
        <w:t>CI’s</w:t>
      </w:r>
      <w:r>
        <w:rPr>
          <w:spacing w:val="-4"/>
        </w:rPr>
        <w:t xml:space="preserve"> </w:t>
      </w:r>
      <w:r>
        <w:t>feedback,</w:t>
      </w:r>
      <w:r>
        <w:rPr>
          <w:spacing w:val="-3"/>
        </w:rPr>
        <w:t xml:space="preserve"> </w:t>
      </w:r>
      <w:r>
        <w:t>including</w:t>
      </w:r>
      <w:r>
        <w:rPr>
          <w:spacing w:val="-3"/>
        </w:rPr>
        <w:t xml:space="preserve"> </w:t>
      </w:r>
      <w:r>
        <w:t>how</w:t>
      </w:r>
      <w:r>
        <w:rPr>
          <w:spacing w:val="-3"/>
        </w:rPr>
        <w:t xml:space="preserve"> </w:t>
      </w:r>
      <w:r>
        <w:t>you</w:t>
      </w:r>
      <w:r>
        <w:rPr>
          <w:spacing w:val="-3"/>
        </w:rPr>
        <w:t xml:space="preserve"> </w:t>
      </w:r>
      <w:r>
        <w:t>incorporated</w:t>
      </w:r>
      <w:r>
        <w:rPr>
          <w:spacing w:val="-3"/>
        </w:rPr>
        <w:t xml:space="preserve"> </w:t>
      </w:r>
      <w:r>
        <w:t>that</w:t>
      </w:r>
      <w:r>
        <w:rPr>
          <w:spacing w:val="-4"/>
        </w:rPr>
        <w:t xml:space="preserve"> </w:t>
      </w:r>
      <w:r>
        <w:t>feedback</w:t>
      </w:r>
      <w:r>
        <w:rPr>
          <w:spacing w:val="-3"/>
        </w:rPr>
        <w:t xml:space="preserve"> </w:t>
      </w:r>
      <w:r>
        <w:t>into</w:t>
      </w:r>
      <w:r>
        <w:rPr>
          <w:spacing w:val="-3"/>
        </w:rPr>
        <w:t xml:space="preserve"> </w:t>
      </w:r>
      <w:r>
        <w:t>your</w:t>
      </w:r>
      <w:r>
        <w:rPr>
          <w:spacing w:val="-2"/>
        </w:rPr>
        <w:t xml:space="preserve"> </w:t>
      </w:r>
      <w:r>
        <w:t>patient</w:t>
      </w:r>
      <w:r>
        <w:rPr>
          <w:spacing w:val="-9"/>
        </w:rPr>
        <w:t xml:space="preserve"> </w:t>
      </w:r>
      <w:r>
        <w:t>care: List 2 measurable goals for next week:</w:t>
      </w:r>
    </w:p>
    <w:p w14:paraId="292031B6" w14:textId="77777777" w:rsidR="001A0280" w:rsidRDefault="00442365">
      <w:pPr>
        <w:pStyle w:val="BodyText"/>
        <w:spacing w:before="8"/>
        <w:ind w:left="240" w:firstLine="0"/>
      </w:pPr>
      <w:r>
        <w:rPr>
          <w:spacing w:val="-5"/>
        </w:rPr>
        <w:t>1.</w:t>
      </w:r>
    </w:p>
    <w:p w14:paraId="531FE23E" w14:textId="77777777" w:rsidR="001A0280" w:rsidRDefault="00442365">
      <w:pPr>
        <w:pStyle w:val="BodyText"/>
        <w:spacing w:before="252"/>
        <w:ind w:left="240" w:firstLine="0"/>
      </w:pPr>
      <w:r>
        <w:rPr>
          <w:spacing w:val="-5"/>
        </w:rPr>
        <w:t>2.</w:t>
      </w:r>
    </w:p>
    <w:p w14:paraId="0937372C" w14:textId="77777777" w:rsidR="001A0280" w:rsidRDefault="00442365">
      <w:pPr>
        <w:pStyle w:val="BodyText"/>
        <w:spacing w:before="252"/>
        <w:ind w:left="240" w:firstLine="0"/>
      </w:pPr>
      <w:r>
        <w:t>VIII.</w:t>
      </w:r>
      <w:r>
        <w:rPr>
          <w:spacing w:val="-2"/>
        </w:rPr>
        <w:t xml:space="preserve"> </w:t>
      </w:r>
      <w:r>
        <w:t>CI</w:t>
      </w:r>
      <w:r>
        <w:rPr>
          <w:spacing w:val="-6"/>
        </w:rPr>
        <w:t xml:space="preserve"> </w:t>
      </w:r>
      <w:r>
        <w:t>Comments</w:t>
      </w:r>
      <w:r>
        <w:rPr>
          <w:spacing w:val="-1"/>
        </w:rPr>
        <w:t xml:space="preserve"> </w:t>
      </w:r>
      <w:r>
        <w:rPr>
          <w:spacing w:val="-2"/>
        </w:rPr>
        <w:t>(optional):</w:t>
      </w:r>
    </w:p>
    <w:p w14:paraId="264C53E0" w14:textId="77777777" w:rsidR="001A0280" w:rsidRDefault="001A0280">
      <w:pPr>
        <w:pStyle w:val="BodyText"/>
        <w:ind w:left="0" w:firstLine="0"/>
        <w:rPr>
          <w:sz w:val="20"/>
        </w:rPr>
      </w:pPr>
    </w:p>
    <w:p w14:paraId="593A7763" w14:textId="77777777" w:rsidR="001A0280" w:rsidRDefault="001A0280">
      <w:pPr>
        <w:pStyle w:val="BodyText"/>
        <w:ind w:left="0" w:firstLine="0"/>
        <w:rPr>
          <w:sz w:val="20"/>
        </w:rPr>
      </w:pPr>
    </w:p>
    <w:p w14:paraId="330307F4" w14:textId="77777777" w:rsidR="001A0280" w:rsidRDefault="001A0280">
      <w:pPr>
        <w:pStyle w:val="BodyText"/>
        <w:ind w:left="0" w:firstLine="0"/>
        <w:rPr>
          <w:sz w:val="20"/>
        </w:rPr>
      </w:pPr>
    </w:p>
    <w:p w14:paraId="1654E034" w14:textId="77777777" w:rsidR="001A0280" w:rsidRDefault="001A0280">
      <w:pPr>
        <w:pStyle w:val="BodyText"/>
        <w:ind w:left="0" w:firstLine="0"/>
        <w:rPr>
          <w:sz w:val="20"/>
        </w:rPr>
      </w:pPr>
    </w:p>
    <w:p w14:paraId="5129E615" w14:textId="77777777" w:rsidR="001A0280" w:rsidRDefault="001A0280">
      <w:pPr>
        <w:pStyle w:val="BodyText"/>
        <w:ind w:left="0" w:firstLine="0"/>
        <w:rPr>
          <w:sz w:val="20"/>
        </w:rPr>
      </w:pPr>
    </w:p>
    <w:p w14:paraId="4F6CA080" w14:textId="77777777" w:rsidR="001A0280" w:rsidRDefault="001A0280">
      <w:pPr>
        <w:pStyle w:val="BodyText"/>
        <w:ind w:left="0" w:firstLine="0"/>
        <w:rPr>
          <w:sz w:val="20"/>
        </w:rPr>
      </w:pPr>
    </w:p>
    <w:p w14:paraId="1556256B" w14:textId="77777777" w:rsidR="001A0280" w:rsidRDefault="001A0280">
      <w:pPr>
        <w:pStyle w:val="BodyText"/>
        <w:ind w:left="0" w:firstLine="0"/>
        <w:rPr>
          <w:sz w:val="20"/>
        </w:rPr>
      </w:pPr>
    </w:p>
    <w:p w14:paraId="24E64853" w14:textId="77777777" w:rsidR="001A0280" w:rsidRDefault="001A0280">
      <w:pPr>
        <w:pStyle w:val="BodyText"/>
        <w:ind w:left="0" w:firstLine="0"/>
        <w:rPr>
          <w:sz w:val="20"/>
        </w:rPr>
      </w:pPr>
    </w:p>
    <w:p w14:paraId="31715273" w14:textId="77777777" w:rsidR="001A0280" w:rsidRDefault="001A0280">
      <w:pPr>
        <w:pStyle w:val="BodyText"/>
        <w:ind w:left="0" w:firstLine="0"/>
        <w:rPr>
          <w:sz w:val="20"/>
        </w:rPr>
      </w:pPr>
    </w:p>
    <w:p w14:paraId="6374C564" w14:textId="77777777" w:rsidR="001A0280" w:rsidRDefault="00442365">
      <w:pPr>
        <w:pStyle w:val="BodyText"/>
        <w:spacing w:before="203"/>
        <w:ind w:left="0" w:firstLine="0"/>
        <w:rPr>
          <w:sz w:val="20"/>
        </w:rPr>
      </w:pPr>
      <w:r>
        <w:rPr>
          <w:noProof/>
          <w:sz w:val="20"/>
        </w:rPr>
        <mc:AlternateContent>
          <mc:Choice Requires="wps">
            <w:drawing>
              <wp:anchor distT="0" distB="0" distL="0" distR="0" simplePos="0" relativeHeight="487588352" behindDoc="1" locked="0" layoutInCell="1" allowOverlap="1" wp14:anchorId="68672A1A" wp14:editId="58C7289F">
                <wp:simplePos x="0" y="0"/>
                <wp:positionH relativeFrom="page">
                  <wp:posOffset>838517</wp:posOffset>
                </wp:positionH>
                <wp:positionV relativeFrom="paragraph">
                  <wp:posOffset>290229</wp:posOffset>
                </wp:positionV>
                <wp:extent cx="16065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0" cy="1270"/>
                        </a:xfrm>
                        <a:custGeom>
                          <a:avLst/>
                          <a:gdLst/>
                          <a:ahLst/>
                          <a:cxnLst/>
                          <a:rect l="l" t="t" r="r" b="b"/>
                          <a:pathLst>
                            <a:path w="1606550">
                              <a:moveTo>
                                <a:pt x="0" y="0"/>
                              </a:moveTo>
                              <a:lnTo>
                                <a:pt x="16065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CD4EF" id="Graphic 5" o:spid="_x0000_s1026" style="position:absolute;margin-left:66pt;margin-top:22.85pt;width:12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6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" path="m,l1606550,e" filled="f" strokeweight=".44pt">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6B6E3B4B" wp14:editId="7EE59CC9">
                <wp:simplePos x="0" y="0"/>
                <wp:positionH relativeFrom="page">
                  <wp:posOffset>4040251</wp:posOffset>
                </wp:positionH>
                <wp:positionV relativeFrom="paragraph">
                  <wp:posOffset>290229</wp:posOffset>
                </wp:positionV>
                <wp:extent cx="6286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1270"/>
                        </a:xfrm>
                        <a:custGeom>
                          <a:avLst/>
                          <a:gdLst/>
                          <a:ahLst/>
                          <a:cxnLst/>
                          <a:rect l="l" t="t" r="r" b="b"/>
                          <a:pathLst>
                            <a:path w="628650">
                              <a:moveTo>
                                <a:pt x="0" y="0"/>
                              </a:moveTo>
                              <a:lnTo>
                                <a:pt x="62865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C1934" id="Graphic 6" o:spid="_x0000_s1026" style="position:absolute;margin-left:318.15pt;margin-top:22.85pt;width:4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8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" path="m,l628650,e" filled="f" strokeweight=".44pt">
                <v:path arrowok="t"/>
                <w10:wrap type="topAndBottom" anchorx="page"/>
              </v:shape>
            </w:pict>
          </mc:Fallback>
        </mc:AlternateContent>
      </w:r>
    </w:p>
    <w:p w14:paraId="11C56F56" w14:textId="77777777" w:rsidR="001A0280" w:rsidRDefault="00442365">
      <w:pPr>
        <w:pStyle w:val="BodyText"/>
        <w:tabs>
          <w:tab w:val="left" w:pos="5282"/>
        </w:tabs>
        <w:spacing w:before="2"/>
        <w:ind w:left="240" w:firstLine="0"/>
      </w:pPr>
      <w:r>
        <w:t>Clinical</w:t>
      </w:r>
      <w:r>
        <w:rPr>
          <w:spacing w:val="-7"/>
        </w:rPr>
        <w:t xml:space="preserve"> </w:t>
      </w:r>
      <w:r>
        <w:t>Instructor</w:t>
      </w:r>
      <w:r>
        <w:rPr>
          <w:spacing w:val="-3"/>
        </w:rPr>
        <w:t xml:space="preserve"> </w:t>
      </w:r>
      <w:r>
        <w:rPr>
          <w:spacing w:val="-2"/>
        </w:rPr>
        <w:t>Signature</w:t>
      </w:r>
      <w:r>
        <w:tab/>
      </w:r>
      <w:r>
        <w:rPr>
          <w:spacing w:val="-4"/>
        </w:rPr>
        <w:t>Date</w:t>
      </w:r>
    </w:p>
    <w:p w14:paraId="5E4D0032" w14:textId="77777777" w:rsidR="001A0280" w:rsidRDefault="001A0280">
      <w:pPr>
        <w:pStyle w:val="BodyText"/>
        <w:sectPr w:rsidR="001A0280">
          <w:pgSz w:w="12240" w:h="15840"/>
          <w:pgMar w:top="1300" w:right="720" w:bottom="780" w:left="1080" w:header="0" w:footer="517" w:gutter="0"/>
          <w:cols w:space="720"/>
        </w:sectPr>
      </w:pPr>
    </w:p>
    <w:p w14:paraId="4B0D62B8" w14:textId="77777777" w:rsidR="001A0280" w:rsidRDefault="00442365">
      <w:pPr>
        <w:pStyle w:val="Heading3"/>
        <w:spacing w:before="62"/>
      </w:pPr>
      <w:r>
        <w:rPr>
          <w:color w:val="1F487C"/>
        </w:rPr>
        <w:lastRenderedPageBreak/>
        <w:t>Appendix</w:t>
      </w:r>
      <w:r>
        <w:rPr>
          <w:color w:val="1F487C"/>
          <w:spacing w:val="-3"/>
        </w:rPr>
        <w:t xml:space="preserve"> </w:t>
      </w:r>
      <w:r>
        <w:rPr>
          <w:color w:val="1F487C"/>
          <w:spacing w:val="-10"/>
        </w:rPr>
        <w:t>C</w:t>
      </w:r>
    </w:p>
    <w:p w14:paraId="5B90FD8A" w14:textId="77777777" w:rsidR="001A0280" w:rsidRDefault="00442365">
      <w:pPr>
        <w:spacing w:before="250" w:line="252" w:lineRule="exact"/>
        <w:ind w:left="17" w:right="110"/>
        <w:jc w:val="center"/>
        <w:rPr>
          <w:b/>
        </w:rPr>
      </w:pPr>
      <w:r>
        <w:rPr>
          <w:b/>
          <w:u w:val="single"/>
        </w:rPr>
        <w:t>Sample Learning</w:t>
      </w:r>
      <w:r>
        <w:rPr>
          <w:b/>
          <w:spacing w:val="-1"/>
          <w:u w:val="single"/>
        </w:rPr>
        <w:t xml:space="preserve"> </w:t>
      </w:r>
      <w:r>
        <w:rPr>
          <w:b/>
          <w:spacing w:val="-2"/>
          <w:u w:val="single"/>
        </w:rPr>
        <w:t>Contract</w:t>
      </w:r>
    </w:p>
    <w:p w14:paraId="645B8906" w14:textId="77777777" w:rsidR="001A0280" w:rsidRDefault="00442365">
      <w:pPr>
        <w:pStyle w:val="BodyText"/>
        <w:spacing w:line="252" w:lineRule="exact"/>
        <w:ind w:left="0" w:right="8636" w:firstLine="0"/>
        <w:jc w:val="center"/>
      </w:pPr>
      <w:r>
        <w:t xml:space="preserve">Student </w:t>
      </w:r>
      <w:r>
        <w:rPr>
          <w:spacing w:val="-2"/>
        </w:rPr>
        <w:t>Name:</w:t>
      </w:r>
    </w:p>
    <w:p w14:paraId="26A4889E" w14:textId="77777777" w:rsidR="001A0280" w:rsidRDefault="001A0280">
      <w:pPr>
        <w:pStyle w:val="BodyText"/>
        <w:spacing w:before="4"/>
        <w:ind w:left="0" w:firstLine="0"/>
      </w:pPr>
    </w:p>
    <w:p w14:paraId="1119DC49" w14:textId="77777777" w:rsidR="001A0280" w:rsidRDefault="00442365">
      <w:pPr>
        <w:pStyle w:val="BodyText"/>
        <w:spacing w:line="251" w:lineRule="exact"/>
        <w:ind w:left="240" w:firstLine="0"/>
      </w:pPr>
      <w:r>
        <w:t>Clinical</w:t>
      </w:r>
      <w:r>
        <w:rPr>
          <w:spacing w:val="-2"/>
        </w:rPr>
        <w:t xml:space="preserve"> </w:t>
      </w:r>
      <w:r>
        <w:t>Education</w:t>
      </w:r>
      <w:r>
        <w:rPr>
          <w:spacing w:val="-1"/>
        </w:rPr>
        <w:t xml:space="preserve"> </w:t>
      </w:r>
      <w:r>
        <w:t>Experience:</w:t>
      </w:r>
      <w:r>
        <w:rPr>
          <w:spacing w:val="70"/>
        </w:rPr>
        <w:t xml:space="preserve"> </w:t>
      </w:r>
      <w:r>
        <w:rPr>
          <w:spacing w:val="-4"/>
        </w:rPr>
        <w:t>Date:</w:t>
      </w:r>
    </w:p>
    <w:p w14:paraId="2824898E" w14:textId="77777777" w:rsidR="001A0280" w:rsidRDefault="00442365">
      <w:pPr>
        <w:pStyle w:val="BodyText"/>
        <w:spacing w:line="251" w:lineRule="exact"/>
        <w:ind w:left="240" w:firstLine="0"/>
      </w:pPr>
      <w:r>
        <w:t>The following</w:t>
      </w:r>
      <w:r>
        <w:rPr>
          <w:spacing w:val="-2"/>
        </w:rPr>
        <w:t xml:space="preserve"> </w:t>
      </w:r>
      <w:r>
        <w:t>learning</w:t>
      </w:r>
      <w:r>
        <w:rPr>
          <w:spacing w:val="-2"/>
        </w:rPr>
        <w:t xml:space="preserve"> </w:t>
      </w:r>
      <w:r>
        <w:t>objectives</w:t>
      </w:r>
      <w:r>
        <w:rPr>
          <w:spacing w:val="-2"/>
        </w:rPr>
        <w:t xml:space="preserve"> </w:t>
      </w:r>
      <w:r>
        <w:t>reflect</w:t>
      </w:r>
      <w:r>
        <w:rPr>
          <w:spacing w:val="-4"/>
        </w:rPr>
        <w:t xml:space="preserve"> </w:t>
      </w:r>
      <w:r>
        <w:t>needs</w:t>
      </w:r>
      <w:r>
        <w:rPr>
          <w:spacing w:val="-2"/>
        </w:rPr>
        <w:t xml:space="preserve"> </w:t>
      </w:r>
      <w:r>
        <w:t>identified</w:t>
      </w:r>
      <w:r>
        <w:rPr>
          <w:spacing w:val="-8"/>
        </w:rPr>
        <w:t xml:space="preserve"> </w:t>
      </w:r>
      <w:r>
        <w:t>during</w:t>
      </w:r>
      <w:r>
        <w:rPr>
          <w:spacing w:val="-2"/>
        </w:rPr>
        <w:t xml:space="preserve"> </w:t>
      </w:r>
      <w:r>
        <w:t>XXX</w:t>
      </w:r>
      <w:r>
        <w:rPr>
          <w:spacing w:val="-2"/>
        </w:rPr>
        <w:t xml:space="preserve"> </w:t>
      </w:r>
      <w:r>
        <w:t>placement</w:t>
      </w:r>
      <w:r>
        <w:rPr>
          <w:spacing w:val="-3"/>
        </w:rPr>
        <w:t xml:space="preserve"> </w:t>
      </w:r>
      <w:r>
        <w:rPr>
          <w:spacing w:val="-5"/>
        </w:rPr>
        <w:t>at</w:t>
      </w:r>
    </w:p>
    <w:p w14:paraId="1CBDC66F" w14:textId="77777777" w:rsidR="001A0280" w:rsidRDefault="00442365">
      <w:pPr>
        <w:pStyle w:val="BodyText"/>
        <w:spacing w:before="4" w:line="237" w:lineRule="auto"/>
        <w:ind w:left="240" w:right="408" w:firstLine="720"/>
      </w:pPr>
      <w:r>
        <w:t>and</w:t>
      </w:r>
      <w:r>
        <w:rPr>
          <w:spacing w:val="-4"/>
        </w:rPr>
        <w:t xml:space="preserve"> </w:t>
      </w:r>
      <w:r>
        <w:t>clarifies</w:t>
      </w:r>
      <w:r>
        <w:rPr>
          <w:spacing w:val="-4"/>
        </w:rPr>
        <w:t xml:space="preserve"> </w:t>
      </w:r>
      <w:r>
        <w:t>the</w:t>
      </w:r>
      <w:r>
        <w:rPr>
          <w:spacing w:val="-3"/>
        </w:rPr>
        <w:t xml:space="preserve"> </w:t>
      </w:r>
      <w:r>
        <w:t>expectations</w:t>
      </w:r>
      <w:r>
        <w:rPr>
          <w:spacing w:val="-4"/>
        </w:rPr>
        <w:t xml:space="preserve"> </w:t>
      </w:r>
      <w:r>
        <w:t>for</w:t>
      </w:r>
      <w:r>
        <w:rPr>
          <w:spacing w:val="-3"/>
        </w:rPr>
        <w:t xml:space="preserve"> </w:t>
      </w:r>
      <w:r>
        <w:t>performance</w:t>
      </w:r>
      <w:r>
        <w:rPr>
          <w:spacing w:val="-3"/>
        </w:rPr>
        <w:t xml:space="preserve"> </w:t>
      </w:r>
      <w:r>
        <w:t>during</w:t>
      </w:r>
      <w:r>
        <w:rPr>
          <w:spacing w:val="-4"/>
        </w:rPr>
        <w:t xml:space="preserve"> </w:t>
      </w:r>
      <w:r>
        <w:t>this</w:t>
      </w:r>
      <w:r>
        <w:rPr>
          <w:spacing w:val="-4"/>
        </w:rPr>
        <w:t xml:space="preserve"> </w:t>
      </w:r>
      <w:r>
        <w:t>Clinical</w:t>
      </w:r>
      <w:r>
        <w:rPr>
          <w:spacing w:val="-6"/>
        </w:rPr>
        <w:t xml:space="preserve"> </w:t>
      </w:r>
      <w:r>
        <w:t>Education</w:t>
      </w:r>
      <w:r>
        <w:rPr>
          <w:spacing w:val="-4"/>
        </w:rPr>
        <w:t xml:space="preserve"> </w:t>
      </w:r>
      <w:r>
        <w:t>experience.</w:t>
      </w:r>
      <w:r>
        <w:rPr>
          <w:spacing w:val="-4"/>
        </w:rPr>
        <w:t xml:space="preserve"> </w:t>
      </w:r>
      <w:r>
        <w:t>These objectives will be reviewed on</w:t>
      </w:r>
      <w:r>
        <w:rPr>
          <w:spacing w:val="80"/>
        </w:rPr>
        <w:t xml:space="preserve"> </w:t>
      </w:r>
      <w:r>
        <w:t>and progressed as warranted.</w:t>
      </w:r>
    </w:p>
    <w:p w14:paraId="37724C7E" w14:textId="77777777" w:rsidR="001A0280" w:rsidRDefault="00442365">
      <w:pPr>
        <w:pStyle w:val="BodyText"/>
        <w:tabs>
          <w:tab w:val="left" w:pos="960"/>
        </w:tabs>
        <w:spacing w:before="3"/>
        <w:ind w:left="240" w:firstLine="0"/>
      </w:pPr>
      <w:r>
        <w:rPr>
          <w:spacing w:val="-5"/>
        </w:rPr>
        <w:t>By</w:t>
      </w:r>
      <w:r>
        <w:tab/>
        <w:t>,</w:t>
      </w:r>
      <w:r>
        <w:rPr>
          <w:spacing w:val="-2"/>
        </w:rPr>
        <w:t xml:space="preserve"> </w:t>
      </w:r>
      <w:r>
        <w:t>student</w:t>
      </w:r>
      <w:r>
        <w:rPr>
          <w:spacing w:val="-2"/>
        </w:rPr>
        <w:t xml:space="preserve"> </w:t>
      </w:r>
      <w:r>
        <w:rPr>
          <w:spacing w:val="-4"/>
        </w:rPr>
        <w:t>will:</w:t>
      </w:r>
    </w:p>
    <w:p w14:paraId="36ED5225" w14:textId="77777777" w:rsidR="001A0280" w:rsidRDefault="00442365">
      <w:pPr>
        <w:pStyle w:val="BodyText"/>
        <w:spacing w:before="252"/>
        <w:ind w:left="240" w:firstLine="0"/>
      </w:pPr>
      <w:r>
        <w:rPr>
          <w:spacing w:val="-5"/>
        </w:rPr>
        <w:t>1.</w:t>
      </w:r>
    </w:p>
    <w:p w14:paraId="49751D26" w14:textId="77777777" w:rsidR="001A0280" w:rsidRDefault="00442365">
      <w:pPr>
        <w:pStyle w:val="BodyText"/>
        <w:spacing w:before="2"/>
        <w:ind w:left="240" w:firstLine="0"/>
      </w:pPr>
      <w:r>
        <w:rPr>
          <w:spacing w:val="-5"/>
        </w:rPr>
        <w:t>2.</w:t>
      </w:r>
    </w:p>
    <w:p w14:paraId="2CEC0E20" w14:textId="77777777" w:rsidR="001A0280" w:rsidRDefault="00442365">
      <w:pPr>
        <w:pStyle w:val="BodyText"/>
        <w:spacing w:before="252"/>
        <w:ind w:left="240" w:firstLine="0"/>
      </w:pPr>
      <w:r>
        <w:rPr>
          <w:spacing w:val="-5"/>
        </w:rPr>
        <w:t>3.</w:t>
      </w:r>
    </w:p>
    <w:p w14:paraId="76E6BADD" w14:textId="77777777" w:rsidR="001A0280" w:rsidRDefault="00442365">
      <w:pPr>
        <w:pStyle w:val="BodyText"/>
        <w:spacing w:before="252"/>
        <w:ind w:left="240" w:right="377" w:firstLine="0"/>
      </w:pPr>
      <w:r>
        <w:t>We have read the above plan and agree to comply. We understand that successful completion of these objectives</w:t>
      </w:r>
      <w:r>
        <w:rPr>
          <w:spacing w:val="-3"/>
        </w:rPr>
        <w:t xml:space="preserve"> </w:t>
      </w:r>
      <w:r>
        <w:t>by</w:t>
      </w:r>
      <w:r>
        <w:rPr>
          <w:spacing w:val="-3"/>
        </w:rPr>
        <w:t xml:space="preserve"> </w:t>
      </w:r>
      <w:r>
        <w:t>the</w:t>
      </w:r>
      <w:r>
        <w:rPr>
          <w:spacing w:val="-1"/>
        </w:rPr>
        <w:t xml:space="preserve"> </w:t>
      </w:r>
      <w:r>
        <w:t>dates</w:t>
      </w:r>
      <w:r>
        <w:rPr>
          <w:spacing w:val="-3"/>
        </w:rPr>
        <w:t xml:space="preserve"> </w:t>
      </w:r>
      <w:r>
        <w:t>indicated</w:t>
      </w:r>
      <w:r>
        <w:rPr>
          <w:spacing w:val="-3"/>
        </w:rPr>
        <w:t xml:space="preserve"> </w:t>
      </w:r>
      <w:r>
        <w:t>is</w:t>
      </w:r>
      <w:r>
        <w:rPr>
          <w:spacing w:val="-3"/>
        </w:rPr>
        <w:t xml:space="preserve"> </w:t>
      </w:r>
      <w:r>
        <w:t>necessary</w:t>
      </w:r>
      <w:r>
        <w:rPr>
          <w:spacing w:val="-3"/>
        </w:rPr>
        <w:t xml:space="preserve"> </w:t>
      </w:r>
      <w:r>
        <w:t>to</w:t>
      </w:r>
      <w:r>
        <w:rPr>
          <w:spacing w:val="-3"/>
        </w:rPr>
        <w:t xml:space="preserve"> </w:t>
      </w:r>
      <w:r>
        <w:t>continue</w:t>
      </w:r>
      <w:r>
        <w:rPr>
          <w:spacing w:val="-5"/>
        </w:rPr>
        <w:t xml:space="preserve"> </w:t>
      </w:r>
      <w:r>
        <w:t>in</w:t>
      </w:r>
      <w:r>
        <w:rPr>
          <w:spacing w:val="-3"/>
        </w:rPr>
        <w:t xml:space="preserve"> </w:t>
      </w:r>
      <w:r>
        <w:t>the</w:t>
      </w:r>
      <w:r>
        <w:rPr>
          <w:spacing w:val="-1"/>
        </w:rPr>
        <w:t xml:space="preserve"> </w:t>
      </w:r>
      <w:r>
        <w:t>clinical</w:t>
      </w:r>
      <w:r>
        <w:rPr>
          <w:spacing w:val="-5"/>
        </w:rPr>
        <w:t xml:space="preserve"> </w:t>
      </w:r>
      <w:r>
        <w:t>placement.</w:t>
      </w:r>
      <w:r>
        <w:rPr>
          <w:spacing w:val="-3"/>
        </w:rPr>
        <w:t xml:space="preserve"> </w:t>
      </w:r>
      <w:r>
        <w:t>In</w:t>
      </w:r>
      <w:r>
        <w:rPr>
          <w:spacing w:val="-3"/>
        </w:rPr>
        <w:t xml:space="preserve"> </w:t>
      </w:r>
      <w:r>
        <w:t>addition,</w:t>
      </w:r>
      <w:r>
        <w:rPr>
          <w:spacing w:val="-3"/>
        </w:rPr>
        <w:t xml:space="preserve"> </w:t>
      </w:r>
      <w:r>
        <w:t>these objectives and those listed in the course syllabus</w:t>
      </w:r>
      <w:r>
        <w:rPr>
          <w:spacing w:val="-1"/>
        </w:rPr>
        <w:t xml:space="preserve"> </w:t>
      </w:r>
      <w:r>
        <w:t>and all grading criteria for this course must be met by the final Clinical Performance Instrument evaluation to earn a grade of Satisfactory. Failure to do so will result in a grade of Unsatisfactory for this clinical education experience and Ithaca College graduate policies will apply.</w:t>
      </w:r>
    </w:p>
    <w:p w14:paraId="0C9B96F1" w14:textId="77777777" w:rsidR="001A0280" w:rsidRDefault="001A0280">
      <w:pPr>
        <w:pStyle w:val="BodyText"/>
        <w:ind w:left="0" w:firstLine="0"/>
        <w:rPr>
          <w:sz w:val="20"/>
        </w:rPr>
      </w:pPr>
    </w:p>
    <w:p w14:paraId="47FA492F" w14:textId="77777777" w:rsidR="001A0280" w:rsidRDefault="001A0280">
      <w:pPr>
        <w:pStyle w:val="BodyText"/>
        <w:ind w:left="0" w:firstLine="0"/>
        <w:rPr>
          <w:sz w:val="20"/>
        </w:rPr>
      </w:pPr>
    </w:p>
    <w:p w14:paraId="67D65B4D" w14:textId="77777777" w:rsidR="001A0280" w:rsidRDefault="001A0280">
      <w:pPr>
        <w:pStyle w:val="BodyText"/>
        <w:ind w:left="0" w:firstLine="0"/>
        <w:rPr>
          <w:sz w:val="20"/>
        </w:rPr>
      </w:pPr>
    </w:p>
    <w:p w14:paraId="257980E6" w14:textId="77777777" w:rsidR="001A0280" w:rsidRDefault="001A0280">
      <w:pPr>
        <w:pStyle w:val="BodyText"/>
        <w:ind w:left="0" w:firstLine="0"/>
        <w:rPr>
          <w:sz w:val="20"/>
        </w:rPr>
      </w:pPr>
    </w:p>
    <w:p w14:paraId="4152CEEC" w14:textId="77777777" w:rsidR="001A0280" w:rsidRDefault="00442365">
      <w:pPr>
        <w:pStyle w:val="BodyText"/>
        <w:spacing w:before="68"/>
        <w:ind w:left="0" w:firstLine="0"/>
        <w:rPr>
          <w:sz w:val="20"/>
        </w:rPr>
      </w:pPr>
      <w:r>
        <w:rPr>
          <w:noProof/>
          <w:sz w:val="20"/>
        </w:rPr>
        <mc:AlternateContent>
          <mc:Choice Requires="wps">
            <w:drawing>
              <wp:anchor distT="0" distB="0" distL="0" distR="0" simplePos="0" relativeHeight="487589376" behindDoc="1" locked="0" layoutInCell="1" allowOverlap="1" wp14:anchorId="49BCC47A" wp14:editId="69CA6717">
                <wp:simplePos x="0" y="0"/>
                <wp:positionH relativeFrom="page">
                  <wp:posOffset>1143635</wp:posOffset>
                </wp:positionH>
                <wp:positionV relativeFrom="paragraph">
                  <wp:posOffset>204768</wp:posOffset>
                </wp:positionV>
                <wp:extent cx="2514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8FFCD" id="Graphic 7" o:spid="_x0000_s1026" style="position:absolute;margin-left:90.05pt;margin-top:16.1pt;width:1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dfEA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" path="m,l2514600,e" filled="f" strokeweight=".48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14E1D757" wp14:editId="370EF35B">
                <wp:simplePos x="0" y="0"/>
                <wp:positionH relativeFrom="page">
                  <wp:posOffset>4535170</wp:posOffset>
                </wp:positionH>
                <wp:positionV relativeFrom="paragraph">
                  <wp:posOffset>204768</wp:posOffset>
                </wp:positionV>
                <wp:extent cx="205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AEB94" id="Graphic 8" o:spid="_x0000_s1026" style="position:absolute;margin-left:357.1pt;margin-top:16.1pt;width:1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" path="m,l2057400,e" filled="f" strokeweight=".48pt">
                <v:path arrowok="t"/>
                <w10:wrap type="topAndBottom" anchorx="page"/>
              </v:shape>
            </w:pict>
          </mc:Fallback>
        </mc:AlternateContent>
      </w:r>
    </w:p>
    <w:p w14:paraId="20D905A2" w14:textId="77777777" w:rsidR="001A0280" w:rsidRDefault="00442365">
      <w:pPr>
        <w:pStyle w:val="BodyText"/>
        <w:tabs>
          <w:tab w:val="left" w:pos="4562"/>
          <w:tab w:val="left" w:pos="6002"/>
          <w:tab w:val="left" w:pos="8883"/>
        </w:tabs>
        <w:spacing w:before="249"/>
        <w:ind w:left="240" w:firstLine="0"/>
      </w:pPr>
      <w:r>
        <w:rPr>
          <w:spacing w:val="-2"/>
        </w:rPr>
        <w:t>Student</w:t>
      </w:r>
      <w:r>
        <w:tab/>
      </w:r>
      <w:r>
        <w:rPr>
          <w:spacing w:val="-4"/>
        </w:rPr>
        <w:t>Date</w:t>
      </w:r>
      <w:r>
        <w:tab/>
        <w:t>Clinical</w:t>
      </w:r>
      <w:r>
        <w:rPr>
          <w:spacing w:val="-8"/>
        </w:rPr>
        <w:t xml:space="preserve"> </w:t>
      </w:r>
      <w:r>
        <w:rPr>
          <w:spacing w:val="-2"/>
        </w:rPr>
        <w:t>Instructor</w:t>
      </w:r>
      <w:r>
        <w:tab/>
      </w:r>
      <w:r>
        <w:rPr>
          <w:spacing w:val="-4"/>
        </w:rPr>
        <w:t>Date</w:t>
      </w:r>
    </w:p>
    <w:p w14:paraId="40B9DFC8" w14:textId="77777777" w:rsidR="001A0280" w:rsidRDefault="001A0280">
      <w:pPr>
        <w:pStyle w:val="BodyText"/>
        <w:ind w:left="0" w:firstLine="0"/>
        <w:rPr>
          <w:sz w:val="20"/>
        </w:rPr>
      </w:pPr>
    </w:p>
    <w:p w14:paraId="35CAE3E2" w14:textId="77777777" w:rsidR="001A0280" w:rsidRDefault="001A0280">
      <w:pPr>
        <w:pStyle w:val="BodyText"/>
        <w:ind w:left="0" w:firstLine="0"/>
        <w:rPr>
          <w:sz w:val="20"/>
        </w:rPr>
      </w:pPr>
    </w:p>
    <w:p w14:paraId="439521FA" w14:textId="77777777" w:rsidR="001A0280" w:rsidRDefault="001A0280">
      <w:pPr>
        <w:pStyle w:val="BodyText"/>
        <w:ind w:left="0" w:firstLine="0"/>
        <w:rPr>
          <w:sz w:val="20"/>
        </w:rPr>
      </w:pPr>
    </w:p>
    <w:p w14:paraId="4B455B98" w14:textId="77777777" w:rsidR="001A0280" w:rsidRDefault="001A0280">
      <w:pPr>
        <w:pStyle w:val="BodyText"/>
        <w:ind w:left="0" w:firstLine="0"/>
        <w:rPr>
          <w:sz w:val="20"/>
        </w:rPr>
      </w:pPr>
    </w:p>
    <w:p w14:paraId="3ED7C603" w14:textId="77777777" w:rsidR="001A0280" w:rsidRDefault="001A0280">
      <w:pPr>
        <w:pStyle w:val="BodyText"/>
        <w:ind w:left="0" w:firstLine="0"/>
        <w:rPr>
          <w:sz w:val="20"/>
        </w:rPr>
      </w:pPr>
    </w:p>
    <w:p w14:paraId="76D43B3A" w14:textId="77777777" w:rsidR="001A0280" w:rsidRDefault="00442365">
      <w:pPr>
        <w:pStyle w:val="BodyText"/>
        <w:spacing w:before="63"/>
        <w:ind w:left="0" w:firstLine="0"/>
        <w:rPr>
          <w:sz w:val="20"/>
        </w:rPr>
      </w:pPr>
      <w:r>
        <w:rPr>
          <w:noProof/>
          <w:sz w:val="20"/>
        </w:rPr>
        <mc:AlternateContent>
          <mc:Choice Requires="wps">
            <w:drawing>
              <wp:anchor distT="0" distB="0" distL="0" distR="0" simplePos="0" relativeHeight="487590400" behindDoc="1" locked="0" layoutInCell="1" allowOverlap="1" wp14:anchorId="539AC03A" wp14:editId="72CD4690">
                <wp:simplePos x="0" y="0"/>
                <wp:positionH relativeFrom="page">
                  <wp:posOffset>1143635</wp:posOffset>
                </wp:positionH>
                <wp:positionV relativeFrom="paragraph">
                  <wp:posOffset>201497</wp:posOffset>
                </wp:positionV>
                <wp:extent cx="2590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3051C" id="Graphic 9" o:spid="_x0000_s1026" style="position:absolute;margin-left:90.05pt;margin-top:15.85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" path="m,l2590800,e" filled="f" strokeweight=".48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4818E5D1" wp14:editId="7E356527">
                <wp:simplePos x="0" y="0"/>
                <wp:positionH relativeFrom="page">
                  <wp:posOffset>4497070</wp:posOffset>
                </wp:positionH>
                <wp:positionV relativeFrom="paragraph">
                  <wp:posOffset>201497</wp:posOffset>
                </wp:positionV>
                <wp:extent cx="2057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E2DA7" id="Graphic 10" o:spid="_x0000_s1026" style="position:absolute;margin-left:354.1pt;margin-top:15.85pt;width:1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" path="m,l2057400,e" filled="f" strokeweight=".48pt">
                <v:path arrowok="t"/>
                <w10:wrap type="topAndBottom" anchorx="page"/>
              </v:shape>
            </w:pict>
          </mc:Fallback>
        </mc:AlternateContent>
      </w:r>
    </w:p>
    <w:p w14:paraId="46F10D9E" w14:textId="77777777" w:rsidR="001A0280" w:rsidRDefault="00442365">
      <w:pPr>
        <w:pStyle w:val="BodyText"/>
        <w:tabs>
          <w:tab w:val="left" w:pos="4562"/>
          <w:tab w:val="left" w:pos="6002"/>
          <w:tab w:val="left" w:pos="8883"/>
        </w:tabs>
        <w:spacing w:before="251"/>
        <w:ind w:left="240" w:firstLine="0"/>
      </w:pPr>
      <w:r>
        <w:rPr>
          <w:spacing w:val="-2"/>
        </w:rPr>
        <w:t>DCE/ADCE</w:t>
      </w:r>
      <w:r>
        <w:tab/>
      </w:r>
      <w:r>
        <w:rPr>
          <w:spacing w:val="-4"/>
        </w:rPr>
        <w:t>Date</w:t>
      </w:r>
      <w:r>
        <w:tab/>
      </w:r>
      <w:r>
        <w:rPr>
          <w:spacing w:val="-4"/>
        </w:rPr>
        <w:t>SCCE</w:t>
      </w:r>
      <w:r>
        <w:tab/>
      </w:r>
      <w:r>
        <w:rPr>
          <w:spacing w:val="-4"/>
        </w:rPr>
        <w:t>Date</w:t>
      </w:r>
    </w:p>
    <w:sectPr w:rsidR="001A0280">
      <w:pgSz w:w="12240" w:h="15840"/>
      <w:pgMar w:top="1300" w:right="720" w:bottom="780" w:left="1080" w:header="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AF0E" w14:textId="77777777" w:rsidR="00C97F74" w:rsidRDefault="00C97F74">
      <w:r>
        <w:separator/>
      </w:r>
    </w:p>
  </w:endnote>
  <w:endnote w:type="continuationSeparator" w:id="0">
    <w:p w14:paraId="5F68D570" w14:textId="77777777" w:rsidR="00C97F74" w:rsidRDefault="00C9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B53EB" w14:textId="77777777" w:rsidR="001A0280" w:rsidRDefault="00442365">
    <w:pPr>
      <w:pStyle w:val="BodyText"/>
      <w:spacing w:line="14" w:lineRule="auto"/>
      <w:ind w:left="0" w:firstLine="0"/>
      <w:rPr>
        <w:sz w:val="20"/>
      </w:rPr>
    </w:pPr>
    <w:r>
      <w:rPr>
        <w:noProof/>
        <w:sz w:val="20"/>
      </w:rPr>
      <mc:AlternateContent>
        <mc:Choice Requires="wps">
          <w:drawing>
            <wp:anchor distT="0" distB="0" distL="0" distR="0" simplePos="0" relativeHeight="487023104" behindDoc="1" locked="0" layoutInCell="1" allowOverlap="1" wp14:anchorId="360F7996" wp14:editId="0AB84630">
              <wp:simplePos x="0" y="0"/>
              <wp:positionH relativeFrom="page">
                <wp:posOffset>889317</wp:posOffset>
              </wp:positionH>
              <wp:positionV relativeFrom="page">
                <wp:posOffset>9541721</wp:posOffset>
              </wp:positionV>
              <wp:extent cx="1118235" cy="131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31445"/>
                      </a:xfrm>
                      <a:prstGeom prst="rect">
                        <a:avLst/>
                      </a:prstGeom>
                    </wps:spPr>
                    <wps:txbx>
                      <w:txbxContent>
                        <w:p w14:paraId="679AE9BE" w14:textId="77777777" w:rsidR="001A0280" w:rsidRDefault="00442365">
                          <w:pPr>
                            <w:spacing w:before="13"/>
                            <w:ind w:left="20"/>
                            <w:rPr>
                              <w:sz w:val="15"/>
                            </w:rPr>
                          </w:pPr>
                          <w:r>
                            <w:rPr>
                              <w:sz w:val="15"/>
                            </w:rPr>
                            <w:t>Revised</w:t>
                          </w:r>
                          <w:r>
                            <w:rPr>
                              <w:spacing w:val="-4"/>
                              <w:sz w:val="15"/>
                            </w:rPr>
                            <w:t xml:space="preserve"> </w:t>
                          </w:r>
                          <w:r>
                            <w:rPr>
                              <w:sz w:val="15"/>
                            </w:rPr>
                            <w:t>&amp;</w:t>
                          </w:r>
                          <w:r>
                            <w:rPr>
                              <w:spacing w:val="-2"/>
                              <w:sz w:val="15"/>
                            </w:rPr>
                            <w:t xml:space="preserve"> </w:t>
                          </w:r>
                          <w:r>
                            <w:rPr>
                              <w:sz w:val="15"/>
                            </w:rPr>
                            <w:t xml:space="preserve">Approved </w:t>
                          </w:r>
                          <w:r>
                            <w:rPr>
                              <w:spacing w:val="-2"/>
                              <w:sz w:val="15"/>
                            </w:rPr>
                            <w:t>4/2024</w:t>
                          </w:r>
                        </w:p>
                      </w:txbxContent>
                    </wps:txbx>
                    <wps:bodyPr wrap="square" lIns="0" tIns="0" rIns="0" bIns="0" rtlCol="0">
                      <a:noAutofit/>
                    </wps:bodyPr>
                  </wps:wsp>
                </a:graphicData>
              </a:graphic>
            </wp:anchor>
          </w:drawing>
        </mc:Choice>
        <mc:Fallback>
          <w:pict>
            <v:shapetype w14:anchorId="360F7996" id="_x0000_t202" coordsize="21600,21600" o:spt="202" path="m,l,21600r21600,l21600,xe">
              <v:stroke joinstyle="miter"/>
              <v:path gradientshapeok="t" o:connecttype="rect"/>
            </v:shapetype>
            <v:shape id="Textbox 2" o:spid="_x0000_s1026" type="#_x0000_t202" style="position:absolute;margin-left:70pt;margin-top:751.3pt;width:88.05pt;height:10.35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" filled="f" stroked="f">
              <v:textbox inset="0,0,0,0">
                <w:txbxContent>
                  <w:p w14:paraId="679AE9BE" w14:textId="77777777" w:rsidR="001A0280" w:rsidRDefault="00442365">
                    <w:pPr>
                      <w:spacing w:before="13"/>
                      <w:ind w:left="20"/>
                      <w:rPr>
                        <w:sz w:val="15"/>
                      </w:rPr>
                    </w:pPr>
                    <w:r>
                      <w:rPr>
                        <w:sz w:val="15"/>
                      </w:rPr>
                      <w:t>Revised</w:t>
                    </w:r>
                    <w:r>
                      <w:rPr>
                        <w:spacing w:val="-4"/>
                        <w:sz w:val="15"/>
                      </w:rPr>
                      <w:t xml:space="preserve"> </w:t>
                    </w:r>
                    <w:r>
                      <w:rPr>
                        <w:sz w:val="15"/>
                      </w:rPr>
                      <w:t>&amp;</w:t>
                    </w:r>
                    <w:r>
                      <w:rPr>
                        <w:spacing w:val="-2"/>
                        <w:sz w:val="15"/>
                      </w:rPr>
                      <w:t xml:space="preserve"> </w:t>
                    </w:r>
                    <w:r>
                      <w:rPr>
                        <w:sz w:val="15"/>
                      </w:rPr>
                      <w:t xml:space="preserve">Approved </w:t>
                    </w:r>
                    <w:r>
                      <w:rPr>
                        <w:spacing w:val="-2"/>
                        <w:sz w:val="15"/>
                      </w:rPr>
                      <w:t>4/2024</w:t>
                    </w:r>
                  </w:p>
                </w:txbxContent>
              </v:textbox>
              <w10:wrap anchorx="page" anchory="page"/>
            </v:shape>
          </w:pict>
        </mc:Fallback>
      </mc:AlternateContent>
    </w:r>
    <w:r>
      <w:rPr>
        <w:noProof/>
        <w:sz w:val="20"/>
      </w:rPr>
      <mc:AlternateContent>
        <mc:Choice Requires="wps">
          <w:drawing>
            <wp:anchor distT="0" distB="0" distL="0" distR="0" simplePos="0" relativeHeight="487023616" behindDoc="1" locked="0" layoutInCell="1" allowOverlap="1" wp14:anchorId="5A6958FB" wp14:editId="16878235">
              <wp:simplePos x="0" y="0"/>
              <wp:positionH relativeFrom="page">
                <wp:posOffset>6949693</wp:posOffset>
              </wp:positionH>
              <wp:positionV relativeFrom="page">
                <wp:posOffset>9664036</wp:posOffset>
              </wp:positionV>
              <wp:extent cx="20320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340"/>
                      </a:xfrm>
                      <a:prstGeom prst="rect">
                        <a:avLst/>
                      </a:prstGeom>
                    </wps:spPr>
                    <wps:txbx>
                      <w:txbxContent>
                        <w:p w14:paraId="2BD14AA1" w14:textId="77777777" w:rsidR="001A0280" w:rsidRDefault="00442365">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 w14:anchorId="5A6958FB" id="Textbox 3" o:spid="_x0000_s1027" type="#_x0000_t202" style="position:absolute;margin-left:547.2pt;margin-top:760.95pt;width:16pt;height:14.2pt;z-index:-1629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" filled="f" stroked="f">
              <v:textbox inset="0,0,0,0">
                <w:txbxContent>
                  <w:p w14:paraId="2BD14AA1" w14:textId="77777777" w:rsidR="001A0280" w:rsidRDefault="00442365">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CD81" w14:textId="77777777" w:rsidR="00C97F74" w:rsidRDefault="00C97F74">
      <w:r>
        <w:separator/>
      </w:r>
    </w:p>
  </w:footnote>
  <w:footnote w:type="continuationSeparator" w:id="0">
    <w:p w14:paraId="243E4239" w14:textId="77777777" w:rsidR="00C97F74" w:rsidRDefault="00C97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7AA"/>
    <w:multiLevelType w:val="hybridMultilevel"/>
    <w:tmpl w:val="53822E84"/>
    <w:lvl w:ilvl="0" w:tplc="F0A6A208">
      <w:numFmt w:val="bullet"/>
      <w:lvlText w:val="•"/>
      <w:lvlJc w:val="left"/>
      <w:pPr>
        <w:ind w:left="961" w:hanging="361"/>
      </w:pPr>
      <w:rPr>
        <w:rFonts w:ascii="Arial" w:eastAsia="Arial" w:hAnsi="Arial" w:cs="Arial" w:hint="default"/>
        <w:b w:val="0"/>
        <w:bCs w:val="0"/>
        <w:i w:val="0"/>
        <w:iCs w:val="0"/>
        <w:spacing w:val="0"/>
        <w:w w:val="123"/>
        <w:sz w:val="24"/>
        <w:szCs w:val="24"/>
        <w:lang w:val="en-US" w:eastAsia="en-US" w:bidi="ar-SA"/>
      </w:rPr>
    </w:lvl>
    <w:lvl w:ilvl="1" w:tplc="8E5614A0">
      <w:numFmt w:val="bullet"/>
      <w:lvlText w:val="•"/>
      <w:lvlJc w:val="left"/>
      <w:pPr>
        <w:ind w:left="1908" w:hanging="361"/>
      </w:pPr>
      <w:rPr>
        <w:rFonts w:hint="default"/>
        <w:lang w:val="en-US" w:eastAsia="en-US" w:bidi="ar-SA"/>
      </w:rPr>
    </w:lvl>
    <w:lvl w:ilvl="2" w:tplc="8A4AB6F4">
      <w:numFmt w:val="bullet"/>
      <w:lvlText w:val="•"/>
      <w:lvlJc w:val="left"/>
      <w:pPr>
        <w:ind w:left="2856" w:hanging="361"/>
      </w:pPr>
      <w:rPr>
        <w:rFonts w:hint="default"/>
        <w:lang w:val="en-US" w:eastAsia="en-US" w:bidi="ar-SA"/>
      </w:rPr>
    </w:lvl>
    <w:lvl w:ilvl="3" w:tplc="5A5A891A">
      <w:numFmt w:val="bullet"/>
      <w:lvlText w:val="•"/>
      <w:lvlJc w:val="left"/>
      <w:pPr>
        <w:ind w:left="3804" w:hanging="361"/>
      </w:pPr>
      <w:rPr>
        <w:rFonts w:hint="default"/>
        <w:lang w:val="en-US" w:eastAsia="en-US" w:bidi="ar-SA"/>
      </w:rPr>
    </w:lvl>
    <w:lvl w:ilvl="4" w:tplc="39BC6682">
      <w:numFmt w:val="bullet"/>
      <w:lvlText w:val="•"/>
      <w:lvlJc w:val="left"/>
      <w:pPr>
        <w:ind w:left="4752" w:hanging="361"/>
      </w:pPr>
      <w:rPr>
        <w:rFonts w:hint="default"/>
        <w:lang w:val="en-US" w:eastAsia="en-US" w:bidi="ar-SA"/>
      </w:rPr>
    </w:lvl>
    <w:lvl w:ilvl="5" w:tplc="154E910A">
      <w:numFmt w:val="bullet"/>
      <w:lvlText w:val="•"/>
      <w:lvlJc w:val="left"/>
      <w:pPr>
        <w:ind w:left="5700" w:hanging="361"/>
      </w:pPr>
      <w:rPr>
        <w:rFonts w:hint="default"/>
        <w:lang w:val="en-US" w:eastAsia="en-US" w:bidi="ar-SA"/>
      </w:rPr>
    </w:lvl>
    <w:lvl w:ilvl="6" w:tplc="A182A756">
      <w:numFmt w:val="bullet"/>
      <w:lvlText w:val="•"/>
      <w:lvlJc w:val="left"/>
      <w:pPr>
        <w:ind w:left="6648" w:hanging="361"/>
      </w:pPr>
      <w:rPr>
        <w:rFonts w:hint="default"/>
        <w:lang w:val="en-US" w:eastAsia="en-US" w:bidi="ar-SA"/>
      </w:rPr>
    </w:lvl>
    <w:lvl w:ilvl="7" w:tplc="25A47C78">
      <w:numFmt w:val="bullet"/>
      <w:lvlText w:val="•"/>
      <w:lvlJc w:val="left"/>
      <w:pPr>
        <w:ind w:left="7596" w:hanging="361"/>
      </w:pPr>
      <w:rPr>
        <w:rFonts w:hint="default"/>
        <w:lang w:val="en-US" w:eastAsia="en-US" w:bidi="ar-SA"/>
      </w:rPr>
    </w:lvl>
    <w:lvl w:ilvl="8" w:tplc="9118DC1A">
      <w:numFmt w:val="bullet"/>
      <w:lvlText w:val="•"/>
      <w:lvlJc w:val="left"/>
      <w:pPr>
        <w:ind w:left="8544" w:hanging="361"/>
      </w:pPr>
      <w:rPr>
        <w:rFonts w:hint="default"/>
        <w:lang w:val="en-US" w:eastAsia="en-US" w:bidi="ar-SA"/>
      </w:rPr>
    </w:lvl>
  </w:abstractNum>
  <w:abstractNum w:abstractNumId="1" w15:restartNumberingAfterBreak="0">
    <w:nsid w:val="07562344"/>
    <w:multiLevelType w:val="hybridMultilevel"/>
    <w:tmpl w:val="553402C4"/>
    <w:lvl w:ilvl="0" w:tplc="6BDEA052">
      <w:start w:val="1"/>
      <w:numFmt w:val="decimal"/>
      <w:lvlText w:val="%1."/>
      <w:lvlJc w:val="left"/>
      <w:pPr>
        <w:ind w:left="96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CEB2CE">
      <w:numFmt w:val="bullet"/>
      <w:lvlText w:val="•"/>
      <w:lvlJc w:val="left"/>
      <w:pPr>
        <w:ind w:left="1908" w:hanging="361"/>
      </w:pPr>
      <w:rPr>
        <w:rFonts w:hint="default"/>
        <w:lang w:val="en-US" w:eastAsia="en-US" w:bidi="ar-SA"/>
      </w:rPr>
    </w:lvl>
    <w:lvl w:ilvl="2" w:tplc="0A409974">
      <w:numFmt w:val="bullet"/>
      <w:lvlText w:val="•"/>
      <w:lvlJc w:val="left"/>
      <w:pPr>
        <w:ind w:left="2856" w:hanging="361"/>
      </w:pPr>
      <w:rPr>
        <w:rFonts w:hint="default"/>
        <w:lang w:val="en-US" w:eastAsia="en-US" w:bidi="ar-SA"/>
      </w:rPr>
    </w:lvl>
    <w:lvl w:ilvl="3" w:tplc="A5BE1DD0">
      <w:numFmt w:val="bullet"/>
      <w:lvlText w:val="•"/>
      <w:lvlJc w:val="left"/>
      <w:pPr>
        <w:ind w:left="3804" w:hanging="361"/>
      </w:pPr>
      <w:rPr>
        <w:rFonts w:hint="default"/>
        <w:lang w:val="en-US" w:eastAsia="en-US" w:bidi="ar-SA"/>
      </w:rPr>
    </w:lvl>
    <w:lvl w:ilvl="4" w:tplc="006EC04A">
      <w:numFmt w:val="bullet"/>
      <w:lvlText w:val="•"/>
      <w:lvlJc w:val="left"/>
      <w:pPr>
        <w:ind w:left="4752" w:hanging="361"/>
      </w:pPr>
      <w:rPr>
        <w:rFonts w:hint="default"/>
        <w:lang w:val="en-US" w:eastAsia="en-US" w:bidi="ar-SA"/>
      </w:rPr>
    </w:lvl>
    <w:lvl w:ilvl="5" w:tplc="8D14D388">
      <w:numFmt w:val="bullet"/>
      <w:lvlText w:val="•"/>
      <w:lvlJc w:val="left"/>
      <w:pPr>
        <w:ind w:left="5700" w:hanging="361"/>
      </w:pPr>
      <w:rPr>
        <w:rFonts w:hint="default"/>
        <w:lang w:val="en-US" w:eastAsia="en-US" w:bidi="ar-SA"/>
      </w:rPr>
    </w:lvl>
    <w:lvl w:ilvl="6" w:tplc="C2C463A2">
      <w:numFmt w:val="bullet"/>
      <w:lvlText w:val="•"/>
      <w:lvlJc w:val="left"/>
      <w:pPr>
        <w:ind w:left="6648" w:hanging="361"/>
      </w:pPr>
      <w:rPr>
        <w:rFonts w:hint="default"/>
        <w:lang w:val="en-US" w:eastAsia="en-US" w:bidi="ar-SA"/>
      </w:rPr>
    </w:lvl>
    <w:lvl w:ilvl="7" w:tplc="B47A26EC">
      <w:numFmt w:val="bullet"/>
      <w:lvlText w:val="•"/>
      <w:lvlJc w:val="left"/>
      <w:pPr>
        <w:ind w:left="7596" w:hanging="361"/>
      </w:pPr>
      <w:rPr>
        <w:rFonts w:hint="default"/>
        <w:lang w:val="en-US" w:eastAsia="en-US" w:bidi="ar-SA"/>
      </w:rPr>
    </w:lvl>
    <w:lvl w:ilvl="8" w:tplc="7AE2D166">
      <w:numFmt w:val="bullet"/>
      <w:lvlText w:val="•"/>
      <w:lvlJc w:val="left"/>
      <w:pPr>
        <w:ind w:left="8544" w:hanging="361"/>
      </w:pPr>
      <w:rPr>
        <w:rFonts w:hint="default"/>
        <w:lang w:val="en-US" w:eastAsia="en-US" w:bidi="ar-SA"/>
      </w:rPr>
    </w:lvl>
  </w:abstractNum>
  <w:abstractNum w:abstractNumId="2" w15:restartNumberingAfterBreak="0">
    <w:nsid w:val="2371585C"/>
    <w:multiLevelType w:val="hybridMultilevel"/>
    <w:tmpl w:val="1892D98A"/>
    <w:lvl w:ilvl="0" w:tplc="0B6A3B3C">
      <w:numFmt w:val="bullet"/>
      <w:lvlText w:val="•"/>
      <w:lvlJc w:val="left"/>
      <w:pPr>
        <w:ind w:left="961" w:hanging="361"/>
      </w:pPr>
      <w:rPr>
        <w:rFonts w:ascii="Arial" w:eastAsia="Arial" w:hAnsi="Arial" w:cs="Arial" w:hint="default"/>
        <w:spacing w:val="0"/>
        <w:w w:val="123"/>
        <w:lang w:val="en-US" w:eastAsia="en-US" w:bidi="ar-SA"/>
      </w:rPr>
    </w:lvl>
    <w:lvl w:ilvl="1" w:tplc="D7F45ED6">
      <w:numFmt w:val="bullet"/>
      <w:lvlText w:val="•"/>
      <w:lvlJc w:val="left"/>
      <w:pPr>
        <w:ind w:left="1908" w:hanging="361"/>
      </w:pPr>
      <w:rPr>
        <w:rFonts w:hint="default"/>
        <w:lang w:val="en-US" w:eastAsia="en-US" w:bidi="ar-SA"/>
      </w:rPr>
    </w:lvl>
    <w:lvl w:ilvl="2" w:tplc="B5EC9666">
      <w:numFmt w:val="bullet"/>
      <w:lvlText w:val="•"/>
      <w:lvlJc w:val="left"/>
      <w:pPr>
        <w:ind w:left="2856" w:hanging="361"/>
      </w:pPr>
      <w:rPr>
        <w:rFonts w:hint="default"/>
        <w:lang w:val="en-US" w:eastAsia="en-US" w:bidi="ar-SA"/>
      </w:rPr>
    </w:lvl>
    <w:lvl w:ilvl="3" w:tplc="51F0D5F6">
      <w:numFmt w:val="bullet"/>
      <w:lvlText w:val="•"/>
      <w:lvlJc w:val="left"/>
      <w:pPr>
        <w:ind w:left="3804" w:hanging="361"/>
      </w:pPr>
      <w:rPr>
        <w:rFonts w:hint="default"/>
        <w:lang w:val="en-US" w:eastAsia="en-US" w:bidi="ar-SA"/>
      </w:rPr>
    </w:lvl>
    <w:lvl w:ilvl="4" w:tplc="E904D1AA">
      <w:numFmt w:val="bullet"/>
      <w:lvlText w:val="•"/>
      <w:lvlJc w:val="left"/>
      <w:pPr>
        <w:ind w:left="4752" w:hanging="361"/>
      </w:pPr>
      <w:rPr>
        <w:rFonts w:hint="default"/>
        <w:lang w:val="en-US" w:eastAsia="en-US" w:bidi="ar-SA"/>
      </w:rPr>
    </w:lvl>
    <w:lvl w:ilvl="5" w:tplc="192C021E">
      <w:numFmt w:val="bullet"/>
      <w:lvlText w:val="•"/>
      <w:lvlJc w:val="left"/>
      <w:pPr>
        <w:ind w:left="5700" w:hanging="361"/>
      </w:pPr>
      <w:rPr>
        <w:rFonts w:hint="default"/>
        <w:lang w:val="en-US" w:eastAsia="en-US" w:bidi="ar-SA"/>
      </w:rPr>
    </w:lvl>
    <w:lvl w:ilvl="6" w:tplc="8BF01A42">
      <w:numFmt w:val="bullet"/>
      <w:lvlText w:val="•"/>
      <w:lvlJc w:val="left"/>
      <w:pPr>
        <w:ind w:left="6648" w:hanging="361"/>
      </w:pPr>
      <w:rPr>
        <w:rFonts w:hint="default"/>
        <w:lang w:val="en-US" w:eastAsia="en-US" w:bidi="ar-SA"/>
      </w:rPr>
    </w:lvl>
    <w:lvl w:ilvl="7" w:tplc="A3462FA2">
      <w:numFmt w:val="bullet"/>
      <w:lvlText w:val="•"/>
      <w:lvlJc w:val="left"/>
      <w:pPr>
        <w:ind w:left="7596" w:hanging="361"/>
      </w:pPr>
      <w:rPr>
        <w:rFonts w:hint="default"/>
        <w:lang w:val="en-US" w:eastAsia="en-US" w:bidi="ar-SA"/>
      </w:rPr>
    </w:lvl>
    <w:lvl w:ilvl="8" w:tplc="B2B8DE82">
      <w:numFmt w:val="bullet"/>
      <w:lvlText w:val="•"/>
      <w:lvlJc w:val="left"/>
      <w:pPr>
        <w:ind w:left="8544" w:hanging="361"/>
      </w:pPr>
      <w:rPr>
        <w:rFonts w:hint="default"/>
        <w:lang w:val="en-US" w:eastAsia="en-US" w:bidi="ar-SA"/>
      </w:rPr>
    </w:lvl>
  </w:abstractNum>
  <w:abstractNum w:abstractNumId="3" w15:restartNumberingAfterBreak="0">
    <w:nsid w:val="6D0A66A8"/>
    <w:multiLevelType w:val="hybridMultilevel"/>
    <w:tmpl w:val="1E9EF1D0"/>
    <w:lvl w:ilvl="0" w:tplc="581CBEA0">
      <w:numFmt w:val="bullet"/>
      <w:lvlText w:val="•"/>
      <w:lvlJc w:val="left"/>
      <w:pPr>
        <w:ind w:left="961" w:hanging="361"/>
      </w:pPr>
      <w:rPr>
        <w:rFonts w:ascii="Arial" w:eastAsia="Arial" w:hAnsi="Arial" w:cs="Arial" w:hint="default"/>
        <w:b w:val="0"/>
        <w:bCs w:val="0"/>
        <w:i w:val="0"/>
        <w:iCs w:val="0"/>
        <w:spacing w:val="0"/>
        <w:w w:val="123"/>
        <w:sz w:val="24"/>
        <w:szCs w:val="24"/>
        <w:lang w:val="en-US" w:eastAsia="en-US" w:bidi="ar-SA"/>
      </w:rPr>
    </w:lvl>
    <w:lvl w:ilvl="1" w:tplc="818C4D18">
      <w:numFmt w:val="bullet"/>
      <w:lvlText w:val="•"/>
      <w:lvlJc w:val="left"/>
      <w:pPr>
        <w:ind w:left="1908" w:hanging="361"/>
      </w:pPr>
      <w:rPr>
        <w:rFonts w:hint="default"/>
        <w:lang w:val="en-US" w:eastAsia="en-US" w:bidi="ar-SA"/>
      </w:rPr>
    </w:lvl>
    <w:lvl w:ilvl="2" w:tplc="27786B80">
      <w:numFmt w:val="bullet"/>
      <w:lvlText w:val="•"/>
      <w:lvlJc w:val="left"/>
      <w:pPr>
        <w:ind w:left="2856" w:hanging="361"/>
      </w:pPr>
      <w:rPr>
        <w:rFonts w:hint="default"/>
        <w:lang w:val="en-US" w:eastAsia="en-US" w:bidi="ar-SA"/>
      </w:rPr>
    </w:lvl>
    <w:lvl w:ilvl="3" w:tplc="93B2AD7C">
      <w:numFmt w:val="bullet"/>
      <w:lvlText w:val="•"/>
      <w:lvlJc w:val="left"/>
      <w:pPr>
        <w:ind w:left="3804" w:hanging="361"/>
      </w:pPr>
      <w:rPr>
        <w:rFonts w:hint="default"/>
        <w:lang w:val="en-US" w:eastAsia="en-US" w:bidi="ar-SA"/>
      </w:rPr>
    </w:lvl>
    <w:lvl w:ilvl="4" w:tplc="0AFE1DB2">
      <w:numFmt w:val="bullet"/>
      <w:lvlText w:val="•"/>
      <w:lvlJc w:val="left"/>
      <w:pPr>
        <w:ind w:left="4752" w:hanging="361"/>
      </w:pPr>
      <w:rPr>
        <w:rFonts w:hint="default"/>
        <w:lang w:val="en-US" w:eastAsia="en-US" w:bidi="ar-SA"/>
      </w:rPr>
    </w:lvl>
    <w:lvl w:ilvl="5" w:tplc="BB3CA204">
      <w:numFmt w:val="bullet"/>
      <w:lvlText w:val="•"/>
      <w:lvlJc w:val="left"/>
      <w:pPr>
        <w:ind w:left="5700" w:hanging="361"/>
      </w:pPr>
      <w:rPr>
        <w:rFonts w:hint="default"/>
        <w:lang w:val="en-US" w:eastAsia="en-US" w:bidi="ar-SA"/>
      </w:rPr>
    </w:lvl>
    <w:lvl w:ilvl="6" w:tplc="0D967862">
      <w:numFmt w:val="bullet"/>
      <w:lvlText w:val="•"/>
      <w:lvlJc w:val="left"/>
      <w:pPr>
        <w:ind w:left="6648" w:hanging="361"/>
      </w:pPr>
      <w:rPr>
        <w:rFonts w:hint="default"/>
        <w:lang w:val="en-US" w:eastAsia="en-US" w:bidi="ar-SA"/>
      </w:rPr>
    </w:lvl>
    <w:lvl w:ilvl="7" w:tplc="B816B93E">
      <w:numFmt w:val="bullet"/>
      <w:lvlText w:val="•"/>
      <w:lvlJc w:val="left"/>
      <w:pPr>
        <w:ind w:left="7596" w:hanging="361"/>
      </w:pPr>
      <w:rPr>
        <w:rFonts w:hint="default"/>
        <w:lang w:val="en-US" w:eastAsia="en-US" w:bidi="ar-SA"/>
      </w:rPr>
    </w:lvl>
    <w:lvl w:ilvl="8" w:tplc="01264634">
      <w:numFmt w:val="bullet"/>
      <w:lvlText w:val="•"/>
      <w:lvlJc w:val="left"/>
      <w:pPr>
        <w:ind w:left="8544" w:hanging="361"/>
      </w:pPr>
      <w:rPr>
        <w:rFonts w:hint="default"/>
        <w:lang w:val="en-US" w:eastAsia="en-US" w:bidi="ar-SA"/>
      </w:rPr>
    </w:lvl>
  </w:abstractNum>
  <w:abstractNum w:abstractNumId="4" w15:restartNumberingAfterBreak="0">
    <w:nsid w:val="72667395"/>
    <w:multiLevelType w:val="hybridMultilevel"/>
    <w:tmpl w:val="BAF280B0"/>
    <w:lvl w:ilvl="0" w:tplc="72385316">
      <w:numFmt w:val="bullet"/>
      <w:lvlText w:val="•"/>
      <w:lvlJc w:val="left"/>
      <w:pPr>
        <w:ind w:left="1681" w:hanging="360"/>
      </w:pPr>
      <w:rPr>
        <w:rFonts w:ascii="Arial" w:eastAsia="Arial" w:hAnsi="Arial" w:cs="Arial" w:hint="default"/>
        <w:b w:val="0"/>
        <w:bCs w:val="0"/>
        <w:i w:val="0"/>
        <w:iCs w:val="0"/>
        <w:spacing w:val="0"/>
        <w:w w:val="123"/>
        <w:sz w:val="24"/>
        <w:szCs w:val="24"/>
        <w:lang w:val="en-US" w:eastAsia="en-US" w:bidi="ar-SA"/>
      </w:rPr>
    </w:lvl>
    <w:lvl w:ilvl="1" w:tplc="F1F8551C">
      <w:numFmt w:val="bullet"/>
      <w:lvlText w:val="•"/>
      <w:lvlJc w:val="left"/>
      <w:pPr>
        <w:ind w:left="2556" w:hanging="360"/>
      </w:pPr>
      <w:rPr>
        <w:rFonts w:hint="default"/>
        <w:lang w:val="en-US" w:eastAsia="en-US" w:bidi="ar-SA"/>
      </w:rPr>
    </w:lvl>
    <w:lvl w:ilvl="2" w:tplc="9B0A693C">
      <w:numFmt w:val="bullet"/>
      <w:lvlText w:val="•"/>
      <w:lvlJc w:val="left"/>
      <w:pPr>
        <w:ind w:left="3432" w:hanging="360"/>
      </w:pPr>
      <w:rPr>
        <w:rFonts w:hint="default"/>
        <w:lang w:val="en-US" w:eastAsia="en-US" w:bidi="ar-SA"/>
      </w:rPr>
    </w:lvl>
    <w:lvl w:ilvl="3" w:tplc="85C8A7FC">
      <w:numFmt w:val="bullet"/>
      <w:lvlText w:val="•"/>
      <w:lvlJc w:val="left"/>
      <w:pPr>
        <w:ind w:left="4308" w:hanging="360"/>
      </w:pPr>
      <w:rPr>
        <w:rFonts w:hint="default"/>
        <w:lang w:val="en-US" w:eastAsia="en-US" w:bidi="ar-SA"/>
      </w:rPr>
    </w:lvl>
    <w:lvl w:ilvl="4" w:tplc="FA2ABFD8">
      <w:numFmt w:val="bullet"/>
      <w:lvlText w:val="•"/>
      <w:lvlJc w:val="left"/>
      <w:pPr>
        <w:ind w:left="5184" w:hanging="360"/>
      </w:pPr>
      <w:rPr>
        <w:rFonts w:hint="default"/>
        <w:lang w:val="en-US" w:eastAsia="en-US" w:bidi="ar-SA"/>
      </w:rPr>
    </w:lvl>
    <w:lvl w:ilvl="5" w:tplc="6518AE14">
      <w:numFmt w:val="bullet"/>
      <w:lvlText w:val="•"/>
      <w:lvlJc w:val="left"/>
      <w:pPr>
        <w:ind w:left="6060" w:hanging="360"/>
      </w:pPr>
      <w:rPr>
        <w:rFonts w:hint="default"/>
        <w:lang w:val="en-US" w:eastAsia="en-US" w:bidi="ar-SA"/>
      </w:rPr>
    </w:lvl>
    <w:lvl w:ilvl="6" w:tplc="E5A22A2A">
      <w:numFmt w:val="bullet"/>
      <w:lvlText w:val="•"/>
      <w:lvlJc w:val="left"/>
      <w:pPr>
        <w:ind w:left="6936" w:hanging="360"/>
      </w:pPr>
      <w:rPr>
        <w:rFonts w:hint="default"/>
        <w:lang w:val="en-US" w:eastAsia="en-US" w:bidi="ar-SA"/>
      </w:rPr>
    </w:lvl>
    <w:lvl w:ilvl="7" w:tplc="E918D6BC">
      <w:numFmt w:val="bullet"/>
      <w:lvlText w:val="•"/>
      <w:lvlJc w:val="left"/>
      <w:pPr>
        <w:ind w:left="7812" w:hanging="360"/>
      </w:pPr>
      <w:rPr>
        <w:rFonts w:hint="default"/>
        <w:lang w:val="en-US" w:eastAsia="en-US" w:bidi="ar-SA"/>
      </w:rPr>
    </w:lvl>
    <w:lvl w:ilvl="8" w:tplc="7346B7A8">
      <w:numFmt w:val="bullet"/>
      <w:lvlText w:val="•"/>
      <w:lvlJc w:val="left"/>
      <w:pPr>
        <w:ind w:left="8688" w:hanging="360"/>
      </w:pPr>
      <w:rPr>
        <w:rFonts w:hint="default"/>
        <w:lang w:val="en-US" w:eastAsia="en-US" w:bidi="ar-SA"/>
      </w:rPr>
    </w:lvl>
  </w:abstractNum>
  <w:abstractNum w:abstractNumId="5" w15:restartNumberingAfterBreak="0">
    <w:nsid w:val="7CFF2044"/>
    <w:multiLevelType w:val="hybridMultilevel"/>
    <w:tmpl w:val="29A2B0AC"/>
    <w:lvl w:ilvl="0" w:tplc="5A3ADDA4">
      <w:start w:val="1"/>
      <w:numFmt w:val="decimal"/>
      <w:lvlText w:val="%1."/>
      <w:lvlJc w:val="left"/>
      <w:pPr>
        <w:ind w:left="96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23E0F6A">
      <w:numFmt w:val="bullet"/>
      <w:lvlText w:val="•"/>
      <w:lvlJc w:val="left"/>
      <w:pPr>
        <w:ind w:left="1908" w:hanging="361"/>
      </w:pPr>
      <w:rPr>
        <w:rFonts w:hint="default"/>
        <w:lang w:val="en-US" w:eastAsia="en-US" w:bidi="ar-SA"/>
      </w:rPr>
    </w:lvl>
    <w:lvl w:ilvl="2" w:tplc="9E385DCE">
      <w:numFmt w:val="bullet"/>
      <w:lvlText w:val="•"/>
      <w:lvlJc w:val="left"/>
      <w:pPr>
        <w:ind w:left="2856" w:hanging="361"/>
      </w:pPr>
      <w:rPr>
        <w:rFonts w:hint="default"/>
        <w:lang w:val="en-US" w:eastAsia="en-US" w:bidi="ar-SA"/>
      </w:rPr>
    </w:lvl>
    <w:lvl w:ilvl="3" w:tplc="2FC64B8E">
      <w:numFmt w:val="bullet"/>
      <w:lvlText w:val="•"/>
      <w:lvlJc w:val="left"/>
      <w:pPr>
        <w:ind w:left="3804" w:hanging="361"/>
      </w:pPr>
      <w:rPr>
        <w:rFonts w:hint="default"/>
        <w:lang w:val="en-US" w:eastAsia="en-US" w:bidi="ar-SA"/>
      </w:rPr>
    </w:lvl>
    <w:lvl w:ilvl="4" w:tplc="E250A2F4">
      <w:numFmt w:val="bullet"/>
      <w:lvlText w:val="•"/>
      <w:lvlJc w:val="left"/>
      <w:pPr>
        <w:ind w:left="4752" w:hanging="361"/>
      </w:pPr>
      <w:rPr>
        <w:rFonts w:hint="default"/>
        <w:lang w:val="en-US" w:eastAsia="en-US" w:bidi="ar-SA"/>
      </w:rPr>
    </w:lvl>
    <w:lvl w:ilvl="5" w:tplc="D3B6AE38">
      <w:numFmt w:val="bullet"/>
      <w:lvlText w:val="•"/>
      <w:lvlJc w:val="left"/>
      <w:pPr>
        <w:ind w:left="5700" w:hanging="361"/>
      </w:pPr>
      <w:rPr>
        <w:rFonts w:hint="default"/>
        <w:lang w:val="en-US" w:eastAsia="en-US" w:bidi="ar-SA"/>
      </w:rPr>
    </w:lvl>
    <w:lvl w:ilvl="6" w:tplc="2442501E">
      <w:numFmt w:val="bullet"/>
      <w:lvlText w:val="•"/>
      <w:lvlJc w:val="left"/>
      <w:pPr>
        <w:ind w:left="6648" w:hanging="361"/>
      </w:pPr>
      <w:rPr>
        <w:rFonts w:hint="default"/>
        <w:lang w:val="en-US" w:eastAsia="en-US" w:bidi="ar-SA"/>
      </w:rPr>
    </w:lvl>
    <w:lvl w:ilvl="7" w:tplc="1ADE3160">
      <w:numFmt w:val="bullet"/>
      <w:lvlText w:val="•"/>
      <w:lvlJc w:val="left"/>
      <w:pPr>
        <w:ind w:left="7596" w:hanging="361"/>
      </w:pPr>
      <w:rPr>
        <w:rFonts w:hint="default"/>
        <w:lang w:val="en-US" w:eastAsia="en-US" w:bidi="ar-SA"/>
      </w:rPr>
    </w:lvl>
    <w:lvl w:ilvl="8" w:tplc="BE8A652E">
      <w:numFmt w:val="bullet"/>
      <w:lvlText w:val="•"/>
      <w:lvlJc w:val="left"/>
      <w:pPr>
        <w:ind w:left="8544" w:hanging="361"/>
      </w:pPr>
      <w:rPr>
        <w:rFonts w:hint="default"/>
        <w:lang w:val="en-US" w:eastAsia="en-US" w:bidi="ar-SA"/>
      </w:rPr>
    </w:lvl>
  </w:abstractNum>
  <w:num w:numId="1" w16cid:durableId="732242447">
    <w:abstractNumId w:val="4"/>
  </w:num>
  <w:num w:numId="2" w16cid:durableId="613095879">
    <w:abstractNumId w:val="3"/>
  </w:num>
  <w:num w:numId="3" w16cid:durableId="472216765">
    <w:abstractNumId w:val="1"/>
  </w:num>
  <w:num w:numId="4" w16cid:durableId="874124799">
    <w:abstractNumId w:val="5"/>
  </w:num>
  <w:num w:numId="5" w16cid:durableId="1807819050">
    <w:abstractNumId w:val="0"/>
  </w:num>
  <w:num w:numId="6" w16cid:durableId="1096052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80"/>
    <w:rsid w:val="001A0280"/>
    <w:rsid w:val="002F16C6"/>
    <w:rsid w:val="00442365"/>
    <w:rsid w:val="00463F01"/>
    <w:rsid w:val="004717EA"/>
    <w:rsid w:val="005D282E"/>
    <w:rsid w:val="007E7B05"/>
    <w:rsid w:val="009D0345"/>
    <w:rsid w:val="00A16855"/>
    <w:rsid w:val="00AE49AE"/>
    <w:rsid w:val="00B437B3"/>
    <w:rsid w:val="00B474AC"/>
    <w:rsid w:val="00BA0D64"/>
    <w:rsid w:val="00C97F74"/>
    <w:rsid w:val="00D93491"/>
    <w:rsid w:val="00E65853"/>
    <w:rsid w:val="00E827B2"/>
    <w:rsid w:val="00F226A3"/>
    <w:rsid w:val="00F4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0F37"/>
  <w15:docId w15:val="{49A17AA8-A8A8-1140-B601-5803088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6" w:right="110"/>
      <w:jc w:val="center"/>
      <w:outlineLvl w:val="0"/>
    </w:pPr>
    <w:rPr>
      <w:sz w:val="48"/>
      <w:szCs w:val="48"/>
    </w:rPr>
  </w:style>
  <w:style w:type="paragraph" w:styleId="Heading2">
    <w:name w:val="heading 2"/>
    <w:basedOn w:val="Normal"/>
    <w:uiPriority w:val="9"/>
    <w:unhideWhenUsed/>
    <w:qFormat/>
    <w:pPr>
      <w:spacing w:line="366" w:lineRule="exact"/>
      <w:ind w:left="240"/>
      <w:outlineLvl w:val="1"/>
    </w:pPr>
    <w:rPr>
      <w:b/>
      <w:bCs/>
      <w:sz w:val="32"/>
      <w:szCs w:val="32"/>
    </w:rPr>
  </w:style>
  <w:style w:type="paragraph" w:styleId="Heading3">
    <w:name w:val="heading 3"/>
    <w:basedOn w:val="Normal"/>
    <w:uiPriority w:val="9"/>
    <w:unhideWhenUsed/>
    <w:qFormat/>
    <w:pPr>
      <w:ind w:left="240"/>
      <w:outlineLvl w:val="2"/>
    </w:pPr>
    <w:rPr>
      <w:sz w:val="32"/>
      <w:szCs w:val="32"/>
    </w:rPr>
  </w:style>
  <w:style w:type="paragraph" w:styleId="Heading4">
    <w:name w:val="heading 4"/>
    <w:basedOn w:val="Normal"/>
    <w:uiPriority w:val="9"/>
    <w:unhideWhenUsed/>
    <w:qFormat/>
    <w:pPr>
      <w:ind w:left="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75" w:lineRule="exact"/>
      <w:ind w:left="240"/>
    </w:pPr>
    <w:rPr>
      <w:sz w:val="24"/>
      <w:szCs w:val="24"/>
    </w:rPr>
  </w:style>
  <w:style w:type="paragraph" w:styleId="BodyText">
    <w:name w:val="Body Text"/>
    <w:basedOn w:val="Normal"/>
    <w:uiPriority w:val="1"/>
    <w:qFormat/>
    <w:pPr>
      <w:ind w:left="960" w:hanging="360"/>
    </w:pPr>
  </w:style>
  <w:style w:type="paragraph" w:styleId="ListParagraph">
    <w:name w:val="List Paragraph"/>
    <w:basedOn w:val="Normal"/>
    <w:uiPriority w:val="1"/>
    <w:qFormat/>
    <w:pPr>
      <w:spacing w:line="273" w:lineRule="exact"/>
      <w:ind w:left="960" w:hanging="360"/>
    </w:pPr>
  </w:style>
  <w:style w:type="paragraph" w:customStyle="1" w:styleId="TableParagraph">
    <w:name w:val="Table Paragraph"/>
    <w:basedOn w:val="Normal"/>
    <w:uiPriority w:val="1"/>
    <w:qFormat/>
  </w:style>
  <w:style w:type="paragraph" w:styleId="Revision">
    <w:name w:val="Revision"/>
    <w:hidden/>
    <w:uiPriority w:val="99"/>
    <w:semiHidden/>
    <w:rsid w:val="00442365"/>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F44121"/>
    <w:rPr>
      <w:color w:val="0000FF" w:themeColor="hyperlink"/>
      <w:u w:val="single"/>
    </w:rPr>
  </w:style>
  <w:style w:type="character" w:styleId="UnresolvedMention">
    <w:name w:val="Unresolved Mention"/>
    <w:basedOn w:val="DefaultParagraphFont"/>
    <w:uiPriority w:val="99"/>
    <w:semiHidden/>
    <w:unhideWhenUsed/>
    <w:rsid w:val="00F44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thaca.edu/pt" TargetMode="External"/><Relationship Id="rId13" Type="http://schemas.openxmlformats.org/officeDocument/2006/relationships/hyperlink" Target="mailto:rschmitt@ithaca.edu" TargetMode="External"/><Relationship Id="rId18" Type="http://schemas.openxmlformats.org/officeDocument/2006/relationships/hyperlink" Target="http://www.apta.org/" TargetMode="External"/><Relationship Id="rId3" Type="http://schemas.openxmlformats.org/officeDocument/2006/relationships/settings" Target="settings.xml"/><Relationship Id="rId21" Type="http://schemas.openxmlformats.org/officeDocument/2006/relationships/hyperlink" Target="mailto:accreditation@apta.org" TargetMode="External"/><Relationship Id="rId7" Type="http://schemas.openxmlformats.org/officeDocument/2006/relationships/image" Target="media/image1.jpeg"/><Relationship Id="rId12" Type="http://schemas.openxmlformats.org/officeDocument/2006/relationships/hyperlink" Target="mailto:lgras@ithaca.edu" TargetMode="External"/><Relationship Id="rId17" Type="http://schemas.openxmlformats.org/officeDocument/2006/relationships/hyperlink" Target="https://cpi.apta.org/logi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arningcenter.apta.org/p/CPI-3_CI-SCCE" TargetMode="External"/><Relationship Id="rId20" Type="http://schemas.openxmlformats.org/officeDocument/2006/relationships/hyperlink" Target="http://www.capteonline.org/Complai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chneider3@ithac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kplumeau@ithaca.edu" TargetMode="External"/><Relationship Id="rId10" Type="http://schemas.openxmlformats.org/officeDocument/2006/relationships/hyperlink" Target="mailto:kplumeau@ithaca.edu" TargetMode="External"/><Relationship Id="rId19" Type="http://schemas.openxmlformats.org/officeDocument/2006/relationships/hyperlink" Target="http://www.highered.nysed.gov/ocue/spr/COMPLAINTFORMINFO.html" TargetMode="External"/><Relationship Id="rId4" Type="http://schemas.openxmlformats.org/officeDocument/2006/relationships/webSettings" Target="webSettings.xml"/><Relationship Id="rId9" Type="http://schemas.openxmlformats.org/officeDocument/2006/relationships/hyperlink" Target="mailto:mhotchkiss@ithaca.edu" TargetMode="External"/><Relationship Id="rId14" Type="http://schemas.openxmlformats.org/officeDocument/2006/relationships/footer" Target="footer1.xml"/><Relationship Id="rId22" Type="http://schemas.openxmlformats.org/officeDocument/2006/relationships/hyperlink" Target="mailto:mhotchkiss@ithac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15218</Words>
  <Characters>86743</Characters>
  <Application>Microsoft Office Word</Application>
  <DocSecurity>0</DocSecurity>
  <Lines>722</Lines>
  <Paragraphs>203</Paragraphs>
  <ScaleCrop>false</ScaleCrop>
  <Company/>
  <LinksUpToDate>false</LinksUpToDate>
  <CharactersWithSpaces>101758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Hotchkiss</dc:creator>
  <cp:lastModifiedBy>Megan Hotchkiss</cp:lastModifiedBy>
  <cp:revision>6</cp:revision>
  <dcterms:created xsi:type="dcterms:W3CDTF">2025-12-04T15:43:00Z</dcterms:created>
  <dcterms:modified xsi:type="dcterms:W3CDTF">2025-12-09T19:51:00Z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2024-04-24T00:00:00Z</vt:filetime>
  </property>
  <property fmtid="{D5CDD505-2E9C-101B-9397-08002B2CF9AE}" pid="3" name="Creator">
    <vt:lpwstr>Microsoft Word</vt:lpwstr>
  </property>
  <property fmtid="{D5CDD505-2E9C-101B-9397-08002B2CF9AE}" pid="4" name="LastSaved">
    <vt:filetime>2025-07-10T00:00:00Z</vt:filetime>
  </property>
</Properties>
</file>